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4E84" w14:textId="77777777" w:rsidR="00C5708E" w:rsidRPr="001F5A12" w:rsidRDefault="00C5708E" w:rsidP="00C5708E">
      <w:pPr>
        <w:jc w:val="center"/>
        <w:rPr>
          <w:sz w:val="36"/>
          <w:szCs w:val="36"/>
        </w:rPr>
      </w:pPr>
      <w:r w:rsidRPr="001F5A12">
        <w:rPr>
          <w:sz w:val="36"/>
          <w:szCs w:val="36"/>
        </w:rPr>
        <w:t>Óbudai Egyetem</w:t>
      </w:r>
    </w:p>
    <w:p w14:paraId="334D2905" w14:textId="77777777" w:rsidR="00C5708E" w:rsidRPr="001F5A12" w:rsidRDefault="00C5708E" w:rsidP="00C5708E">
      <w:pPr>
        <w:jc w:val="center"/>
        <w:rPr>
          <w:sz w:val="36"/>
          <w:szCs w:val="36"/>
        </w:rPr>
      </w:pPr>
      <w:r w:rsidRPr="001F5A12">
        <w:rPr>
          <w:sz w:val="36"/>
          <w:szCs w:val="36"/>
        </w:rPr>
        <w:t>Rejtő Sándor Könnyűipari és Környezetmérnöki Kar</w:t>
      </w:r>
    </w:p>
    <w:p w14:paraId="322B8374" w14:textId="77777777" w:rsidR="00C5708E" w:rsidRPr="001F5A12" w:rsidRDefault="00C5708E" w:rsidP="00C5708E">
      <w:pPr>
        <w:rPr>
          <w:sz w:val="36"/>
          <w:szCs w:val="36"/>
        </w:rPr>
      </w:pPr>
    </w:p>
    <w:p w14:paraId="4A5EBC6D" w14:textId="77777777" w:rsidR="00C5708E" w:rsidRPr="001F5A12" w:rsidRDefault="00C5708E" w:rsidP="00C5708E">
      <w:pPr>
        <w:rPr>
          <w:sz w:val="22"/>
          <w:szCs w:val="22"/>
        </w:rPr>
      </w:pPr>
    </w:p>
    <w:p w14:paraId="2F6F7FC9" w14:textId="77777777" w:rsidR="00C5708E" w:rsidRPr="001F5A12" w:rsidRDefault="00C5708E" w:rsidP="00C5708E">
      <w:pPr>
        <w:rPr>
          <w:sz w:val="22"/>
          <w:szCs w:val="22"/>
        </w:rPr>
      </w:pPr>
    </w:p>
    <w:p w14:paraId="638601DB" w14:textId="77777777" w:rsidR="00C5708E" w:rsidRPr="001F5A12" w:rsidRDefault="00C5708E" w:rsidP="00C5708E">
      <w:pPr>
        <w:rPr>
          <w:sz w:val="22"/>
          <w:szCs w:val="22"/>
        </w:rPr>
      </w:pPr>
    </w:p>
    <w:p w14:paraId="27022579" w14:textId="77777777" w:rsidR="00C5708E" w:rsidRPr="001F5A12" w:rsidRDefault="00C5708E" w:rsidP="00C5708E">
      <w:pPr>
        <w:rPr>
          <w:sz w:val="22"/>
          <w:szCs w:val="22"/>
        </w:rPr>
      </w:pPr>
    </w:p>
    <w:p w14:paraId="1864508D" w14:textId="77777777" w:rsidR="00C5708E" w:rsidRPr="001F5A12" w:rsidRDefault="00C5708E" w:rsidP="00C5708E">
      <w:pPr>
        <w:jc w:val="center"/>
        <w:rPr>
          <w:sz w:val="22"/>
          <w:szCs w:val="22"/>
        </w:rPr>
      </w:pPr>
      <w:r w:rsidRPr="001F5A12">
        <w:rPr>
          <w:noProof/>
          <w:sz w:val="22"/>
          <w:szCs w:val="22"/>
        </w:rPr>
        <w:drawing>
          <wp:inline distT="0" distB="0" distL="0" distR="0" wp14:anchorId="111F401C" wp14:editId="76EB1AEE">
            <wp:extent cx="1743075" cy="3352800"/>
            <wp:effectExtent l="0" t="0" r="9525" b="0"/>
            <wp:docPr id="1" name="Kép 1" descr="oe_cimer_szines_print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e_cimer_szines_print_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2F089" w14:textId="77777777" w:rsidR="00C5708E" w:rsidRPr="001F5A12" w:rsidRDefault="00C5708E" w:rsidP="00C5708E">
      <w:pPr>
        <w:rPr>
          <w:sz w:val="22"/>
          <w:szCs w:val="22"/>
        </w:rPr>
      </w:pPr>
    </w:p>
    <w:p w14:paraId="6382A444" w14:textId="77777777" w:rsidR="00C5708E" w:rsidRPr="001F5A12" w:rsidRDefault="00C5708E" w:rsidP="00C5708E">
      <w:pPr>
        <w:rPr>
          <w:sz w:val="22"/>
          <w:szCs w:val="22"/>
        </w:rPr>
      </w:pPr>
    </w:p>
    <w:p w14:paraId="25E49F25" w14:textId="5F9A64D5" w:rsidR="00C5708E" w:rsidRDefault="00C5708E" w:rsidP="00C5708E">
      <w:pPr>
        <w:rPr>
          <w:sz w:val="22"/>
          <w:szCs w:val="22"/>
        </w:rPr>
      </w:pPr>
    </w:p>
    <w:p w14:paraId="411B3218" w14:textId="4B5DA014" w:rsidR="001F5A12" w:rsidRDefault="001F5A12" w:rsidP="00C5708E">
      <w:pPr>
        <w:rPr>
          <w:sz w:val="22"/>
          <w:szCs w:val="22"/>
        </w:rPr>
      </w:pPr>
    </w:p>
    <w:p w14:paraId="61D3058A" w14:textId="77887D02" w:rsidR="001F5A12" w:rsidRDefault="001F5A12" w:rsidP="00C5708E">
      <w:pPr>
        <w:rPr>
          <w:sz w:val="22"/>
          <w:szCs w:val="22"/>
        </w:rPr>
      </w:pPr>
    </w:p>
    <w:p w14:paraId="4A30BBEC" w14:textId="4AA632DC" w:rsidR="001F5A12" w:rsidRDefault="001F5A12" w:rsidP="00C5708E">
      <w:pPr>
        <w:rPr>
          <w:sz w:val="22"/>
          <w:szCs w:val="22"/>
        </w:rPr>
      </w:pPr>
    </w:p>
    <w:p w14:paraId="64FA11DD" w14:textId="77777777" w:rsidR="001F5A12" w:rsidRPr="001F5A12" w:rsidRDefault="001F5A12" w:rsidP="00C5708E">
      <w:pPr>
        <w:rPr>
          <w:sz w:val="22"/>
          <w:szCs w:val="22"/>
        </w:rPr>
      </w:pPr>
    </w:p>
    <w:p w14:paraId="4EBA0B22" w14:textId="77777777" w:rsidR="00C5708E" w:rsidRPr="001F5A12" w:rsidRDefault="00C5708E" w:rsidP="00C5708E">
      <w:pPr>
        <w:rPr>
          <w:b/>
          <w:sz w:val="22"/>
          <w:szCs w:val="22"/>
        </w:rPr>
      </w:pPr>
    </w:p>
    <w:p w14:paraId="7A746DEF" w14:textId="77777777" w:rsidR="00597830" w:rsidRPr="001F5A12" w:rsidRDefault="00597830" w:rsidP="00C5708E">
      <w:pPr>
        <w:jc w:val="center"/>
        <w:rPr>
          <w:b/>
          <w:smallCaps/>
          <w:sz w:val="36"/>
          <w:szCs w:val="36"/>
        </w:rPr>
      </w:pPr>
    </w:p>
    <w:p w14:paraId="5FAA6621" w14:textId="77777777" w:rsidR="00C5708E" w:rsidRPr="001F5A12" w:rsidRDefault="00597830" w:rsidP="00C5708E">
      <w:pPr>
        <w:jc w:val="center"/>
        <w:rPr>
          <w:b/>
          <w:smallCaps/>
          <w:sz w:val="36"/>
          <w:szCs w:val="36"/>
        </w:rPr>
      </w:pPr>
      <w:r w:rsidRPr="001F5A12">
        <w:rPr>
          <w:b/>
          <w:smallCaps/>
          <w:sz w:val="36"/>
          <w:szCs w:val="36"/>
        </w:rPr>
        <w:t>RÉSZLETES TANTÁRGYI PROGRAMOK</w:t>
      </w:r>
    </w:p>
    <w:p w14:paraId="271CE704" w14:textId="77777777" w:rsidR="00C5708E" w:rsidRPr="001F5A12" w:rsidRDefault="00C5708E" w:rsidP="00C5708E">
      <w:pPr>
        <w:jc w:val="center"/>
        <w:rPr>
          <w:b/>
          <w:sz w:val="36"/>
          <w:szCs w:val="36"/>
        </w:rPr>
      </w:pPr>
    </w:p>
    <w:p w14:paraId="06473D86" w14:textId="77777777" w:rsidR="001F5A12" w:rsidRPr="001F5A12" w:rsidRDefault="001F5A12" w:rsidP="001F5A12">
      <w:pPr>
        <w:jc w:val="center"/>
        <w:rPr>
          <w:b/>
          <w:sz w:val="36"/>
          <w:szCs w:val="36"/>
        </w:rPr>
      </w:pPr>
      <w:r w:rsidRPr="001F5A12">
        <w:rPr>
          <w:b/>
          <w:sz w:val="36"/>
          <w:szCs w:val="36"/>
        </w:rPr>
        <w:t xml:space="preserve">Ipari terméktervező mérnöki szak </w:t>
      </w:r>
    </w:p>
    <w:p w14:paraId="621E406D" w14:textId="0161214D" w:rsidR="00C5708E" w:rsidRPr="001F5A12" w:rsidRDefault="00C5708E" w:rsidP="001F5A12">
      <w:pPr>
        <w:jc w:val="center"/>
        <w:rPr>
          <w:b/>
          <w:sz w:val="36"/>
          <w:szCs w:val="36"/>
        </w:rPr>
      </w:pPr>
      <w:r w:rsidRPr="001F5A12">
        <w:rPr>
          <w:b/>
          <w:sz w:val="36"/>
          <w:szCs w:val="36"/>
        </w:rPr>
        <w:t>(</w:t>
      </w:r>
      <w:proofErr w:type="spellStart"/>
      <w:r w:rsidR="001F5A12" w:rsidRPr="001F5A12">
        <w:rPr>
          <w:b/>
          <w:sz w:val="36"/>
          <w:szCs w:val="36"/>
        </w:rPr>
        <w:t>MSc</w:t>
      </w:r>
      <w:proofErr w:type="spellEnd"/>
      <w:r w:rsidR="001F5A12" w:rsidRPr="001F5A12">
        <w:rPr>
          <w:b/>
          <w:sz w:val="36"/>
          <w:szCs w:val="36"/>
        </w:rPr>
        <w:t>-</w:t>
      </w:r>
      <w:r w:rsidRPr="001F5A12">
        <w:rPr>
          <w:b/>
          <w:sz w:val="36"/>
          <w:szCs w:val="36"/>
        </w:rPr>
        <w:t xml:space="preserve">F-jelű) </w:t>
      </w:r>
    </w:p>
    <w:p w14:paraId="3D9A81B8" w14:textId="77777777" w:rsidR="00C5708E" w:rsidRPr="001F5A12" w:rsidRDefault="00C5708E" w:rsidP="00C5708E">
      <w:pPr>
        <w:rPr>
          <w:sz w:val="36"/>
          <w:szCs w:val="36"/>
        </w:rPr>
      </w:pPr>
    </w:p>
    <w:p w14:paraId="6B6F4DCD" w14:textId="77777777" w:rsidR="00C5708E" w:rsidRPr="001F5A12" w:rsidRDefault="00C5708E" w:rsidP="00C5708E">
      <w:pPr>
        <w:rPr>
          <w:sz w:val="36"/>
          <w:szCs w:val="36"/>
        </w:rPr>
      </w:pPr>
    </w:p>
    <w:p w14:paraId="2808A923" w14:textId="2013E82C" w:rsidR="00C5708E" w:rsidRPr="001F5A12" w:rsidRDefault="00C5708E" w:rsidP="00C5708E">
      <w:pPr>
        <w:jc w:val="center"/>
        <w:rPr>
          <w:sz w:val="36"/>
          <w:szCs w:val="36"/>
        </w:rPr>
      </w:pPr>
      <w:r w:rsidRPr="001F5A12">
        <w:rPr>
          <w:sz w:val="36"/>
          <w:szCs w:val="36"/>
        </w:rPr>
        <w:t>2023. szeptember 1.</w:t>
      </w:r>
    </w:p>
    <w:p w14:paraId="6F4D5A56" w14:textId="77777777" w:rsidR="00C5708E" w:rsidRPr="001F5A12" w:rsidRDefault="00C5708E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p w14:paraId="1CBBB555" w14:textId="77777777" w:rsidR="001C65B9" w:rsidRDefault="001C65B9" w:rsidP="00597830">
      <w:pPr>
        <w:spacing w:after="160" w:line="259" w:lineRule="auto"/>
        <w:jc w:val="center"/>
        <w:rPr>
          <w:sz w:val="36"/>
          <w:szCs w:val="36"/>
        </w:rPr>
      </w:pPr>
    </w:p>
    <w:p w14:paraId="6D1092A7" w14:textId="77777777" w:rsidR="001C65B9" w:rsidRDefault="001C65B9" w:rsidP="00597830">
      <w:pPr>
        <w:spacing w:after="160" w:line="259" w:lineRule="auto"/>
        <w:jc w:val="center"/>
        <w:rPr>
          <w:sz w:val="36"/>
          <w:szCs w:val="36"/>
        </w:rPr>
      </w:pPr>
    </w:p>
    <w:p w14:paraId="7CE71E6D" w14:textId="415FD6F9" w:rsidR="001C65B9" w:rsidRDefault="001C65B9" w:rsidP="00597830">
      <w:pPr>
        <w:spacing w:after="160" w:line="259" w:lineRule="auto"/>
        <w:jc w:val="center"/>
        <w:rPr>
          <w:sz w:val="36"/>
          <w:szCs w:val="36"/>
        </w:rPr>
      </w:pPr>
    </w:p>
    <w:p w14:paraId="14C6E1EE" w14:textId="2CD62847" w:rsidR="00E71EC2" w:rsidRDefault="00E71EC2" w:rsidP="00597830">
      <w:pPr>
        <w:spacing w:after="160" w:line="259" w:lineRule="auto"/>
        <w:jc w:val="center"/>
        <w:rPr>
          <w:sz w:val="36"/>
          <w:szCs w:val="36"/>
        </w:rPr>
      </w:pPr>
    </w:p>
    <w:p w14:paraId="2ED3E3D7" w14:textId="77777777" w:rsidR="00E71EC2" w:rsidRDefault="00E71EC2" w:rsidP="00597830">
      <w:pPr>
        <w:spacing w:after="160" w:line="259" w:lineRule="auto"/>
        <w:jc w:val="center"/>
        <w:rPr>
          <w:sz w:val="36"/>
          <w:szCs w:val="36"/>
        </w:rPr>
      </w:pPr>
    </w:p>
    <w:p w14:paraId="5DFC592E" w14:textId="115B76BE" w:rsidR="001F5A12" w:rsidRDefault="001C65B9" w:rsidP="00597830">
      <w:pPr>
        <w:spacing w:after="160" w:line="259" w:lineRule="auto"/>
        <w:jc w:val="center"/>
        <w:rPr>
          <w:sz w:val="36"/>
          <w:szCs w:val="36"/>
        </w:rPr>
      </w:pPr>
      <w:r w:rsidRPr="001C65B9">
        <w:rPr>
          <w:sz w:val="36"/>
          <w:szCs w:val="36"/>
        </w:rPr>
        <w:t>TERMÉSZETTUDOMÁNYI ISMERETEK</w:t>
      </w:r>
    </w:p>
    <w:p w14:paraId="38741295" w14:textId="23A024EC" w:rsidR="001C65B9" w:rsidRDefault="001C65B9" w:rsidP="00597830">
      <w:pPr>
        <w:spacing w:after="160"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1B52B81" w14:textId="77777777" w:rsidR="001C65B9" w:rsidRPr="001F5A12" w:rsidRDefault="001C65B9" w:rsidP="00597830">
      <w:pPr>
        <w:spacing w:after="160" w:line="259" w:lineRule="auto"/>
        <w:jc w:val="center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8"/>
        <w:gridCol w:w="1957"/>
        <w:gridCol w:w="2314"/>
        <w:gridCol w:w="1753"/>
      </w:tblGrid>
      <w:tr w:rsidR="001C65B9" w:rsidRPr="001C65B9" w14:paraId="36DBEB84" w14:textId="77777777" w:rsidTr="006639DA">
        <w:trPr>
          <w:trHeight w:val="827"/>
        </w:trPr>
        <w:tc>
          <w:tcPr>
            <w:tcW w:w="1676" w:type="pct"/>
          </w:tcPr>
          <w:p w14:paraId="7586702F" w14:textId="77777777" w:rsidR="001C65B9" w:rsidRPr="001C65B9" w:rsidRDefault="001C65B9" w:rsidP="001C65B9">
            <w:pPr>
              <w:spacing w:line="275" w:lineRule="exact"/>
              <w:ind w:left="110"/>
              <w:rPr>
                <w:b/>
                <w:i/>
                <w:sz w:val="22"/>
                <w:szCs w:val="22"/>
                <w:lang w:val="hu-HU" w:eastAsia="en-US"/>
              </w:rPr>
            </w:pPr>
            <w:r w:rsidRPr="001C65B9">
              <w:rPr>
                <w:b/>
                <w:i/>
                <w:sz w:val="22"/>
                <w:szCs w:val="22"/>
                <w:lang w:val="hu-HU" w:eastAsia="en-US"/>
              </w:rPr>
              <w:t>Tárgy neve:</w:t>
            </w:r>
          </w:p>
          <w:p w14:paraId="418AB3A3" w14:textId="77777777" w:rsidR="001C65B9" w:rsidRPr="001C65B9" w:rsidRDefault="001C65B9" w:rsidP="001C65B9">
            <w:pPr>
              <w:ind w:left="110"/>
              <w:rPr>
                <w:b/>
                <w:sz w:val="22"/>
                <w:szCs w:val="22"/>
                <w:lang w:val="hu-HU" w:eastAsia="en-US"/>
              </w:rPr>
            </w:pPr>
            <w:r w:rsidRPr="001C65B9">
              <w:rPr>
                <w:b/>
                <w:sz w:val="22"/>
                <w:szCs w:val="22"/>
                <w:lang w:val="hu-HU" w:eastAsia="en-US"/>
              </w:rPr>
              <w:t>Alkalmazott matematika</w:t>
            </w:r>
          </w:p>
        </w:tc>
        <w:tc>
          <w:tcPr>
            <w:tcW w:w="1080" w:type="pct"/>
          </w:tcPr>
          <w:p w14:paraId="011A48AA" w14:textId="77777777" w:rsidR="001C65B9" w:rsidRPr="001C65B9" w:rsidRDefault="001C65B9" w:rsidP="001C65B9">
            <w:pPr>
              <w:ind w:left="107" w:right="216"/>
              <w:rPr>
                <w:sz w:val="22"/>
                <w:szCs w:val="22"/>
                <w:lang w:val="hu-HU" w:eastAsia="en-US"/>
              </w:rPr>
            </w:pPr>
            <w:r w:rsidRPr="001C65B9">
              <w:rPr>
                <w:b/>
                <w:i/>
                <w:sz w:val="22"/>
                <w:szCs w:val="22"/>
                <w:lang w:val="hu-HU" w:eastAsia="en-US"/>
              </w:rPr>
              <w:t xml:space="preserve">NEPTUN-kód: </w:t>
            </w:r>
            <w:r w:rsidRPr="001C65B9">
              <w:rPr>
                <w:sz w:val="22"/>
                <w:szCs w:val="22"/>
                <w:lang w:val="hu-HU" w:eastAsia="en-US"/>
              </w:rPr>
              <w:t>RKXAM1AMNF RKXAM1AMLF</w:t>
            </w:r>
          </w:p>
        </w:tc>
        <w:tc>
          <w:tcPr>
            <w:tcW w:w="1277" w:type="pct"/>
          </w:tcPr>
          <w:p w14:paraId="68624A11" w14:textId="77777777" w:rsidR="001C65B9" w:rsidRPr="001C65B9" w:rsidRDefault="001C65B9" w:rsidP="001C65B9">
            <w:pPr>
              <w:spacing w:line="275" w:lineRule="exact"/>
              <w:ind w:left="107"/>
              <w:rPr>
                <w:i/>
                <w:sz w:val="22"/>
                <w:szCs w:val="22"/>
                <w:lang w:val="hu-HU" w:eastAsia="en-US"/>
              </w:rPr>
            </w:pPr>
            <w:r w:rsidRPr="001C65B9">
              <w:rPr>
                <w:b/>
                <w:i/>
                <w:sz w:val="22"/>
                <w:szCs w:val="22"/>
                <w:lang w:val="hu-HU" w:eastAsia="en-US"/>
              </w:rPr>
              <w:t xml:space="preserve">Óraszám: </w:t>
            </w:r>
            <w:proofErr w:type="spellStart"/>
            <w:r w:rsidRPr="001C65B9">
              <w:rPr>
                <w:i/>
                <w:sz w:val="22"/>
                <w:szCs w:val="22"/>
                <w:lang w:val="hu-HU" w:eastAsia="en-US"/>
              </w:rPr>
              <w:t>ea+gy</w:t>
            </w:r>
            <w:proofErr w:type="spellEnd"/>
          </w:p>
          <w:p w14:paraId="1DC063BE" w14:textId="77777777" w:rsidR="001C65B9" w:rsidRPr="001C65B9" w:rsidRDefault="001C65B9" w:rsidP="001C65B9">
            <w:pPr>
              <w:ind w:left="107"/>
              <w:rPr>
                <w:sz w:val="22"/>
                <w:szCs w:val="22"/>
                <w:lang w:val="hu-HU" w:eastAsia="en-US"/>
              </w:rPr>
            </w:pPr>
            <w:r w:rsidRPr="001C65B9">
              <w:rPr>
                <w:sz w:val="22"/>
                <w:szCs w:val="22"/>
                <w:lang w:val="hu-HU" w:eastAsia="en-US"/>
              </w:rPr>
              <w:t>2+2</w:t>
            </w:r>
          </w:p>
          <w:p w14:paraId="78BF2EBC" w14:textId="77777777" w:rsidR="001C65B9" w:rsidRPr="001C65B9" w:rsidRDefault="001C65B9" w:rsidP="001C65B9">
            <w:pPr>
              <w:spacing w:line="257" w:lineRule="exact"/>
              <w:ind w:left="107"/>
              <w:rPr>
                <w:sz w:val="22"/>
                <w:szCs w:val="22"/>
                <w:lang w:val="hu-HU" w:eastAsia="en-US"/>
              </w:rPr>
            </w:pPr>
            <w:r w:rsidRPr="001C65B9">
              <w:rPr>
                <w:sz w:val="22"/>
                <w:szCs w:val="22"/>
                <w:lang w:val="hu-HU" w:eastAsia="en-US"/>
              </w:rPr>
              <w:t>10+10</w:t>
            </w:r>
          </w:p>
        </w:tc>
        <w:tc>
          <w:tcPr>
            <w:tcW w:w="967" w:type="pct"/>
          </w:tcPr>
          <w:p w14:paraId="5970E3C6" w14:textId="77777777" w:rsidR="001C65B9" w:rsidRPr="001C65B9" w:rsidRDefault="001C65B9" w:rsidP="001C65B9">
            <w:pPr>
              <w:spacing w:line="275" w:lineRule="exact"/>
              <w:ind w:left="110"/>
              <w:rPr>
                <w:sz w:val="22"/>
                <w:szCs w:val="22"/>
                <w:lang w:val="hu-HU" w:eastAsia="en-US"/>
              </w:rPr>
            </w:pPr>
            <w:r w:rsidRPr="001C65B9">
              <w:rPr>
                <w:b/>
                <w:i/>
                <w:sz w:val="22"/>
                <w:szCs w:val="22"/>
                <w:lang w:val="hu-HU" w:eastAsia="en-US"/>
              </w:rPr>
              <w:t xml:space="preserve">Kredit: </w:t>
            </w:r>
            <w:r w:rsidRPr="001C65B9">
              <w:rPr>
                <w:sz w:val="22"/>
                <w:szCs w:val="22"/>
                <w:lang w:val="hu-HU" w:eastAsia="en-US"/>
              </w:rPr>
              <w:t>4</w:t>
            </w:r>
          </w:p>
          <w:p w14:paraId="5ADEF7F9" w14:textId="77777777" w:rsidR="001C65B9" w:rsidRPr="001C65B9" w:rsidRDefault="001C65B9" w:rsidP="001C65B9">
            <w:pPr>
              <w:ind w:left="110"/>
              <w:rPr>
                <w:sz w:val="22"/>
                <w:szCs w:val="22"/>
                <w:lang w:val="hu-HU" w:eastAsia="en-US"/>
              </w:rPr>
            </w:pPr>
            <w:proofErr w:type="spellStart"/>
            <w:r w:rsidRPr="001C65B9">
              <w:rPr>
                <w:b/>
                <w:i/>
                <w:sz w:val="22"/>
                <w:szCs w:val="22"/>
                <w:lang w:val="hu-HU" w:eastAsia="en-US"/>
              </w:rPr>
              <w:t>Köv</w:t>
            </w:r>
            <w:proofErr w:type="spellEnd"/>
            <w:r w:rsidRPr="001C65B9">
              <w:rPr>
                <w:b/>
                <w:i/>
                <w:sz w:val="22"/>
                <w:szCs w:val="22"/>
                <w:lang w:val="hu-HU" w:eastAsia="en-US"/>
              </w:rPr>
              <w:t xml:space="preserve">: </w:t>
            </w:r>
            <w:r w:rsidRPr="001C65B9">
              <w:rPr>
                <w:sz w:val="22"/>
                <w:szCs w:val="22"/>
                <w:lang w:val="hu-HU" w:eastAsia="en-US"/>
              </w:rPr>
              <w:t>v</w:t>
            </w:r>
          </w:p>
        </w:tc>
      </w:tr>
      <w:tr w:rsidR="001C65B9" w:rsidRPr="001C65B9" w14:paraId="5DD46121" w14:textId="77777777" w:rsidTr="006639DA">
        <w:trPr>
          <w:trHeight w:val="551"/>
        </w:trPr>
        <w:tc>
          <w:tcPr>
            <w:tcW w:w="1676" w:type="pct"/>
          </w:tcPr>
          <w:p w14:paraId="2DE6FB8C" w14:textId="77777777" w:rsidR="001C65B9" w:rsidRPr="001C65B9" w:rsidRDefault="001C65B9" w:rsidP="001C65B9">
            <w:pPr>
              <w:spacing w:line="275" w:lineRule="exact"/>
              <w:ind w:left="110"/>
              <w:rPr>
                <w:b/>
                <w:i/>
                <w:sz w:val="22"/>
                <w:szCs w:val="22"/>
                <w:lang w:val="hu-HU" w:eastAsia="en-US"/>
              </w:rPr>
            </w:pPr>
            <w:r w:rsidRPr="001C65B9">
              <w:rPr>
                <w:b/>
                <w:i/>
                <w:sz w:val="22"/>
                <w:szCs w:val="22"/>
                <w:lang w:val="hu-HU" w:eastAsia="en-US"/>
              </w:rPr>
              <w:t>Tantárgyfelelős:</w:t>
            </w:r>
          </w:p>
          <w:p w14:paraId="114D0679" w14:textId="77777777" w:rsidR="001C65B9" w:rsidRPr="001C65B9" w:rsidRDefault="001C65B9" w:rsidP="001C65B9">
            <w:pPr>
              <w:spacing w:line="257" w:lineRule="exact"/>
              <w:ind w:left="110"/>
              <w:rPr>
                <w:sz w:val="22"/>
                <w:szCs w:val="22"/>
                <w:lang w:val="hu-HU" w:eastAsia="en-US"/>
              </w:rPr>
            </w:pPr>
            <w:r w:rsidRPr="001C65B9">
              <w:rPr>
                <w:sz w:val="22"/>
                <w:szCs w:val="22"/>
                <w:lang w:val="hu-HU" w:eastAsia="en-US"/>
              </w:rPr>
              <w:t xml:space="preserve">Dr. </w:t>
            </w:r>
            <w:proofErr w:type="spellStart"/>
            <w:r w:rsidRPr="001C65B9">
              <w:rPr>
                <w:sz w:val="22"/>
                <w:szCs w:val="22"/>
                <w:lang w:val="hu-HU" w:eastAsia="en-US"/>
              </w:rPr>
              <w:t>Zoller</w:t>
            </w:r>
            <w:proofErr w:type="spellEnd"/>
            <w:r w:rsidRPr="001C65B9">
              <w:rPr>
                <w:sz w:val="22"/>
                <w:szCs w:val="22"/>
                <w:lang w:val="hu-HU" w:eastAsia="en-US"/>
              </w:rPr>
              <w:t xml:space="preserve"> Vilmos</w:t>
            </w:r>
          </w:p>
        </w:tc>
        <w:tc>
          <w:tcPr>
            <w:tcW w:w="1080" w:type="pct"/>
          </w:tcPr>
          <w:p w14:paraId="52FE16EA" w14:textId="77777777" w:rsidR="001C65B9" w:rsidRPr="001C65B9" w:rsidRDefault="001C65B9" w:rsidP="001C65B9">
            <w:pPr>
              <w:spacing w:line="275" w:lineRule="exact"/>
              <w:ind w:left="107"/>
              <w:rPr>
                <w:b/>
                <w:i/>
                <w:sz w:val="22"/>
                <w:szCs w:val="22"/>
                <w:lang w:val="hu-HU" w:eastAsia="en-US"/>
              </w:rPr>
            </w:pPr>
            <w:r w:rsidRPr="001C65B9">
              <w:rPr>
                <w:b/>
                <w:i/>
                <w:sz w:val="22"/>
                <w:szCs w:val="22"/>
                <w:lang w:val="hu-HU" w:eastAsia="en-US"/>
              </w:rPr>
              <w:t>Beosztás:</w:t>
            </w:r>
          </w:p>
          <w:p w14:paraId="78C1E95E" w14:textId="77777777" w:rsidR="001C65B9" w:rsidRPr="001C65B9" w:rsidRDefault="001C65B9" w:rsidP="001C65B9">
            <w:pPr>
              <w:spacing w:line="257" w:lineRule="exact"/>
              <w:ind w:left="107"/>
              <w:rPr>
                <w:sz w:val="22"/>
                <w:szCs w:val="22"/>
                <w:lang w:val="hu-HU" w:eastAsia="en-US"/>
              </w:rPr>
            </w:pPr>
            <w:r w:rsidRPr="001C65B9">
              <w:rPr>
                <w:sz w:val="22"/>
                <w:szCs w:val="22"/>
                <w:lang w:val="hu-HU" w:eastAsia="en-US"/>
              </w:rPr>
              <w:t>főiskolai tanár</w:t>
            </w:r>
          </w:p>
        </w:tc>
        <w:tc>
          <w:tcPr>
            <w:tcW w:w="2244" w:type="pct"/>
            <w:gridSpan w:val="2"/>
          </w:tcPr>
          <w:p w14:paraId="4222BD99" w14:textId="77777777" w:rsidR="001C65B9" w:rsidRPr="001C65B9" w:rsidRDefault="001C65B9" w:rsidP="001C65B9">
            <w:pPr>
              <w:spacing w:line="275" w:lineRule="exact"/>
              <w:ind w:left="107"/>
              <w:rPr>
                <w:b/>
                <w:i/>
                <w:sz w:val="22"/>
                <w:szCs w:val="22"/>
                <w:lang w:val="hu-HU" w:eastAsia="en-US"/>
              </w:rPr>
            </w:pPr>
            <w:r w:rsidRPr="001C65B9">
              <w:rPr>
                <w:b/>
                <w:i/>
                <w:sz w:val="22"/>
                <w:szCs w:val="22"/>
                <w:lang w:val="hu-HU" w:eastAsia="en-US"/>
              </w:rPr>
              <w:t>Előkövetelmény:</w:t>
            </w:r>
          </w:p>
          <w:p w14:paraId="49D07990" w14:textId="77777777" w:rsidR="001C65B9" w:rsidRPr="001C65B9" w:rsidRDefault="001C65B9" w:rsidP="001C65B9">
            <w:pPr>
              <w:spacing w:before="1"/>
              <w:ind w:left="107"/>
              <w:rPr>
                <w:sz w:val="22"/>
                <w:szCs w:val="22"/>
                <w:lang w:val="hu-HU" w:eastAsia="en-US"/>
              </w:rPr>
            </w:pPr>
            <w:r w:rsidRPr="001C65B9">
              <w:rPr>
                <w:sz w:val="22"/>
                <w:szCs w:val="22"/>
                <w:lang w:val="hu-HU" w:eastAsia="en-US"/>
              </w:rPr>
              <w:t>nincs</w:t>
            </w:r>
          </w:p>
        </w:tc>
      </w:tr>
      <w:tr w:rsidR="001C65B9" w:rsidRPr="001C65B9" w14:paraId="6A760672" w14:textId="77777777" w:rsidTr="006639DA">
        <w:trPr>
          <w:trHeight w:val="275"/>
        </w:trPr>
        <w:tc>
          <w:tcPr>
            <w:tcW w:w="5000" w:type="pct"/>
            <w:gridSpan w:val="4"/>
          </w:tcPr>
          <w:p w14:paraId="379F0455" w14:textId="77777777" w:rsidR="001C65B9" w:rsidRPr="001C65B9" w:rsidRDefault="001C65B9" w:rsidP="001C65B9">
            <w:pPr>
              <w:spacing w:line="256" w:lineRule="exact"/>
              <w:ind w:left="2429" w:right="2419"/>
              <w:jc w:val="center"/>
              <w:rPr>
                <w:b/>
                <w:i/>
                <w:sz w:val="22"/>
                <w:szCs w:val="22"/>
                <w:lang w:val="hu-HU" w:eastAsia="en-US"/>
              </w:rPr>
            </w:pPr>
            <w:r w:rsidRPr="001C65B9">
              <w:rPr>
                <w:b/>
                <w:i/>
                <w:sz w:val="22"/>
                <w:szCs w:val="22"/>
                <w:lang w:val="hu-HU" w:eastAsia="en-US"/>
              </w:rPr>
              <w:t>Ismeretanyag leírása:</w:t>
            </w:r>
          </w:p>
        </w:tc>
      </w:tr>
      <w:tr w:rsidR="001C65B9" w:rsidRPr="001C65B9" w14:paraId="7ECE1BAE" w14:textId="77777777" w:rsidTr="006639DA">
        <w:trPr>
          <w:trHeight w:val="3588"/>
        </w:trPr>
        <w:tc>
          <w:tcPr>
            <w:tcW w:w="5000" w:type="pct"/>
            <w:gridSpan w:val="4"/>
          </w:tcPr>
          <w:p w14:paraId="4CE22DE3" w14:textId="77777777" w:rsidR="001C65B9" w:rsidRPr="001C65B9" w:rsidRDefault="001C65B9" w:rsidP="001C65B9">
            <w:pPr>
              <w:ind w:left="110" w:right="494"/>
              <w:rPr>
                <w:sz w:val="22"/>
                <w:szCs w:val="22"/>
                <w:lang w:val="hu-HU" w:eastAsia="en-US"/>
              </w:rPr>
            </w:pPr>
          </w:p>
          <w:p w14:paraId="1C073B94" w14:textId="77777777" w:rsidR="001C65B9" w:rsidRPr="001C65B9" w:rsidRDefault="001C65B9" w:rsidP="001C65B9">
            <w:pPr>
              <w:ind w:left="110" w:right="494"/>
              <w:rPr>
                <w:sz w:val="22"/>
                <w:szCs w:val="22"/>
                <w:lang w:val="hu-HU" w:eastAsia="en-US"/>
              </w:rPr>
            </w:pPr>
            <w:r w:rsidRPr="001C65B9">
              <w:rPr>
                <w:sz w:val="22"/>
                <w:szCs w:val="22"/>
                <w:lang w:val="hu-HU" w:eastAsia="en-US"/>
              </w:rPr>
              <w:t xml:space="preserve">Az alkalmazott matematika célja, hogy a hallgatóknak olyan matematikai ismereteket nyújtson melyek jól alkalmazhatók tanulmányaik folyamán az </w:t>
            </w:r>
            <w:proofErr w:type="spellStart"/>
            <w:r w:rsidRPr="001C65B9">
              <w:rPr>
                <w:sz w:val="22"/>
                <w:szCs w:val="22"/>
                <w:lang w:val="hu-HU" w:eastAsia="en-US"/>
              </w:rPr>
              <w:t>MSc</w:t>
            </w:r>
            <w:proofErr w:type="spellEnd"/>
            <w:r w:rsidRPr="001C65B9">
              <w:rPr>
                <w:sz w:val="22"/>
                <w:szCs w:val="22"/>
                <w:lang w:val="hu-HU" w:eastAsia="en-US"/>
              </w:rPr>
              <w:t xml:space="preserve"> képzésben és a szakmai gyakorlatban.</w:t>
            </w:r>
          </w:p>
          <w:p w14:paraId="5C8555A3" w14:textId="77777777" w:rsidR="001C65B9" w:rsidRPr="001C65B9" w:rsidRDefault="001C65B9" w:rsidP="001C65B9">
            <w:pPr>
              <w:spacing w:line="270" w:lineRule="atLeast"/>
              <w:ind w:left="110" w:right="94"/>
              <w:jc w:val="both"/>
              <w:rPr>
                <w:sz w:val="22"/>
                <w:szCs w:val="22"/>
                <w:lang w:val="hu-HU" w:eastAsia="en-US"/>
              </w:rPr>
            </w:pPr>
            <w:r w:rsidRPr="001C65B9">
              <w:rPr>
                <w:sz w:val="22"/>
                <w:szCs w:val="22"/>
                <w:lang w:val="hu-HU" w:eastAsia="en-US"/>
              </w:rPr>
              <w:t xml:space="preserve">Vektorok lineáris kombinációja, </w:t>
            </w:r>
            <w:proofErr w:type="spellStart"/>
            <w:r w:rsidRPr="001C65B9">
              <w:rPr>
                <w:sz w:val="22"/>
                <w:szCs w:val="22"/>
                <w:lang w:val="hu-HU" w:eastAsia="en-US"/>
              </w:rPr>
              <w:t>lin</w:t>
            </w:r>
            <w:proofErr w:type="spellEnd"/>
            <w:r w:rsidRPr="001C65B9">
              <w:rPr>
                <w:sz w:val="22"/>
                <w:szCs w:val="22"/>
                <w:lang w:val="hu-HU" w:eastAsia="en-US"/>
              </w:rPr>
              <w:t xml:space="preserve">. függetlensége, </w:t>
            </w:r>
            <w:proofErr w:type="spellStart"/>
            <w:r w:rsidRPr="001C65B9">
              <w:rPr>
                <w:sz w:val="22"/>
                <w:szCs w:val="22"/>
                <w:lang w:val="hu-HU" w:eastAsia="en-US"/>
              </w:rPr>
              <w:t>lin</w:t>
            </w:r>
            <w:proofErr w:type="spellEnd"/>
            <w:r w:rsidRPr="001C65B9">
              <w:rPr>
                <w:sz w:val="22"/>
                <w:szCs w:val="22"/>
                <w:lang w:val="hu-HU" w:eastAsia="en-US"/>
              </w:rPr>
              <w:t>. összefüggése, generátorrendszer, bázis (és ezek eldöntése E.B.T.-</w:t>
            </w:r>
            <w:proofErr w:type="spellStart"/>
            <w:r w:rsidRPr="001C65B9">
              <w:rPr>
                <w:sz w:val="22"/>
                <w:szCs w:val="22"/>
                <w:lang w:val="hu-HU" w:eastAsia="en-US"/>
              </w:rPr>
              <w:t>val</w:t>
            </w:r>
            <w:proofErr w:type="spellEnd"/>
            <w:r w:rsidRPr="001C65B9">
              <w:rPr>
                <w:sz w:val="22"/>
                <w:szCs w:val="22"/>
                <w:lang w:val="hu-HU" w:eastAsia="en-US"/>
              </w:rPr>
              <w:t>). Mátrixok (összeadása, skalárszorosa, szorzása, inverze, rangja, s ezek tulajdonságai). Lineáris egyenletrendszerek. Kétváltozós függvények szélsőértékei. Többváltozós függvények szélsőértékei. Feltételes szélsőérték keresés. Regresszió számítás. Zérushely keresési módszerek (</w:t>
            </w:r>
            <w:proofErr w:type="spellStart"/>
            <w:r w:rsidRPr="001C65B9">
              <w:rPr>
                <w:sz w:val="22"/>
                <w:szCs w:val="22"/>
                <w:lang w:val="hu-HU" w:eastAsia="en-US"/>
              </w:rPr>
              <w:t>Bolzano</w:t>
            </w:r>
            <w:proofErr w:type="spellEnd"/>
            <w:r w:rsidRPr="001C65B9">
              <w:rPr>
                <w:sz w:val="22"/>
                <w:szCs w:val="22"/>
                <w:lang w:val="hu-HU" w:eastAsia="en-US"/>
              </w:rPr>
              <w:t xml:space="preserve"> tétel, Newton féle eljárás). Numerikusintegrálási módszerek (trapéz, érintő és Simpson formula).</w:t>
            </w:r>
            <w:r w:rsidRPr="001C65B9">
              <w:rPr>
                <w:spacing w:val="-16"/>
                <w:sz w:val="22"/>
                <w:szCs w:val="22"/>
                <w:lang w:val="hu-HU" w:eastAsia="en-US"/>
              </w:rPr>
              <w:t xml:space="preserve"> </w:t>
            </w:r>
            <w:r w:rsidRPr="001C65B9">
              <w:rPr>
                <w:sz w:val="22"/>
                <w:szCs w:val="22"/>
                <w:lang w:val="hu-HU" w:eastAsia="en-US"/>
              </w:rPr>
              <w:t xml:space="preserve">Numerikus differenciálegyenlet megoldó módszerek. Lagrange- és </w:t>
            </w:r>
            <w:proofErr w:type="spellStart"/>
            <w:r w:rsidRPr="001C65B9">
              <w:rPr>
                <w:sz w:val="22"/>
                <w:szCs w:val="22"/>
                <w:lang w:val="hu-HU" w:eastAsia="en-US"/>
              </w:rPr>
              <w:t>Hermite</w:t>
            </w:r>
            <w:proofErr w:type="spellEnd"/>
            <w:r w:rsidRPr="001C65B9">
              <w:rPr>
                <w:sz w:val="22"/>
                <w:szCs w:val="22"/>
                <w:lang w:val="hu-HU" w:eastAsia="en-US"/>
              </w:rPr>
              <w:t xml:space="preserve"> féle interpoláció. Többváltozós függvények integrálszámítása, alkalmazások. Determinánsok. Kvadratikus formák (mátrix, teljes négyzetté alakítása, </w:t>
            </w:r>
            <w:proofErr w:type="spellStart"/>
            <w:r w:rsidRPr="001C65B9">
              <w:rPr>
                <w:sz w:val="22"/>
                <w:szCs w:val="22"/>
                <w:lang w:val="hu-HU" w:eastAsia="en-US"/>
              </w:rPr>
              <w:t>definitség</w:t>
            </w:r>
            <w:proofErr w:type="spellEnd"/>
            <w:r w:rsidRPr="001C65B9">
              <w:rPr>
                <w:sz w:val="22"/>
                <w:szCs w:val="22"/>
                <w:lang w:val="hu-HU" w:eastAsia="en-US"/>
              </w:rPr>
              <w:t>). Gráfelméleti alapfogalmak.</w:t>
            </w:r>
            <w:r w:rsidRPr="001C65B9">
              <w:rPr>
                <w:spacing w:val="-26"/>
                <w:sz w:val="22"/>
                <w:szCs w:val="22"/>
                <w:lang w:val="hu-HU" w:eastAsia="en-US"/>
              </w:rPr>
              <w:t xml:space="preserve"> </w:t>
            </w:r>
            <w:proofErr w:type="spellStart"/>
            <w:r w:rsidRPr="001C65B9">
              <w:rPr>
                <w:sz w:val="22"/>
                <w:szCs w:val="22"/>
                <w:lang w:val="hu-HU" w:eastAsia="en-US"/>
              </w:rPr>
              <w:t>Spline</w:t>
            </w:r>
            <w:proofErr w:type="spellEnd"/>
            <w:r w:rsidRPr="001C65B9">
              <w:rPr>
                <w:sz w:val="22"/>
                <w:szCs w:val="22"/>
                <w:lang w:val="hu-HU" w:eastAsia="en-US"/>
              </w:rPr>
              <w:t xml:space="preserve"> függvény.</w:t>
            </w:r>
          </w:p>
          <w:p w14:paraId="023322E3" w14:textId="77777777" w:rsidR="001C65B9" w:rsidRPr="001C65B9" w:rsidRDefault="001C65B9" w:rsidP="001C65B9">
            <w:pPr>
              <w:spacing w:line="270" w:lineRule="atLeast"/>
              <w:ind w:left="110" w:right="94"/>
              <w:jc w:val="both"/>
              <w:rPr>
                <w:sz w:val="22"/>
                <w:szCs w:val="22"/>
                <w:lang w:val="hu-HU" w:eastAsia="en-US"/>
              </w:rPr>
            </w:pPr>
          </w:p>
        </w:tc>
      </w:tr>
    </w:tbl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8080"/>
      </w:tblGrid>
      <w:tr w:rsidR="006639DA" w:rsidRPr="000C3E1E" w14:paraId="0BC5A2EA" w14:textId="77777777" w:rsidTr="006639DA">
        <w:trPr>
          <w:cantSplit/>
          <w:trHeight w:val="27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C1D5152" w14:textId="77777777" w:rsidR="006639DA" w:rsidRPr="000C3E1E" w:rsidRDefault="006639DA" w:rsidP="00E42ADE">
            <w:pPr>
              <w:pStyle w:val="Cmsor2"/>
              <w:spacing w:before="0" w:after="0"/>
              <w:jc w:val="center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0C3E1E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A tárgy részletes leírása, ütemezés:</w:t>
            </w:r>
          </w:p>
        </w:tc>
      </w:tr>
      <w:tr w:rsidR="006639DA" w:rsidRPr="006639DA" w14:paraId="3DBCB21C" w14:textId="77777777" w:rsidTr="006639DA">
        <w:trPr>
          <w:cantSplit/>
          <w:trHeight w:val="994"/>
          <w:jc w:val="center"/>
        </w:trPr>
        <w:tc>
          <w:tcPr>
            <w:tcW w:w="537" w:type="pct"/>
            <w:shd w:val="clear" w:color="auto" w:fill="auto"/>
            <w:vAlign w:val="center"/>
          </w:tcPr>
          <w:p w14:paraId="3807A2AE" w14:textId="77777777" w:rsidR="006639DA" w:rsidRPr="006639DA" w:rsidRDefault="006639DA" w:rsidP="00E42ADE">
            <w:pPr>
              <w:pStyle w:val="Lers"/>
              <w:spacing w:before="0" w:after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6639DA">
              <w:rPr>
                <w:rFonts w:ascii="Times New Roman" w:hAnsi="Times New Roman"/>
                <w:b/>
                <w:bCs/>
                <w:szCs w:val="20"/>
              </w:rPr>
              <w:t>Oktatási hét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17F8C57B" w14:textId="77777777" w:rsidR="006639DA" w:rsidRPr="006639DA" w:rsidRDefault="006639DA" w:rsidP="00E42ADE">
            <w:pPr>
              <w:pStyle w:val="Lers"/>
              <w:spacing w:before="0" w:after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6639DA">
              <w:rPr>
                <w:rFonts w:ascii="Times New Roman" w:hAnsi="Times New Roman"/>
                <w:b/>
                <w:bCs/>
                <w:szCs w:val="20"/>
              </w:rPr>
              <w:t>Előadások és gyakorlatok témakörei</w:t>
            </w:r>
          </w:p>
        </w:tc>
      </w:tr>
      <w:tr w:rsidR="006639DA" w:rsidRPr="00E11FEC" w14:paraId="5F736090" w14:textId="77777777" w:rsidTr="006639DA">
        <w:trPr>
          <w:cantSplit/>
          <w:trHeight w:val="330"/>
          <w:jc w:val="center"/>
        </w:trPr>
        <w:tc>
          <w:tcPr>
            <w:tcW w:w="537" w:type="pct"/>
            <w:vAlign w:val="center"/>
          </w:tcPr>
          <w:p w14:paraId="0B09BF61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 w:rsidRPr="00966C68">
              <w:rPr>
                <w:sz w:val="16"/>
                <w:szCs w:val="16"/>
              </w:rPr>
              <w:t>1.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0FFFB299" w14:textId="77777777" w:rsidR="006639DA" w:rsidRPr="00E11FEC" w:rsidRDefault="006639DA" w:rsidP="00E42ADE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E11FEC">
              <w:rPr>
                <w:rFonts w:ascii="Times New Roman" w:hAnsi="Times New Roman"/>
                <w:sz w:val="22"/>
                <w:szCs w:val="22"/>
              </w:rPr>
              <w:t>Lineáris algebra: vektortér, lineáris kombinációk, függetlenség, bázis, lineáris bázis transzformációk, lineáris egyenletrendszerek.</w:t>
            </w:r>
          </w:p>
        </w:tc>
      </w:tr>
      <w:tr w:rsidR="006639DA" w:rsidRPr="00E11FEC" w14:paraId="09FC5517" w14:textId="77777777" w:rsidTr="006639DA">
        <w:trPr>
          <w:cantSplit/>
          <w:trHeight w:val="354"/>
          <w:jc w:val="center"/>
        </w:trPr>
        <w:tc>
          <w:tcPr>
            <w:tcW w:w="537" w:type="pct"/>
            <w:vAlign w:val="center"/>
          </w:tcPr>
          <w:p w14:paraId="684C4B01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 w:rsidRPr="00966C68">
              <w:rPr>
                <w:sz w:val="16"/>
                <w:szCs w:val="16"/>
              </w:rPr>
              <w:t>2.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51E64545" w14:textId="77777777" w:rsidR="006639DA" w:rsidRPr="00E11FEC" w:rsidRDefault="006639DA" w:rsidP="00E42ADE">
            <w:pPr>
              <w:rPr>
                <w:rFonts w:eastAsia="Arial Unicode MS"/>
              </w:rPr>
            </w:pPr>
            <w:r w:rsidRPr="00E11FEC">
              <w:t>Feladatok a Gauss-Jordan elemi bázistranszformációra. Paraméteres lineáris egyenletrendszerek</w:t>
            </w:r>
          </w:p>
        </w:tc>
      </w:tr>
      <w:tr w:rsidR="006639DA" w:rsidRPr="00E11FEC" w14:paraId="1A1FF90B" w14:textId="77777777" w:rsidTr="006639DA">
        <w:trPr>
          <w:cantSplit/>
          <w:trHeight w:val="170"/>
          <w:jc w:val="center"/>
        </w:trPr>
        <w:tc>
          <w:tcPr>
            <w:tcW w:w="537" w:type="pct"/>
            <w:vAlign w:val="center"/>
          </w:tcPr>
          <w:p w14:paraId="305911D9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 w:rsidRPr="00966C68">
              <w:rPr>
                <w:sz w:val="16"/>
                <w:szCs w:val="16"/>
              </w:rPr>
              <w:t>3.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640E780A" w14:textId="77777777" w:rsidR="006639DA" w:rsidRPr="00E11FEC" w:rsidRDefault="006639DA" w:rsidP="00E42ADE">
            <w:pPr>
              <w:rPr>
                <w:rFonts w:eastAsia="Arial Unicode MS"/>
              </w:rPr>
            </w:pPr>
            <w:r w:rsidRPr="00E11FEC">
              <w:t>Mátrixok összeadása, skalár szorosa, szorzása, inverze, rangja, s ezek tulajdonságai.</w:t>
            </w:r>
          </w:p>
        </w:tc>
      </w:tr>
      <w:tr w:rsidR="006639DA" w:rsidRPr="00E11FEC" w14:paraId="4D4A1F71" w14:textId="77777777" w:rsidTr="006639DA">
        <w:trPr>
          <w:cantSplit/>
          <w:trHeight w:val="208"/>
          <w:jc w:val="center"/>
        </w:trPr>
        <w:tc>
          <w:tcPr>
            <w:tcW w:w="537" w:type="pct"/>
            <w:vAlign w:val="center"/>
          </w:tcPr>
          <w:p w14:paraId="57A1D391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 w:rsidRPr="00966C68">
              <w:rPr>
                <w:sz w:val="16"/>
                <w:szCs w:val="16"/>
              </w:rPr>
              <w:t>4.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763E40D5" w14:textId="77777777" w:rsidR="006639DA" w:rsidRPr="00E11FEC" w:rsidRDefault="006639DA" w:rsidP="00E42ADE">
            <w:pPr>
              <w:rPr>
                <w:rFonts w:eastAsia="Arial Unicode MS"/>
              </w:rPr>
            </w:pPr>
            <w:r w:rsidRPr="00E11FEC">
              <w:t>Feladatok mátrix műveletekre.</w:t>
            </w:r>
          </w:p>
        </w:tc>
      </w:tr>
      <w:tr w:rsidR="006639DA" w:rsidRPr="00E11FEC" w14:paraId="0A77268E" w14:textId="77777777" w:rsidTr="006639DA">
        <w:trPr>
          <w:cantSplit/>
          <w:trHeight w:val="246"/>
          <w:jc w:val="center"/>
        </w:trPr>
        <w:tc>
          <w:tcPr>
            <w:tcW w:w="537" w:type="pct"/>
            <w:vAlign w:val="center"/>
          </w:tcPr>
          <w:p w14:paraId="2FA519D4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 w:rsidRPr="00966C68">
              <w:rPr>
                <w:sz w:val="16"/>
                <w:szCs w:val="16"/>
              </w:rPr>
              <w:t>5.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6BDCA371" w14:textId="77777777" w:rsidR="006639DA" w:rsidRPr="00E11FEC" w:rsidRDefault="006639DA" w:rsidP="00E42ADE">
            <w:pPr>
              <w:rPr>
                <w:rFonts w:eastAsia="Arial Unicode MS"/>
              </w:rPr>
            </w:pPr>
            <w:r w:rsidRPr="00E11FEC">
              <w:t xml:space="preserve">Zárthelyi. Sajátérték, sajátvektor, kvadratikus formák, teljes négyzetté alakítás. </w:t>
            </w:r>
          </w:p>
        </w:tc>
      </w:tr>
      <w:tr w:rsidR="006639DA" w:rsidRPr="00E11FEC" w14:paraId="2F6E6D93" w14:textId="77777777" w:rsidTr="006639DA">
        <w:trPr>
          <w:cantSplit/>
          <w:trHeight w:val="284"/>
          <w:jc w:val="center"/>
        </w:trPr>
        <w:tc>
          <w:tcPr>
            <w:tcW w:w="537" w:type="pct"/>
            <w:vAlign w:val="center"/>
          </w:tcPr>
          <w:p w14:paraId="180EDCD8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 w:rsidRPr="00966C68">
              <w:rPr>
                <w:sz w:val="16"/>
                <w:szCs w:val="16"/>
              </w:rPr>
              <w:t>6.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0D3B1A59" w14:textId="77777777" w:rsidR="006639DA" w:rsidRPr="00E11FEC" w:rsidRDefault="006639DA" w:rsidP="00E42ADE">
            <w:pPr>
              <w:rPr>
                <w:rFonts w:eastAsia="Arial Unicode MS"/>
              </w:rPr>
            </w:pPr>
            <w:r w:rsidRPr="00E11FEC">
              <w:t>Két és több változós függvények: határérték, folytonosság, parciális deriváltak, szélsőérték.</w:t>
            </w:r>
          </w:p>
        </w:tc>
      </w:tr>
      <w:tr w:rsidR="006639DA" w:rsidRPr="00E11FEC" w14:paraId="6108D81E" w14:textId="77777777" w:rsidTr="006639DA">
        <w:trPr>
          <w:cantSplit/>
          <w:trHeight w:val="335"/>
          <w:jc w:val="center"/>
        </w:trPr>
        <w:tc>
          <w:tcPr>
            <w:tcW w:w="537" w:type="pct"/>
            <w:vAlign w:val="center"/>
          </w:tcPr>
          <w:p w14:paraId="3A6E5E72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 w:rsidRPr="00966C68">
              <w:rPr>
                <w:sz w:val="16"/>
                <w:szCs w:val="16"/>
              </w:rPr>
              <w:t>7.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3729FE2D" w14:textId="77777777" w:rsidR="006639DA" w:rsidRPr="00E11FEC" w:rsidRDefault="006639DA" w:rsidP="00E42ADE">
            <w:pPr>
              <w:rPr>
                <w:rFonts w:eastAsia="Arial Unicode MS"/>
              </w:rPr>
            </w:pPr>
            <w:r w:rsidRPr="00E11FEC">
              <w:t>Feladatok két és többváltozós függvények szélsőértékeinek; stacionárius pontok meghatározására.</w:t>
            </w:r>
          </w:p>
        </w:tc>
      </w:tr>
      <w:tr w:rsidR="006639DA" w:rsidRPr="00E11FEC" w14:paraId="7F59B21C" w14:textId="77777777" w:rsidTr="006639DA">
        <w:trPr>
          <w:cantSplit/>
          <w:trHeight w:val="179"/>
          <w:jc w:val="center"/>
        </w:trPr>
        <w:tc>
          <w:tcPr>
            <w:tcW w:w="537" w:type="pct"/>
            <w:shd w:val="clear" w:color="auto" w:fill="auto"/>
            <w:vAlign w:val="center"/>
          </w:tcPr>
          <w:p w14:paraId="2B57D396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 w:rsidRPr="00966C68">
              <w:rPr>
                <w:sz w:val="16"/>
                <w:szCs w:val="16"/>
              </w:rPr>
              <w:t>8.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635CEF6A" w14:textId="77777777" w:rsidR="006639DA" w:rsidRPr="00E11FEC" w:rsidRDefault="006639DA" w:rsidP="00E42ADE">
            <w:pPr>
              <w:rPr>
                <w:rFonts w:eastAsia="Arial Unicode MS"/>
              </w:rPr>
            </w:pPr>
            <w:r w:rsidRPr="00E11FEC">
              <w:t>Elméleti zárthelyi. Feltételes szélsőérték keresés. Regresszió számítás.</w:t>
            </w:r>
          </w:p>
        </w:tc>
      </w:tr>
      <w:tr w:rsidR="006639DA" w:rsidRPr="00E11FEC" w14:paraId="179CAE2B" w14:textId="77777777" w:rsidTr="006639DA">
        <w:trPr>
          <w:cantSplit/>
          <w:trHeight w:val="359"/>
          <w:jc w:val="center"/>
        </w:trPr>
        <w:tc>
          <w:tcPr>
            <w:tcW w:w="537" w:type="pct"/>
            <w:vAlign w:val="center"/>
          </w:tcPr>
          <w:p w14:paraId="2F12DEFF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 w:rsidRPr="00966C68">
              <w:rPr>
                <w:sz w:val="16"/>
                <w:szCs w:val="16"/>
              </w:rPr>
              <w:t>9.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0201BC2D" w14:textId="77777777" w:rsidR="006639DA" w:rsidRPr="00E11FEC" w:rsidRDefault="006639DA" w:rsidP="00E42ADE">
            <w:pPr>
              <w:rPr>
                <w:rFonts w:eastAsia="Arial Unicode MS"/>
              </w:rPr>
            </w:pPr>
            <w:r w:rsidRPr="00E11FEC">
              <w:t>Zérushely keresési módszerek (</w:t>
            </w:r>
            <w:proofErr w:type="spellStart"/>
            <w:r w:rsidRPr="00E11FEC">
              <w:t>Bolzano</w:t>
            </w:r>
            <w:proofErr w:type="spellEnd"/>
            <w:r w:rsidRPr="00E11FEC">
              <w:t xml:space="preserve"> tétel, Newton féle eljárás). Integrálás és alkalmazásai.</w:t>
            </w:r>
          </w:p>
        </w:tc>
      </w:tr>
      <w:tr w:rsidR="006639DA" w:rsidRPr="00E11FEC" w14:paraId="6B97C6B6" w14:textId="77777777" w:rsidTr="006639DA">
        <w:trPr>
          <w:cantSplit/>
          <w:trHeight w:val="341"/>
          <w:jc w:val="center"/>
        </w:trPr>
        <w:tc>
          <w:tcPr>
            <w:tcW w:w="537" w:type="pct"/>
            <w:vAlign w:val="center"/>
          </w:tcPr>
          <w:p w14:paraId="70D2545A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 w:rsidRPr="00966C68">
              <w:rPr>
                <w:sz w:val="16"/>
                <w:szCs w:val="16"/>
              </w:rPr>
              <w:t>10.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4FFB0265" w14:textId="77777777" w:rsidR="006639DA" w:rsidRPr="00E11FEC" w:rsidRDefault="006639DA" w:rsidP="00E42ADE">
            <w:pPr>
              <w:rPr>
                <w:rFonts w:eastAsia="Arial Unicode MS"/>
              </w:rPr>
            </w:pPr>
            <w:r w:rsidRPr="00E11FEC">
              <w:t>Területi integrál. Mérések alapján regressziós egyenes segítségével becslések számítása.</w:t>
            </w:r>
          </w:p>
        </w:tc>
      </w:tr>
      <w:tr w:rsidR="006639DA" w:rsidRPr="00E11FEC" w14:paraId="113F77CC" w14:textId="77777777" w:rsidTr="006639DA">
        <w:trPr>
          <w:cantSplit/>
          <w:trHeight w:val="351"/>
          <w:jc w:val="center"/>
        </w:trPr>
        <w:tc>
          <w:tcPr>
            <w:tcW w:w="537" w:type="pct"/>
            <w:vAlign w:val="center"/>
          </w:tcPr>
          <w:p w14:paraId="38AF3525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34969E30" w14:textId="77777777" w:rsidR="006639DA" w:rsidRPr="00E11FEC" w:rsidRDefault="006639DA" w:rsidP="00E42ADE">
            <w:pPr>
              <w:rPr>
                <w:rFonts w:eastAsia="Arial Unicode MS"/>
              </w:rPr>
            </w:pPr>
            <w:r w:rsidRPr="00E11FEC">
              <w:t>Numerikusintegrálási módszerek (trapéz, érintő és Simpson formula).</w:t>
            </w:r>
          </w:p>
        </w:tc>
      </w:tr>
      <w:tr w:rsidR="006639DA" w:rsidRPr="00E11FEC" w14:paraId="0D5E2BA2" w14:textId="77777777" w:rsidTr="006639DA">
        <w:trPr>
          <w:cantSplit/>
          <w:trHeight w:val="347"/>
          <w:jc w:val="center"/>
        </w:trPr>
        <w:tc>
          <w:tcPr>
            <w:tcW w:w="537" w:type="pct"/>
            <w:vAlign w:val="center"/>
          </w:tcPr>
          <w:p w14:paraId="4AE39737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 w:rsidRPr="00966C68">
              <w:rPr>
                <w:sz w:val="16"/>
                <w:szCs w:val="16"/>
              </w:rPr>
              <w:t>12.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182CE51C" w14:textId="77777777" w:rsidR="006639DA" w:rsidRPr="00E11FEC" w:rsidRDefault="006639DA" w:rsidP="00E42ADE">
            <w:pPr>
              <w:rPr>
                <w:rFonts w:eastAsia="Arial Unicode MS"/>
              </w:rPr>
            </w:pPr>
            <w:r w:rsidRPr="00E11FEC">
              <w:rPr>
                <w:rFonts w:eastAsia="Arial Unicode MS"/>
              </w:rPr>
              <w:t>Vektor függvények-</w:t>
            </w:r>
          </w:p>
        </w:tc>
      </w:tr>
      <w:tr w:rsidR="006639DA" w:rsidRPr="00E11FEC" w14:paraId="28FF15B2" w14:textId="77777777" w:rsidTr="006639DA">
        <w:trPr>
          <w:cantSplit/>
          <w:trHeight w:val="356"/>
          <w:jc w:val="center"/>
        </w:trPr>
        <w:tc>
          <w:tcPr>
            <w:tcW w:w="537" w:type="pct"/>
            <w:vAlign w:val="center"/>
          </w:tcPr>
          <w:p w14:paraId="70BC8BC3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 w:rsidRPr="00966C68">
              <w:rPr>
                <w:sz w:val="16"/>
                <w:szCs w:val="16"/>
              </w:rPr>
              <w:t>13.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0C4AB499" w14:textId="77777777" w:rsidR="006639DA" w:rsidRPr="00E11FEC" w:rsidRDefault="006639DA" w:rsidP="00E42ADE">
            <w:pPr>
              <w:rPr>
                <w:rFonts w:eastAsia="Arial Unicode MS"/>
              </w:rPr>
            </w:pPr>
            <w:r w:rsidRPr="00E11FEC">
              <w:rPr>
                <w:rFonts w:eastAsia="Arial Unicode MS"/>
              </w:rPr>
              <w:t>Zárthelyi</w:t>
            </w:r>
          </w:p>
        </w:tc>
      </w:tr>
      <w:tr w:rsidR="006639DA" w:rsidRPr="00E11FEC" w14:paraId="1AA699E9" w14:textId="77777777" w:rsidTr="006639DA">
        <w:trPr>
          <w:cantSplit/>
          <w:trHeight w:val="338"/>
          <w:jc w:val="center"/>
        </w:trPr>
        <w:tc>
          <w:tcPr>
            <w:tcW w:w="537" w:type="pct"/>
            <w:vAlign w:val="center"/>
          </w:tcPr>
          <w:p w14:paraId="5CF00569" w14:textId="77777777" w:rsidR="006639DA" w:rsidRPr="00966C68" w:rsidRDefault="006639DA" w:rsidP="00E42ADE">
            <w:pPr>
              <w:pStyle w:val="Lers"/>
              <w:spacing w:before="0" w:after="0"/>
              <w:jc w:val="center"/>
              <w:rPr>
                <w:sz w:val="16"/>
                <w:szCs w:val="16"/>
              </w:rPr>
            </w:pPr>
            <w:r w:rsidRPr="00966C68">
              <w:rPr>
                <w:sz w:val="16"/>
                <w:szCs w:val="16"/>
              </w:rPr>
              <w:t>14.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7F0C6C60" w14:textId="77777777" w:rsidR="006639DA" w:rsidRPr="00E11FEC" w:rsidRDefault="006639DA" w:rsidP="00E42ADE">
            <w:pPr>
              <w:rPr>
                <w:rFonts w:eastAsia="Arial Unicode MS"/>
              </w:rPr>
            </w:pPr>
            <w:r w:rsidRPr="00E11FEC">
              <w:t>Gráfelméleti alapfogalmak.</w:t>
            </w:r>
          </w:p>
        </w:tc>
      </w:tr>
      <w:tr w:rsidR="006639DA" w:rsidRPr="000C3E1E" w14:paraId="21106CDD" w14:textId="77777777" w:rsidTr="006639DA">
        <w:trPr>
          <w:cantSplit/>
          <w:trHeight w:val="27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46B3D04" w14:textId="77777777" w:rsidR="006639DA" w:rsidRPr="000C3E1E" w:rsidRDefault="006639DA" w:rsidP="00E42ADE">
            <w:pPr>
              <w:pStyle w:val="Cmsor2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0C3E1E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lastRenderedPageBreak/>
              <w:t>Félévközi követelmények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</w:tr>
      <w:tr w:rsidR="006639DA" w:rsidRPr="000C3E1E" w14:paraId="761BCDF8" w14:textId="77777777" w:rsidTr="006639DA">
        <w:trPr>
          <w:cantSplit/>
          <w:trHeight w:val="257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E2D2CC9" w14:textId="77777777" w:rsidR="006639DA" w:rsidRPr="000C3E1E" w:rsidRDefault="006639DA" w:rsidP="00E42ADE">
            <w:pPr>
              <w:pStyle w:val="Cmsor2"/>
              <w:spacing w:before="0" w:after="0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0C3E1E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Az aláírás megszerzésének/félévközi jegy kialakításának módszere:</w:t>
            </w:r>
          </w:p>
        </w:tc>
      </w:tr>
      <w:tr w:rsidR="006639DA" w:rsidRPr="000B5224" w14:paraId="4291E083" w14:textId="77777777" w:rsidTr="006639DA">
        <w:trPr>
          <w:cantSplit/>
          <w:trHeight w:val="1134"/>
          <w:jc w:val="center"/>
        </w:trPr>
        <w:tc>
          <w:tcPr>
            <w:tcW w:w="5000" w:type="pct"/>
            <w:gridSpan w:val="2"/>
          </w:tcPr>
          <w:p w14:paraId="23B990B7" w14:textId="77777777" w:rsidR="006639DA" w:rsidRPr="000B5224" w:rsidRDefault="006639DA" w:rsidP="00E42ADE">
            <w:pPr>
              <w:widowControl w:val="0"/>
              <w:autoSpaceDE w:val="0"/>
              <w:autoSpaceDN w:val="0"/>
              <w:spacing w:line="270" w:lineRule="atLeast"/>
              <w:ind w:right="94"/>
              <w:jc w:val="both"/>
            </w:pPr>
            <w:r w:rsidRPr="000B5224">
              <w:t xml:space="preserve">Az aláírás megszerzésének feltétele a zárthelyi dolgozatok (30%) megírása, valamint az órai feladatok elkészítése. </w:t>
            </w:r>
          </w:p>
          <w:p w14:paraId="20F18C6E" w14:textId="77777777" w:rsidR="006639DA" w:rsidRPr="000B5224" w:rsidRDefault="006639DA" w:rsidP="00E42ADE">
            <w:pPr>
              <w:pStyle w:val="Ler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5224">
              <w:rPr>
                <w:rFonts w:ascii="Times New Roman" w:hAnsi="Times New Roman"/>
                <w:sz w:val="22"/>
                <w:szCs w:val="22"/>
              </w:rPr>
              <w:t xml:space="preserve">A zárthelyikkel összesen 100 pontot lehet szerezni, amely alapján, aki legalább közepes szintet ér el, megajánlott vizsgajegyet kaphat: </w:t>
            </w:r>
          </w:p>
          <w:p w14:paraId="6DA52A88" w14:textId="77777777" w:rsidR="006639DA" w:rsidRPr="000B5224" w:rsidRDefault="006639DA" w:rsidP="00E42ADE">
            <w:pPr>
              <w:pStyle w:val="Lers"/>
              <w:ind w:left="6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5224">
              <w:rPr>
                <w:rFonts w:ascii="Times New Roman" w:hAnsi="Times New Roman"/>
                <w:sz w:val="22"/>
                <w:szCs w:val="22"/>
              </w:rPr>
              <w:t xml:space="preserve">   0-29 pont aláírás megtagadva</w:t>
            </w:r>
            <w:r w:rsidRPr="000B5224">
              <w:rPr>
                <w:rFonts w:ascii="Times New Roman" w:hAnsi="Times New Roman"/>
                <w:sz w:val="22"/>
                <w:szCs w:val="22"/>
              </w:rPr>
              <w:br/>
              <w:t xml:space="preserve"> 30-49 pont aláírás</w:t>
            </w:r>
            <w:r w:rsidRPr="000B5224">
              <w:rPr>
                <w:rFonts w:ascii="Times New Roman" w:hAnsi="Times New Roman"/>
                <w:sz w:val="22"/>
                <w:szCs w:val="22"/>
              </w:rPr>
              <w:br/>
              <w:t xml:space="preserve"> 50-61 pont elégséges</w:t>
            </w:r>
            <w:r w:rsidRPr="000B5224">
              <w:rPr>
                <w:rFonts w:ascii="Times New Roman" w:hAnsi="Times New Roman"/>
                <w:sz w:val="22"/>
                <w:szCs w:val="22"/>
              </w:rPr>
              <w:br/>
              <w:t xml:space="preserve"> 62-73 pont közepes</w:t>
            </w:r>
            <w:r w:rsidRPr="000B5224">
              <w:rPr>
                <w:rFonts w:ascii="Times New Roman" w:hAnsi="Times New Roman"/>
                <w:sz w:val="22"/>
                <w:szCs w:val="22"/>
              </w:rPr>
              <w:br/>
              <w:t xml:space="preserve"> 74-85 pont jó</w:t>
            </w:r>
            <w:r w:rsidRPr="000B5224">
              <w:rPr>
                <w:rFonts w:ascii="Times New Roman" w:hAnsi="Times New Roman"/>
                <w:sz w:val="22"/>
                <w:szCs w:val="22"/>
              </w:rPr>
              <w:br/>
              <w:t xml:space="preserve"> 86-100 pont jeles</w:t>
            </w:r>
          </w:p>
          <w:p w14:paraId="745D83B0" w14:textId="347BC9E3" w:rsidR="006639DA" w:rsidRPr="000B5224" w:rsidRDefault="006639DA" w:rsidP="00E42ADE">
            <w:pPr>
              <w:pStyle w:val="Lers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0B5224">
              <w:rPr>
                <w:rFonts w:ascii="Times New Roman" w:hAnsi="Times New Roman"/>
                <w:sz w:val="22"/>
                <w:szCs w:val="22"/>
              </w:rPr>
              <w:t xml:space="preserve">Aki a zárthelyikből nem éri el a 30%-ot, a szorgalmi időszak utolsó hetében pótzárthelyit írhat, illetve, ha ez sem sikerül, aláíráspótló vizsgán szerezheti meg az aláírást a </w:t>
            </w:r>
            <w:r w:rsidR="00150671">
              <w:rPr>
                <w:rFonts w:ascii="Times New Roman" w:hAnsi="Times New Roman"/>
                <w:sz w:val="22"/>
                <w:szCs w:val="22"/>
              </w:rPr>
              <w:t>HKR</w:t>
            </w:r>
            <w:r w:rsidRPr="000B5224">
              <w:rPr>
                <w:rFonts w:ascii="Times New Roman" w:hAnsi="Times New Roman"/>
                <w:sz w:val="22"/>
                <w:szCs w:val="22"/>
              </w:rPr>
              <w:t xml:space="preserve"> alapján.</w:t>
            </w:r>
          </w:p>
        </w:tc>
      </w:tr>
    </w:tbl>
    <w:tbl>
      <w:tblPr>
        <w:tblStyle w:val="TableNormal"/>
        <w:tblW w:w="5003" w:type="pct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7"/>
      </w:tblGrid>
      <w:tr w:rsidR="001C65B9" w:rsidRPr="001C65B9" w14:paraId="10185817" w14:textId="77777777" w:rsidTr="006639DA">
        <w:trPr>
          <w:trHeight w:val="278"/>
        </w:trPr>
        <w:tc>
          <w:tcPr>
            <w:tcW w:w="5000" w:type="pct"/>
          </w:tcPr>
          <w:p w14:paraId="35E0E75B" w14:textId="77777777" w:rsidR="001C65B9" w:rsidRPr="001C65B9" w:rsidRDefault="001C65B9" w:rsidP="001C65B9">
            <w:pPr>
              <w:spacing w:before="1" w:line="257" w:lineRule="exact"/>
              <w:ind w:left="2429" w:right="2420"/>
              <w:jc w:val="center"/>
              <w:rPr>
                <w:b/>
                <w:i/>
                <w:szCs w:val="22"/>
                <w:lang w:eastAsia="en-US"/>
              </w:rPr>
            </w:pPr>
            <w:r w:rsidRPr="001C65B9">
              <w:rPr>
                <w:b/>
                <w:i/>
                <w:szCs w:val="22"/>
                <w:lang w:eastAsia="en-US"/>
              </w:rPr>
              <w:t xml:space="preserve">Az </w:t>
            </w:r>
            <w:proofErr w:type="spellStart"/>
            <w:r w:rsidRPr="001C65B9">
              <w:rPr>
                <w:b/>
                <w:i/>
                <w:szCs w:val="22"/>
                <w:lang w:eastAsia="en-US"/>
              </w:rPr>
              <w:t>elsajátítandó</w:t>
            </w:r>
            <w:proofErr w:type="spellEnd"/>
            <w:r w:rsidRPr="001C65B9">
              <w:rPr>
                <w:b/>
                <w:i/>
                <w:szCs w:val="22"/>
                <w:lang w:eastAsia="en-US"/>
              </w:rPr>
              <w:t xml:space="preserve"> </w:t>
            </w:r>
            <w:proofErr w:type="spellStart"/>
            <w:r w:rsidRPr="001C65B9">
              <w:rPr>
                <w:b/>
                <w:i/>
                <w:szCs w:val="22"/>
                <w:lang w:eastAsia="en-US"/>
              </w:rPr>
              <w:t>szakmai</w:t>
            </w:r>
            <w:proofErr w:type="spellEnd"/>
            <w:r w:rsidRPr="001C65B9">
              <w:rPr>
                <w:b/>
                <w:i/>
                <w:szCs w:val="22"/>
                <w:lang w:eastAsia="en-US"/>
              </w:rPr>
              <w:t xml:space="preserve"> </w:t>
            </w:r>
            <w:proofErr w:type="spellStart"/>
            <w:r w:rsidRPr="001C65B9">
              <w:rPr>
                <w:b/>
                <w:i/>
                <w:szCs w:val="22"/>
                <w:lang w:eastAsia="en-US"/>
              </w:rPr>
              <w:t>kompetenciák</w:t>
            </w:r>
            <w:proofErr w:type="spellEnd"/>
            <w:r w:rsidRPr="001C65B9">
              <w:rPr>
                <w:b/>
                <w:i/>
                <w:szCs w:val="22"/>
                <w:lang w:eastAsia="en-US"/>
              </w:rPr>
              <w:t>:</w:t>
            </w:r>
          </w:p>
        </w:tc>
      </w:tr>
      <w:tr w:rsidR="001C65B9" w:rsidRPr="001C65B9" w14:paraId="084BE7AE" w14:textId="77777777" w:rsidTr="006639DA">
        <w:trPr>
          <w:trHeight w:val="1216"/>
        </w:trPr>
        <w:tc>
          <w:tcPr>
            <w:tcW w:w="5000" w:type="pct"/>
          </w:tcPr>
          <w:p w14:paraId="10F82F84" w14:textId="77777777" w:rsidR="001C65B9" w:rsidRPr="001C65B9" w:rsidRDefault="001C65B9" w:rsidP="001C65B9">
            <w:pPr>
              <w:tabs>
                <w:tab w:val="left" w:pos="250"/>
              </w:tabs>
              <w:ind w:left="720" w:right="708"/>
              <w:contextualSpacing/>
              <w:rPr>
                <w:sz w:val="22"/>
                <w:szCs w:val="22"/>
                <w:lang w:val="hu-HU" w:eastAsia="en-US"/>
              </w:rPr>
            </w:pPr>
          </w:p>
          <w:p w14:paraId="1C43A788" w14:textId="77777777" w:rsidR="001C65B9" w:rsidRPr="001C65B9" w:rsidRDefault="001C65B9" w:rsidP="001C65B9">
            <w:pPr>
              <w:numPr>
                <w:ilvl w:val="0"/>
                <w:numId w:val="46"/>
              </w:numPr>
              <w:tabs>
                <w:tab w:val="left" w:pos="250"/>
              </w:tabs>
              <w:ind w:right="708"/>
              <w:contextualSpacing/>
              <w:rPr>
                <w:sz w:val="22"/>
                <w:szCs w:val="22"/>
                <w:lang w:val="hu-HU" w:eastAsia="en-US"/>
              </w:rPr>
            </w:pPr>
            <w:r w:rsidRPr="001C65B9">
              <w:rPr>
                <w:sz w:val="22"/>
                <w:szCs w:val="22"/>
                <w:lang w:val="hu-HU" w:eastAsia="en-US"/>
              </w:rPr>
              <w:t>Részletesen ismeri és érti a termékfejlesztéshez és tervezéshez kötött elméletet</w:t>
            </w:r>
            <w:r w:rsidRPr="001C65B9">
              <w:rPr>
                <w:spacing w:val="-14"/>
                <w:sz w:val="22"/>
                <w:szCs w:val="22"/>
                <w:lang w:val="hu-HU" w:eastAsia="en-US"/>
              </w:rPr>
              <w:t xml:space="preserve"> </w:t>
            </w:r>
            <w:r w:rsidRPr="001C65B9">
              <w:rPr>
                <w:sz w:val="22"/>
                <w:szCs w:val="22"/>
                <w:lang w:val="hu-HU" w:eastAsia="en-US"/>
              </w:rPr>
              <w:t>és gyakorlatot.</w:t>
            </w:r>
          </w:p>
          <w:p w14:paraId="6A7ED84E" w14:textId="77777777" w:rsidR="001C65B9" w:rsidRPr="001C65B9" w:rsidRDefault="001C65B9" w:rsidP="001C65B9">
            <w:pPr>
              <w:numPr>
                <w:ilvl w:val="0"/>
                <w:numId w:val="46"/>
              </w:numPr>
              <w:tabs>
                <w:tab w:val="left" w:pos="250"/>
              </w:tabs>
              <w:ind w:right="293"/>
              <w:contextualSpacing/>
              <w:rPr>
                <w:sz w:val="22"/>
                <w:szCs w:val="22"/>
                <w:lang w:val="hu-HU" w:eastAsia="en-US"/>
              </w:rPr>
            </w:pPr>
            <w:r w:rsidRPr="001C65B9">
              <w:rPr>
                <w:sz w:val="22"/>
                <w:szCs w:val="22"/>
                <w:lang w:val="hu-HU" w:eastAsia="en-US"/>
              </w:rPr>
              <w:t>Részletesen ismeri a kutatáshoz vagy tudományos munkához szükséges, széles</w:t>
            </w:r>
            <w:r w:rsidRPr="001C65B9">
              <w:rPr>
                <w:spacing w:val="-10"/>
                <w:sz w:val="22"/>
                <w:szCs w:val="22"/>
                <w:lang w:val="hu-HU" w:eastAsia="en-US"/>
              </w:rPr>
              <w:t xml:space="preserve"> </w:t>
            </w:r>
            <w:r w:rsidRPr="001C65B9">
              <w:rPr>
                <w:sz w:val="22"/>
                <w:szCs w:val="22"/>
                <w:lang w:val="hu-HU" w:eastAsia="en-US"/>
              </w:rPr>
              <w:t>körben alkalmazható problémamegoldó</w:t>
            </w:r>
            <w:r w:rsidRPr="001C65B9">
              <w:rPr>
                <w:spacing w:val="-1"/>
                <w:sz w:val="22"/>
                <w:szCs w:val="22"/>
                <w:lang w:val="hu-HU" w:eastAsia="en-US"/>
              </w:rPr>
              <w:t xml:space="preserve"> </w:t>
            </w:r>
            <w:r w:rsidRPr="001C65B9">
              <w:rPr>
                <w:sz w:val="22"/>
                <w:szCs w:val="22"/>
                <w:lang w:val="hu-HU" w:eastAsia="en-US"/>
              </w:rPr>
              <w:t>technikákat.</w:t>
            </w:r>
          </w:p>
          <w:p w14:paraId="1F3D289E" w14:textId="77777777" w:rsidR="001C65B9" w:rsidRPr="001C65B9" w:rsidRDefault="001C65B9" w:rsidP="001C65B9">
            <w:pPr>
              <w:tabs>
                <w:tab w:val="left" w:pos="250"/>
              </w:tabs>
              <w:ind w:left="110" w:right="293"/>
              <w:rPr>
                <w:szCs w:val="22"/>
                <w:lang w:val="hu-HU" w:eastAsia="en-US"/>
              </w:rPr>
            </w:pPr>
          </w:p>
        </w:tc>
      </w:tr>
      <w:tr w:rsidR="001C65B9" w:rsidRPr="001C65B9" w14:paraId="1F152680" w14:textId="77777777" w:rsidTr="006639DA">
        <w:trPr>
          <w:trHeight w:val="275"/>
        </w:trPr>
        <w:tc>
          <w:tcPr>
            <w:tcW w:w="5000" w:type="pct"/>
          </w:tcPr>
          <w:p w14:paraId="6303AD1D" w14:textId="77777777" w:rsidR="001C65B9" w:rsidRPr="001C65B9" w:rsidRDefault="001C65B9" w:rsidP="001C65B9">
            <w:pPr>
              <w:spacing w:line="256" w:lineRule="exact"/>
              <w:ind w:left="2429" w:right="2419"/>
              <w:jc w:val="center"/>
              <w:rPr>
                <w:b/>
                <w:i/>
                <w:szCs w:val="22"/>
                <w:lang w:eastAsia="en-US"/>
              </w:rPr>
            </w:pPr>
            <w:proofErr w:type="spellStart"/>
            <w:r w:rsidRPr="001C65B9">
              <w:rPr>
                <w:b/>
                <w:i/>
                <w:szCs w:val="22"/>
                <w:lang w:eastAsia="en-US"/>
              </w:rPr>
              <w:t>Irodalom</w:t>
            </w:r>
            <w:proofErr w:type="spellEnd"/>
            <w:r w:rsidRPr="001C65B9">
              <w:rPr>
                <w:b/>
                <w:i/>
                <w:szCs w:val="22"/>
                <w:lang w:eastAsia="en-US"/>
              </w:rPr>
              <w:t>:</w:t>
            </w:r>
          </w:p>
        </w:tc>
      </w:tr>
      <w:tr w:rsidR="001C65B9" w:rsidRPr="001C65B9" w14:paraId="6C82DDE0" w14:textId="77777777" w:rsidTr="006639DA">
        <w:trPr>
          <w:trHeight w:val="624"/>
        </w:trPr>
        <w:tc>
          <w:tcPr>
            <w:tcW w:w="5000" w:type="pct"/>
          </w:tcPr>
          <w:p w14:paraId="0972C4BC" w14:textId="77777777" w:rsidR="001C65B9" w:rsidRPr="001C65B9" w:rsidRDefault="001C65B9" w:rsidP="001C65B9">
            <w:pPr>
              <w:ind w:left="110" w:right="494"/>
              <w:rPr>
                <w:color w:val="0000FF"/>
                <w:szCs w:val="22"/>
                <w:lang w:eastAsia="en-US"/>
              </w:rPr>
            </w:pPr>
          </w:p>
          <w:p w14:paraId="12F217AC" w14:textId="77777777" w:rsidR="001C65B9" w:rsidRPr="001C65B9" w:rsidRDefault="001C65B9" w:rsidP="001C65B9">
            <w:pPr>
              <w:ind w:left="110" w:right="494"/>
              <w:rPr>
                <w:szCs w:val="22"/>
                <w:lang w:eastAsia="en-US"/>
              </w:rPr>
            </w:pPr>
            <w:r w:rsidRPr="001C65B9">
              <w:rPr>
                <w:sz w:val="22"/>
                <w:szCs w:val="22"/>
                <w:lang w:eastAsia="en-US"/>
              </w:rPr>
              <w:t xml:space="preserve">1. </w:t>
            </w:r>
            <w:hyperlink r:id="rId9">
              <w:r w:rsidRPr="001C65B9">
                <w:rPr>
                  <w:color w:val="0000FF"/>
                  <w:sz w:val="22"/>
                  <w:szCs w:val="22"/>
                  <w:u w:val="single" w:color="0000FF"/>
                  <w:lang w:eastAsia="en-US"/>
                </w:rPr>
                <w:t>https://elearning.uni-obuda.hu/</w:t>
              </w:r>
              <w:r w:rsidRPr="001C65B9">
                <w:rPr>
                  <w:color w:val="0000FF"/>
                  <w:sz w:val="22"/>
                  <w:szCs w:val="22"/>
                  <w:lang w:eastAsia="en-US"/>
                </w:rPr>
                <w:t xml:space="preserve"> </w:t>
              </w:r>
            </w:hyperlink>
            <w:proofErr w:type="spellStart"/>
            <w:r w:rsidRPr="001C65B9">
              <w:rPr>
                <w:sz w:val="22"/>
                <w:szCs w:val="22"/>
                <w:lang w:eastAsia="en-US"/>
              </w:rPr>
              <w:t>az</w:t>
            </w:r>
            <w:proofErr w:type="spellEnd"/>
            <w:r w:rsidRPr="001C65B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65B9">
              <w:rPr>
                <w:sz w:val="22"/>
                <w:szCs w:val="22"/>
                <w:lang w:eastAsia="en-US"/>
              </w:rPr>
              <w:t>oktató</w:t>
            </w:r>
            <w:proofErr w:type="spellEnd"/>
            <w:r w:rsidRPr="001C65B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65B9">
              <w:rPr>
                <w:sz w:val="22"/>
                <w:szCs w:val="22"/>
                <w:lang w:eastAsia="en-US"/>
              </w:rPr>
              <w:t>által</w:t>
            </w:r>
            <w:proofErr w:type="spellEnd"/>
            <w:r w:rsidRPr="001C65B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65B9">
              <w:rPr>
                <w:sz w:val="22"/>
                <w:szCs w:val="22"/>
                <w:lang w:eastAsia="en-US"/>
              </w:rPr>
              <w:t>készített</w:t>
            </w:r>
            <w:proofErr w:type="spellEnd"/>
            <w:r w:rsidRPr="001C65B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65B9">
              <w:rPr>
                <w:sz w:val="22"/>
                <w:szCs w:val="22"/>
                <w:lang w:eastAsia="en-US"/>
              </w:rPr>
              <w:t>elektronikus</w:t>
            </w:r>
            <w:proofErr w:type="spellEnd"/>
            <w:r w:rsidRPr="001C65B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65B9">
              <w:rPr>
                <w:sz w:val="22"/>
                <w:szCs w:val="22"/>
                <w:lang w:eastAsia="en-US"/>
              </w:rPr>
              <w:t>jegyzetek</w:t>
            </w:r>
            <w:proofErr w:type="spellEnd"/>
            <w:r w:rsidRPr="001C65B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65B9">
              <w:rPr>
                <w:sz w:val="22"/>
                <w:szCs w:val="22"/>
                <w:lang w:eastAsia="en-US"/>
              </w:rPr>
              <w:t>és</w:t>
            </w:r>
            <w:proofErr w:type="spellEnd"/>
            <w:r w:rsidRPr="001C65B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65B9">
              <w:rPr>
                <w:sz w:val="22"/>
                <w:szCs w:val="22"/>
                <w:lang w:eastAsia="en-US"/>
              </w:rPr>
              <w:t>segédletek</w:t>
            </w:r>
            <w:proofErr w:type="spellEnd"/>
          </w:p>
        </w:tc>
      </w:tr>
    </w:tbl>
    <w:p w14:paraId="7386C3A5" w14:textId="77777777" w:rsidR="001C65B9" w:rsidRPr="001C65B9" w:rsidRDefault="001C65B9" w:rsidP="001C65B9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60F6C745" w14:textId="76478FD5" w:rsidR="001F5A12" w:rsidRPr="001F5A12" w:rsidRDefault="001F5A12" w:rsidP="00597830">
      <w:pPr>
        <w:spacing w:after="160" w:line="259" w:lineRule="auto"/>
        <w:jc w:val="center"/>
        <w:rPr>
          <w:sz w:val="22"/>
          <w:szCs w:val="22"/>
        </w:rPr>
      </w:pPr>
    </w:p>
    <w:p w14:paraId="3265E28E" w14:textId="77777777" w:rsidR="001F5A12" w:rsidRPr="001F5A12" w:rsidRDefault="001F5A12" w:rsidP="00597830">
      <w:pPr>
        <w:spacing w:after="160" w:line="259" w:lineRule="auto"/>
        <w:jc w:val="center"/>
        <w:rPr>
          <w:sz w:val="22"/>
          <w:szCs w:val="22"/>
        </w:rPr>
      </w:pPr>
    </w:p>
    <w:p w14:paraId="7E142DE6" w14:textId="77777777" w:rsidR="0078085D" w:rsidRPr="001F5A12" w:rsidRDefault="00597830" w:rsidP="00597830">
      <w:pPr>
        <w:spacing w:after="160" w:line="259" w:lineRule="auto"/>
        <w:jc w:val="center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117"/>
        <w:gridCol w:w="2241"/>
        <w:gridCol w:w="1728"/>
      </w:tblGrid>
      <w:tr w:rsidR="0078085D" w:rsidRPr="001C65B9" w14:paraId="64139631" w14:textId="77777777" w:rsidTr="001C65B9">
        <w:trPr>
          <w:trHeight w:val="827"/>
        </w:trPr>
        <w:tc>
          <w:tcPr>
            <w:tcW w:w="2703" w:type="dxa"/>
          </w:tcPr>
          <w:p w14:paraId="6731C8F6" w14:textId="77777777" w:rsidR="0078085D" w:rsidRPr="001C65B9" w:rsidRDefault="0078085D" w:rsidP="00AB6284">
            <w:pPr>
              <w:pStyle w:val="TableParagraph"/>
              <w:spacing w:line="275" w:lineRule="exact"/>
              <w:rPr>
                <w:b/>
                <w:i/>
                <w:lang w:val="hu-HU"/>
              </w:rPr>
            </w:pPr>
            <w:r w:rsidRPr="001C65B9">
              <w:rPr>
                <w:b/>
                <w:i/>
                <w:lang w:val="hu-HU"/>
              </w:rPr>
              <w:lastRenderedPageBreak/>
              <w:t>Tárgy neve:</w:t>
            </w:r>
          </w:p>
          <w:p w14:paraId="7BF781AB" w14:textId="77777777" w:rsidR="0078085D" w:rsidRPr="001C65B9" w:rsidRDefault="0078085D" w:rsidP="00AB6284">
            <w:pPr>
              <w:pStyle w:val="TableParagraph"/>
              <w:spacing w:line="270" w:lineRule="atLeast"/>
              <w:ind w:right="95"/>
              <w:rPr>
                <w:b/>
                <w:lang w:val="hu-HU"/>
              </w:rPr>
            </w:pPr>
            <w:r w:rsidRPr="001C65B9">
              <w:rPr>
                <w:b/>
                <w:lang w:val="hu-HU"/>
              </w:rPr>
              <w:t>Számítógépes modellezés I.</w:t>
            </w:r>
          </w:p>
        </w:tc>
        <w:tc>
          <w:tcPr>
            <w:tcW w:w="2117" w:type="dxa"/>
          </w:tcPr>
          <w:p w14:paraId="61368A6F" w14:textId="77777777" w:rsidR="0078085D" w:rsidRPr="001C65B9" w:rsidRDefault="0078085D" w:rsidP="00AB6284">
            <w:pPr>
              <w:pStyle w:val="TableParagraph"/>
              <w:ind w:left="107" w:right="292"/>
              <w:jc w:val="both"/>
              <w:rPr>
                <w:lang w:val="hu-HU"/>
              </w:rPr>
            </w:pPr>
            <w:r w:rsidRPr="001C65B9">
              <w:rPr>
                <w:b/>
                <w:i/>
                <w:lang w:val="hu-HU"/>
              </w:rPr>
              <w:t xml:space="preserve">NEPTUN-kód: </w:t>
            </w:r>
            <w:r w:rsidRPr="001C65B9">
              <w:rPr>
                <w:lang w:val="hu-HU"/>
              </w:rPr>
              <w:t>RTXSM1AMNF RTXSM1AMLF</w:t>
            </w:r>
          </w:p>
        </w:tc>
        <w:tc>
          <w:tcPr>
            <w:tcW w:w="2241" w:type="dxa"/>
          </w:tcPr>
          <w:p w14:paraId="0469B459" w14:textId="77777777" w:rsidR="0078085D" w:rsidRPr="001C65B9" w:rsidRDefault="0078085D" w:rsidP="00AB6284">
            <w:pPr>
              <w:pStyle w:val="TableParagraph"/>
              <w:spacing w:line="275" w:lineRule="exact"/>
              <w:ind w:left="107"/>
              <w:rPr>
                <w:i/>
                <w:lang w:val="hu-HU"/>
              </w:rPr>
            </w:pPr>
            <w:r w:rsidRPr="001C65B9">
              <w:rPr>
                <w:b/>
                <w:i/>
                <w:lang w:val="hu-HU"/>
              </w:rPr>
              <w:t xml:space="preserve">Óraszám: </w:t>
            </w:r>
            <w:proofErr w:type="spellStart"/>
            <w:r w:rsidRPr="001C65B9">
              <w:rPr>
                <w:i/>
                <w:lang w:val="hu-HU"/>
              </w:rPr>
              <w:t>ea+gy</w:t>
            </w:r>
            <w:proofErr w:type="spellEnd"/>
          </w:p>
          <w:p w14:paraId="66385CA6" w14:textId="77777777" w:rsidR="0078085D" w:rsidRPr="001C65B9" w:rsidRDefault="0078085D" w:rsidP="00AB6284">
            <w:pPr>
              <w:pStyle w:val="TableParagraph"/>
              <w:ind w:left="107"/>
              <w:rPr>
                <w:lang w:val="hu-HU"/>
              </w:rPr>
            </w:pPr>
            <w:r w:rsidRPr="001C65B9">
              <w:rPr>
                <w:lang w:val="hu-HU"/>
              </w:rPr>
              <w:t>1+3</w:t>
            </w:r>
          </w:p>
          <w:p w14:paraId="1B472D7D" w14:textId="77777777" w:rsidR="0078085D" w:rsidRPr="001C65B9" w:rsidRDefault="0078085D" w:rsidP="00AB6284">
            <w:pPr>
              <w:pStyle w:val="TableParagraph"/>
              <w:spacing w:line="257" w:lineRule="exact"/>
              <w:ind w:left="107"/>
              <w:rPr>
                <w:lang w:val="hu-HU"/>
              </w:rPr>
            </w:pPr>
            <w:r w:rsidRPr="001C65B9">
              <w:rPr>
                <w:lang w:val="hu-HU"/>
              </w:rPr>
              <w:t>5+15</w:t>
            </w:r>
          </w:p>
        </w:tc>
        <w:tc>
          <w:tcPr>
            <w:tcW w:w="1728" w:type="dxa"/>
          </w:tcPr>
          <w:p w14:paraId="14A8DE71" w14:textId="77777777" w:rsidR="0078085D" w:rsidRPr="001C65B9" w:rsidRDefault="0078085D" w:rsidP="00AB6284">
            <w:pPr>
              <w:pStyle w:val="TableParagraph"/>
              <w:spacing w:line="275" w:lineRule="exact"/>
              <w:rPr>
                <w:lang w:val="hu-HU"/>
              </w:rPr>
            </w:pPr>
            <w:r w:rsidRPr="001C65B9">
              <w:rPr>
                <w:b/>
                <w:i/>
                <w:lang w:val="hu-HU"/>
              </w:rPr>
              <w:t xml:space="preserve">Kredit: </w:t>
            </w:r>
            <w:r w:rsidRPr="001C65B9">
              <w:rPr>
                <w:lang w:val="hu-HU"/>
              </w:rPr>
              <w:t>4</w:t>
            </w:r>
          </w:p>
          <w:p w14:paraId="2D6A5A36" w14:textId="77777777" w:rsidR="0078085D" w:rsidRPr="001C65B9" w:rsidRDefault="0078085D" w:rsidP="00AB6284">
            <w:pPr>
              <w:pStyle w:val="TableParagraph"/>
              <w:rPr>
                <w:lang w:val="hu-HU"/>
              </w:rPr>
            </w:pPr>
            <w:r w:rsidRPr="001C65B9">
              <w:rPr>
                <w:b/>
                <w:i/>
                <w:lang w:val="hu-HU"/>
              </w:rPr>
              <w:t xml:space="preserve">Köv.: </w:t>
            </w:r>
            <w:r w:rsidRPr="001C65B9">
              <w:rPr>
                <w:lang w:val="hu-HU"/>
              </w:rPr>
              <w:t>é</w:t>
            </w:r>
          </w:p>
        </w:tc>
      </w:tr>
      <w:tr w:rsidR="0078085D" w:rsidRPr="001C65B9" w14:paraId="74FD3354" w14:textId="77777777" w:rsidTr="001C65B9">
        <w:trPr>
          <w:trHeight w:val="647"/>
        </w:trPr>
        <w:tc>
          <w:tcPr>
            <w:tcW w:w="2703" w:type="dxa"/>
          </w:tcPr>
          <w:p w14:paraId="5E75C811" w14:textId="77777777" w:rsidR="0078085D" w:rsidRPr="001C65B9" w:rsidRDefault="0078085D" w:rsidP="00AB6284">
            <w:pPr>
              <w:pStyle w:val="TableParagraph"/>
              <w:spacing w:line="275" w:lineRule="exact"/>
              <w:rPr>
                <w:b/>
                <w:i/>
                <w:lang w:val="hu-HU"/>
              </w:rPr>
            </w:pPr>
            <w:r w:rsidRPr="001C65B9">
              <w:rPr>
                <w:b/>
                <w:i/>
                <w:lang w:val="hu-HU"/>
              </w:rPr>
              <w:t>Tantárgyfelelős:</w:t>
            </w:r>
          </w:p>
          <w:p w14:paraId="67890E16" w14:textId="77777777" w:rsidR="0078085D" w:rsidRPr="001C65B9" w:rsidRDefault="0078085D" w:rsidP="00AB6284">
            <w:pPr>
              <w:pStyle w:val="TableParagraph"/>
              <w:rPr>
                <w:lang w:val="hu-HU"/>
              </w:rPr>
            </w:pPr>
            <w:r w:rsidRPr="001C65B9">
              <w:rPr>
                <w:lang w:val="hu-HU"/>
              </w:rPr>
              <w:t>Dr. Oroszlány Gabriella</w:t>
            </w:r>
          </w:p>
        </w:tc>
        <w:tc>
          <w:tcPr>
            <w:tcW w:w="2117" w:type="dxa"/>
          </w:tcPr>
          <w:p w14:paraId="0FEE6100" w14:textId="77777777" w:rsidR="0078085D" w:rsidRPr="001C65B9" w:rsidRDefault="0078085D" w:rsidP="00AB6284">
            <w:pPr>
              <w:pStyle w:val="TableParagraph"/>
              <w:spacing w:before="2" w:line="276" w:lineRule="exact"/>
              <w:ind w:left="107" w:right="876"/>
              <w:rPr>
                <w:lang w:val="hu-HU"/>
              </w:rPr>
            </w:pPr>
            <w:r w:rsidRPr="001C65B9">
              <w:rPr>
                <w:b/>
                <w:i/>
                <w:lang w:val="hu-HU"/>
              </w:rPr>
              <w:t xml:space="preserve">Beosztás: </w:t>
            </w:r>
            <w:r w:rsidRPr="001C65B9">
              <w:rPr>
                <w:lang w:val="hu-HU"/>
              </w:rPr>
              <w:t>egyetemi adjunktus</w:t>
            </w:r>
          </w:p>
        </w:tc>
        <w:tc>
          <w:tcPr>
            <w:tcW w:w="3969" w:type="dxa"/>
            <w:gridSpan w:val="2"/>
          </w:tcPr>
          <w:p w14:paraId="470BEBE8" w14:textId="77777777" w:rsidR="0078085D" w:rsidRPr="001C65B9" w:rsidRDefault="0078085D" w:rsidP="00AB6284">
            <w:pPr>
              <w:pStyle w:val="TableParagraph"/>
              <w:spacing w:line="275" w:lineRule="exact"/>
              <w:ind w:left="107"/>
              <w:rPr>
                <w:b/>
                <w:i/>
                <w:lang w:val="hu-HU"/>
              </w:rPr>
            </w:pPr>
            <w:r w:rsidRPr="001C65B9">
              <w:rPr>
                <w:b/>
                <w:i/>
                <w:lang w:val="hu-HU"/>
              </w:rPr>
              <w:t>Előkövetelmény:</w:t>
            </w:r>
          </w:p>
          <w:p w14:paraId="2F65F1E2" w14:textId="77777777" w:rsidR="0078085D" w:rsidRPr="001C65B9" w:rsidRDefault="0078085D" w:rsidP="00AB6284">
            <w:pPr>
              <w:pStyle w:val="TableParagraph"/>
              <w:spacing w:before="1"/>
              <w:ind w:left="107"/>
              <w:rPr>
                <w:lang w:val="hu-HU"/>
              </w:rPr>
            </w:pPr>
            <w:r w:rsidRPr="001C65B9">
              <w:rPr>
                <w:lang w:val="hu-HU"/>
              </w:rPr>
              <w:t>nincs</w:t>
            </w:r>
          </w:p>
        </w:tc>
      </w:tr>
      <w:tr w:rsidR="0078085D" w:rsidRPr="001C65B9" w14:paraId="16C166DE" w14:textId="77777777" w:rsidTr="001C65B9">
        <w:trPr>
          <w:trHeight w:val="340"/>
        </w:trPr>
        <w:tc>
          <w:tcPr>
            <w:tcW w:w="8789" w:type="dxa"/>
            <w:gridSpan w:val="4"/>
          </w:tcPr>
          <w:p w14:paraId="30A7219E" w14:textId="77777777" w:rsidR="0078085D" w:rsidRPr="001C65B9" w:rsidRDefault="0078085D" w:rsidP="00AB6284">
            <w:pPr>
              <w:pStyle w:val="TableParagraph"/>
              <w:spacing w:line="253" w:lineRule="exact"/>
              <w:ind w:left="2429" w:right="2419"/>
              <w:jc w:val="center"/>
              <w:rPr>
                <w:b/>
                <w:i/>
                <w:lang w:val="hu-HU"/>
              </w:rPr>
            </w:pPr>
            <w:r w:rsidRPr="001C65B9">
              <w:rPr>
                <w:b/>
                <w:i/>
                <w:lang w:val="hu-HU"/>
              </w:rPr>
              <w:t>Ismeretanyag leírása:</w:t>
            </w:r>
          </w:p>
        </w:tc>
      </w:tr>
      <w:tr w:rsidR="0078085D" w:rsidRPr="001C65B9" w14:paraId="781545A7" w14:textId="77777777" w:rsidTr="001C65B9">
        <w:trPr>
          <w:trHeight w:val="1932"/>
        </w:trPr>
        <w:tc>
          <w:tcPr>
            <w:tcW w:w="8789" w:type="dxa"/>
            <w:gridSpan w:val="4"/>
          </w:tcPr>
          <w:p w14:paraId="14941C88" w14:textId="77777777" w:rsidR="0078085D" w:rsidRPr="001C65B9" w:rsidRDefault="0078085D" w:rsidP="00AB6284">
            <w:pPr>
              <w:pStyle w:val="TableParagraph"/>
              <w:spacing w:line="275" w:lineRule="exact"/>
              <w:jc w:val="both"/>
              <w:rPr>
                <w:lang w:val="hu-HU"/>
              </w:rPr>
            </w:pPr>
          </w:p>
          <w:p w14:paraId="111744A2" w14:textId="77777777" w:rsidR="0078085D" w:rsidRPr="001C65B9" w:rsidRDefault="0078085D" w:rsidP="001F5A12">
            <w:pPr>
              <w:pStyle w:val="TableParagraph"/>
              <w:spacing w:line="275" w:lineRule="exact"/>
              <w:ind w:right="142"/>
              <w:jc w:val="both"/>
              <w:rPr>
                <w:lang w:val="hu-HU"/>
              </w:rPr>
            </w:pPr>
            <w:r w:rsidRPr="001C65B9">
              <w:rPr>
                <w:lang w:val="hu-HU"/>
              </w:rPr>
              <w:t>A tárgy keretein belül a hallgatók megismerik a számítógépes modellezés és szimuláció terméktervező szakterülethez kapcsolódó eszközeit és módszereit, a korszerű 3D modellezési és gyártási eljárásokat, gyors prototípus-gyártási rendszereket.</w:t>
            </w:r>
          </w:p>
          <w:p w14:paraId="44B0A94F" w14:textId="77777777" w:rsidR="0078085D" w:rsidRPr="001C65B9" w:rsidRDefault="0078085D" w:rsidP="001F5A12">
            <w:pPr>
              <w:pStyle w:val="TableParagraph"/>
              <w:spacing w:line="275" w:lineRule="exact"/>
              <w:ind w:right="142"/>
              <w:jc w:val="both"/>
              <w:rPr>
                <w:lang w:val="hu-HU"/>
              </w:rPr>
            </w:pPr>
            <w:r w:rsidRPr="001C65B9">
              <w:rPr>
                <w:lang w:val="hu-HU"/>
              </w:rPr>
              <w:t>A számítógépes tervezés (konstrukció) fogalma. Adobe programok haladó szintű felhasználásának elsajátítása esettanulmányokon keresztül. Kiadványszerkesztés, mintakészítés, képfeldolgozás, arculattervezés, grafikai tervek különböző platformokra való optimalizálása.</w:t>
            </w:r>
          </w:p>
          <w:p w14:paraId="485C06DA" w14:textId="77777777" w:rsidR="0078085D" w:rsidRPr="001C65B9" w:rsidRDefault="0078085D" w:rsidP="001F5A12">
            <w:pPr>
              <w:pStyle w:val="TableParagraph"/>
              <w:ind w:right="142"/>
              <w:jc w:val="both"/>
              <w:rPr>
                <w:lang w:val="hu-HU"/>
              </w:rPr>
            </w:pPr>
            <w:r w:rsidRPr="001C65B9">
              <w:rPr>
                <w:lang w:val="hu-HU"/>
              </w:rPr>
              <w:t>Geometriai modellezés, termékmodellezés. Modellezési és prototípus eljárások. Digitális prototípus és vizualizációs technikák.</w:t>
            </w:r>
          </w:p>
          <w:p w14:paraId="03C6A09B" w14:textId="77777777" w:rsidR="0078085D" w:rsidRPr="001C65B9" w:rsidRDefault="0078085D" w:rsidP="00AB6284">
            <w:pPr>
              <w:pStyle w:val="TableParagraph"/>
              <w:ind w:right="98"/>
              <w:jc w:val="both"/>
              <w:rPr>
                <w:lang w:val="hu-HU"/>
              </w:rPr>
            </w:pPr>
          </w:p>
          <w:p w14:paraId="0D7FBA28" w14:textId="269380F3" w:rsidR="001F5A12" w:rsidRPr="001C65B9" w:rsidRDefault="001F5A12" w:rsidP="00AB6284">
            <w:pPr>
              <w:pStyle w:val="TableParagraph"/>
              <w:ind w:right="98"/>
              <w:jc w:val="both"/>
              <w:rPr>
                <w:lang w:val="hu-HU"/>
              </w:rPr>
            </w:pPr>
          </w:p>
        </w:tc>
      </w:tr>
    </w:tbl>
    <w:tbl>
      <w:tblPr>
        <w:tblW w:w="8789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948"/>
      </w:tblGrid>
      <w:tr w:rsidR="0078085D" w:rsidRPr="001F5A12" w14:paraId="1347860B" w14:textId="77777777" w:rsidTr="001F5A12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631E0F8D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78085D" w:rsidRPr="001C65B9" w14:paraId="1B2322CD" w14:textId="77777777" w:rsidTr="001F5A1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9EE041A" w14:textId="77777777" w:rsidR="0078085D" w:rsidRPr="001C65B9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65B9">
              <w:rPr>
                <w:b/>
                <w:bCs/>
                <w:sz w:val="20"/>
                <w:szCs w:val="20"/>
              </w:rPr>
              <w:t>Oktatási hét</w:t>
            </w:r>
            <w:r w:rsidRPr="001C65B9">
              <w:rPr>
                <w:sz w:val="20"/>
                <w:szCs w:val="20"/>
              </w:rPr>
              <w:t> 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7B202472" w14:textId="77777777" w:rsidR="0078085D" w:rsidRPr="001C65B9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65B9">
              <w:rPr>
                <w:b/>
                <w:bCs/>
                <w:sz w:val="20"/>
                <w:szCs w:val="20"/>
              </w:rPr>
              <w:t>Előadások és gyakorlatok témakörei</w:t>
            </w:r>
            <w:r w:rsidRPr="001C65B9">
              <w:rPr>
                <w:sz w:val="20"/>
                <w:szCs w:val="20"/>
              </w:rPr>
              <w:t> </w:t>
            </w:r>
          </w:p>
        </w:tc>
      </w:tr>
      <w:tr w:rsidR="0078085D" w:rsidRPr="001F5A12" w14:paraId="5F79F93C" w14:textId="77777777" w:rsidTr="001F5A1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DFACFD7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A043BE2" w14:textId="77777777" w:rsidR="0078085D" w:rsidRPr="001F5A12" w:rsidRDefault="0078085D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Rhinoceros</w:t>
            </w:r>
            <w:proofErr w:type="spellEnd"/>
            <w:r w:rsidRPr="001F5A12">
              <w:rPr>
                <w:sz w:val="22"/>
                <w:szCs w:val="22"/>
              </w:rPr>
              <w:t xml:space="preserve"> 4.0 3D-s, </w:t>
            </w:r>
            <w:proofErr w:type="spellStart"/>
            <w:r w:rsidRPr="001F5A12">
              <w:rPr>
                <w:sz w:val="22"/>
                <w:szCs w:val="22"/>
              </w:rPr>
              <w:t>nurbs</w:t>
            </w:r>
            <w:proofErr w:type="spellEnd"/>
            <w:r w:rsidRPr="001F5A12">
              <w:rPr>
                <w:sz w:val="22"/>
                <w:szCs w:val="22"/>
              </w:rPr>
              <w:t xml:space="preserve"> alapú grafikai modellező program kezelő felületének bemutatása, működési elvének ismertetése.</w:t>
            </w:r>
          </w:p>
        </w:tc>
      </w:tr>
      <w:tr w:rsidR="0078085D" w:rsidRPr="001F5A12" w14:paraId="2AC82A9F" w14:textId="77777777" w:rsidTr="001F5A12">
        <w:trPr>
          <w:trHeight w:val="565"/>
        </w:trPr>
        <w:tc>
          <w:tcPr>
            <w:tcW w:w="841" w:type="dxa"/>
            <w:shd w:val="clear" w:color="auto" w:fill="auto"/>
            <w:vAlign w:val="center"/>
            <w:hideMark/>
          </w:tcPr>
          <w:p w14:paraId="655B4C1C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7A83BBCA" w14:textId="77777777" w:rsidR="0078085D" w:rsidRPr="001F5A12" w:rsidRDefault="0078085D" w:rsidP="00AB6284">
            <w:pPr>
              <w:ind w:left="148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Abszolút koordináta rendszer, relatív koordináta rendszer, szög koordináták és rétegek ismertetése. </w:t>
            </w:r>
          </w:p>
        </w:tc>
      </w:tr>
      <w:tr w:rsidR="0078085D" w:rsidRPr="001F5A12" w14:paraId="1AB49B59" w14:textId="77777777" w:rsidTr="001F5A1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C17E183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1B3350EF" w14:textId="77777777" w:rsidR="0078085D" w:rsidRPr="001F5A12" w:rsidRDefault="0078085D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Osnap</w:t>
            </w:r>
            <w:proofErr w:type="spellEnd"/>
            <w:r w:rsidRPr="001F5A12">
              <w:rPr>
                <w:sz w:val="22"/>
                <w:szCs w:val="22"/>
              </w:rPr>
              <w:t xml:space="preserve"> parancs alkalmazási lehetőségei. Geometriai modellezés.</w:t>
            </w:r>
          </w:p>
        </w:tc>
      </w:tr>
      <w:tr w:rsidR="0078085D" w:rsidRPr="001F5A12" w14:paraId="7D0CBC29" w14:textId="77777777" w:rsidTr="001F5A12">
        <w:trPr>
          <w:trHeight w:val="245"/>
        </w:trPr>
        <w:tc>
          <w:tcPr>
            <w:tcW w:w="841" w:type="dxa"/>
            <w:shd w:val="clear" w:color="auto" w:fill="auto"/>
            <w:vAlign w:val="center"/>
            <w:hideMark/>
          </w:tcPr>
          <w:p w14:paraId="1DB8537E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4367B80E" w14:textId="77777777" w:rsidR="0078085D" w:rsidRPr="001F5A12" w:rsidRDefault="0078085D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Testek térfogatának összeadása, kivonása. (</w:t>
            </w:r>
            <w:proofErr w:type="spellStart"/>
            <w:r w:rsidRPr="001F5A12">
              <w:rPr>
                <w:sz w:val="22"/>
                <w:szCs w:val="22"/>
              </w:rPr>
              <w:t>Difference</w:t>
            </w:r>
            <w:proofErr w:type="spellEnd"/>
            <w:r w:rsidRPr="001F5A12">
              <w:rPr>
                <w:sz w:val="22"/>
                <w:szCs w:val="22"/>
              </w:rPr>
              <w:t xml:space="preserve">, Boolean </w:t>
            </w:r>
            <w:proofErr w:type="spellStart"/>
            <w:r w:rsidRPr="001F5A12">
              <w:rPr>
                <w:sz w:val="22"/>
                <w:szCs w:val="22"/>
              </w:rPr>
              <w:t>Difference</w:t>
            </w:r>
            <w:proofErr w:type="spellEnd"/>
            <w:r w:rsidRPr="001F5A12">
              <w:rPr>
                <w:sz w:val="22"/>
                <w:szCs w:val="22"/>
              </w:rPr>
              <w:t xml:space="preserve">) </w:t>
            </w:r>
            <w:proofErr w:type="spellStart"/>
            <w:r w:rsidRPr="001F5A12">
              <w:rPr>
                <w:sz w:val="22"/>
                <w:szCs w:val="22"/>
              </w:rPr>
              <w:t>chamfer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edge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Copy</w:t>
            </w:r>
            <w:proofErr w:type="spellEnd"/>
            <w:r w:rsidRPr="001F5A12">
              <w:rPr>
                <w:sz w:val="22"/>
                <w:szCs w:val="22"/>
              </w:rPr>
              <w:t xml:space="preserve">, </w:t>
            </w:r>
            <w:proofErr w:type="spellStart"/>
            <w:r w:rsidRPr="001F5A12">
              <w:rPr>
                <w:sz w:val="22"/>
                <w:szCs w:val="22"/>
              </w:rPr>
              <w:t>rotate</w:t>
            </w:r>
            <w:proofErr w:type="spellEnd"/>
            <w:r w:rsidRPr="001F5A12">
              <w:rPr>
                <w:sz w:val="22"/>
                <w:szCs w:val="22"/>
              </w:rPr>
              <w:t xml:space="preserve">, </w:t>
            </w:r>
            <w:proofErr w:type="spellStart"/>
            <w:r w:rsidRPr="001F5A12">
              <w:rPr>
                <w:sz w:val="22"/>
                <w:szCs w:val="22"/>
              </w:rPr>
              <w:t>mirror</w:t>
            </w:r>
            <w:proofErr w:type="spellEnd"/>
            <w:r w:rsidRPr="001F5A12">
              <w:rPr>
                <w:sz w:val="22"/>
                <w:szCs w:val="22"/>
              </w:rPr>
              <w:t xml:space="preserve"> alkalmazása.</w:t>
            </w:r>
          </w:p>
        </w:tc>
      </w:tr>
      <w:tr w:rsidR="0078085D" w:rsidRPr="001F5A12" w14:paraId="1996823B" w14:textId="77777777" w:rsidTr="001F5A1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C9B713F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22545D93" w14:textId="77777777" w:rsidR="0078085D" w:rsidRPr="001F5A12" w:rsidRDefault="0078085D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Filet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edge</w:t>
            </w:r>
            <w:proofErr w:type="spellEnd"/>
            <w:r w:rsidRPr="001F5A12">
              <w:rPr>
                <w:sz w:val="22"/>
                <w:szCs w:val="22"/>
              </w:rPr>
              <w:t xml:space="preserve">, </w:t>
            </w:r>
            <w:proofErr w:type="spellStart"/>
            <w:r w:rsidRPr="001F5A12">
              <w:rPr>
                <w:sz w:val="22"/>
                <w:szCs w:val="22"/>
              </w:rPr>
              <w:t>chamfer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edge</w:t>
            </w:r>
            <w:proofErr w:type="spellEnd"/>
            <w:r w:rsidRPr="001F5A12">
              <w:rPr>
                <w:sz w:val="22"/>
                <w:szCs w:val="22"/>
              </w:rPr>
              <w:t xml:space="preserve"> alkalmazása. </w:t>
            </w:r>
            <w:proofErr w:type="spellStart"/>
            <w:r w:rsidRPr="001F5A12">
              <w:rPr>
                <w:sz w:val="22"/>
                <w:szCs w:val="22"/>
              </w:rPr>
              <w:t>Loft</w:t>
            </w:r>
            <w:proofErr w:type="spellEnd"/>
            <w:r w:rsidRPr="001F5A12">
              <w:rPr>
                <w:sz w:val="22"/>
                <w:szCs w:val="22"/>
              </w:rPr>
              <w:t xml:space="preserve"> bemutatása.</w:t>
            </w:r>
          </w:p>
        </w:tc>
      </w:tr>
      <w:tr w:rsidR="0078085D" w:rsidRPr="001F5A12" w14:paraId="6309B288" w14:textId="77777777" w:rsidTr="001F5A1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E0EE341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5C311BF0" w14:textId="77777777" w:rsidR="0078085D" w:rsidRPr="001F5A12" w:rsidRDefault="0078085D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Copy</w:t>
            </w:r>
            <w:proofErr w:type="spellEnd"/>
            <w:r w:rsidRPr="001F5A12">
              <w:rPr>
                <w:sz w:val="22"/>
                <w:szCs w:val="22"/>
              </w:rPr>
              <w:t xml:space="preserve">, </w:t>
            </w:r>
            <w:proofErr w:type="spellStart"/>
            <w:r w:rsidRPr="001F5A12">
              <w:rPr>
                <w:sz w:val="22"/>
                <w:szCs w:val="22"/>
              </w:rPr>
              <w:t>rotate</w:t>
            </w:r>
            <w:proofErr w:type="spellEnd"/>
            <w:r w:rsidRPr="001F5A12">
              <w:rPr>
                <w:sz w:val="22"/>
                <w:szCs w:val="22"/>
              </w:rPr>
              <w:t xml:space="preserve">, </w:t>
            </w:r>
            <w:proofErr w:type="spellStart"/>
            <w:r w:rsidRPr="001F5A12">
              <w:rPr>
                <w:sz w:val="22"/>
                <w:szCs w:val="22"/>
              </w:rPr>
              <w:t>mirror</w:t>
            </w:r>
            <w:proofErr w:type="spellEnd"/>
            <w:r w:rsidRPr="001F5A12">
              <w:rPr>
                <w:sz w:val="22"/>
                <w:szCs w:val="22"/>
              </w:rPr>
              <w:t xml:space="preserve"> alkalmazása</w:t>
            </w:r>
          </w:p>
        </w:tc>
      </w:tr>
      <w:tr w:rsidR="0078085D" w:rsidRPr="001F5A12" w14:paraId="32C935D2" w14:textId="77777777" w:rsidTr="001F5A1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612FE46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21B1885E" w14:textId="77777777" w:rsidR="0078085D" w:rsidRPr="001F5A12" w:rsidRDefault="0078085D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Szabályos idomok újraépítése, majd a szabályos alakzatok torzítási lehetőségei azok kontroll pontjainak segítségével.</w:t>
            </w:r>
          </w:p>
        </w:tc>
      </w:tr>
      <w:tr w:rsidR="0078085D" w:rsidRPr="001F5A12" w14:paraId="2271BF28" w14:textId="77777777" w:rsidTr="001F5A1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C22918D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536CD61" w14:textId="77777777" w:rsidR="0078085D" w:rsidRPr="001F5A12" w:rsidRDefault="0078085D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Összetett térbeli formák létrehozása a három dimenzió, vetületeinek segítségével.</w:t>
            </w:r>
          </w:p>
        </w:tc>
      </w:tr>
      <w:tr w:rsidR="0078085D" w:rsidRPr="001F5A12" w14:paraId="51C139B9" w14:textId="77777777" w:rsidTr="001F5A1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0BF2EDD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417572C8" w14:textId="77777777" w:rsidR="0078085D" w:rsidRPr="001F5A12" w:rsidRDefault="0078085D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Objektumok rajzolása a munkafelületeke (</w:t>
            </w:r>
            <w:proofErr w:type="spellStart"/>
            <w:r w:rsidRPr="001F5A12">
              <w:rPr>
                <w:sz w:val="22"/>
                <w:szCs w:val="22"/>
              </w:rPr>
              <w:t>view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ports</w:t>
            </w:r>
            <w:proofErr w:type="spellEnd"/>
            <w:r w:rsidRPr="001F5A12">
              <w:rPr>
                <w:sz w:val="22"/>
                <w:szCs w:val="22"/>
              </w:rPr>
              <w:t>), műveletek a különböző vetületi síkokon, Egyenesek, Összetett egyenesek, nyitott síkidomok rajzolása.</w:t>
            </w:r>
          </w:p>
        </w:tc>
      </w:tr>
      <w:tr w:rsidR="0078085D" w:rsidRPr="001F5A12" w14:paraId="24F153ED" w14:textId="77777777" w:rsidTr="001F5A1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CD0560E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5F824DD8" w14:textId="77777777" w:rsidR="0078085D" w:rsidRPr="001F5A12" w:rsidRDefault="0078085D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Műveletek összetett egyenesekkel és görbékkel. </w:t>
            </w:r>
            <w:proofErr w:type="spellStart"/>
            <w:r w:rsidRPr="001F5A12">
              <w:rPr>
                <w:sz w:val="22"/>
                <w:szCs w:val="22"/>
              </w:rPr>
              <w:t>Extrudálás</w:t>
            </w:r>
            <w:proofErr w:type="spellEnd"/>
            <w:r w:rsidRPr="001F5A12">
              <w:rPr>
                <w:sz w:val="22"/>
                <w:szCs w:val="22"/>
              </w:rPr>
              <w:t xml:space="preserve">, szabad felületek foltozási lehetőségei. </w:t>
            </w:r>
            <w:proofErr w:type="spellStart"/>
            <w:r w:rsidRPr="001F5A12">
              <w:rPr>
                <w:sz w:val="22"/>
                <w:szCs w:val="22"/>
              </w:rPr>
              <w:t>Copy</w:t>
            </w:r>
            <w:proofErr w:type="spellEnd"/>
            <w:r w:rsidRPr="001F5A12">
              <w:rPr>
                <w:sz w:val="22"/>
                <w:szCs w:val="22"/>
              </w:rPr>
              <w:t xml:space="preserve">, </w:t>
            </w:r>
            <w:proofErr w:type="spellStart"/>
            <w:r w:rsidRPr="001F5A12">
              <w:rPr>
                <w:sz w:val="22"/>
                <w:szCs w:val="22"/>
              </w:rPr>
              <w:t>rotate</w:t>
            </w:r>
            <w:proofErr w:type="spellEnd"/>
            <w:r w:rsidRPr="001F5A12">
              <w:rPr>
                <w:sz w:val="22"/>
                <w:szCs w:val="22"/>
              </w:rPr>
              <w:t xml:space="preserve">, </w:t>
            </w:r>
            <w:proofErr w:type="spellStart"/>
            <w:r w:rsidRPr="001F5A12">
              <w:rPr>
                <w:sz w:val="22"/>
                <w:szCs w:val="22"/>
              </w:rPr>
              <w:t>mirror</w:t>
            </w:r>
            <w:proofErr w:type="spellEnd"/>
            <w:r w:rsidRPr="001F5A12">
              <w:rPr>
                <w:sz w:val="22"/>
                <w:szCs w:val="22"/>
              </w:rPr>
              <w:t xml:space="preserve"> alkalmazása.</w:t>
            </w:r>
          </w:p>
        </w:tc>
      </w:tr>
      <w:tr w:rsidR="0078085D" w:rsidRPr="001F5A12" w14:paraId="493EA7D2" w14:textId="77777777" w:rsidTr="001F5A1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92D799F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409FB063" w14:textId="77777777" w:rsidR="0078085D" w:rsidRPr="001F5A12" w:rsidRDefault="0078085D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Egyenesek módosítása kontroll pontjainak segítségével, majd felületté konvertálás. </w:t>
            </w:r>
            <w:proofErr w:type="spellStart"/>
            <w:r w:rsidRPr="001F5A12">
              <w:rPr>
                <w:sz w:val="22"/>
                <w:szCs w:val="22"/>
              </w:rPr>
              <w:t>Sets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point</w:t>
            </w:r>
            <w:proofErr w:type="spellEnd"/>
            <w:r w:rsidRPr="001F5A12">
              <w:rPr>
                <w:sz w:val="22"/>
                <w:szCs w:val="22"/>
              </w:rPr>
              <w:t xml:space="preserve"> paletta használata. A szabályos alakzatok torzítási lehetőségei azok kontroll pontjainak segítségével.</w:t>
            </w:r>
          </w:p>
        </w:tc>
      </w:tr>
      <w:tr w:rsidR="0078085D" w:rsidRPr="001F5A12" w14:paraId="70EED051" w14:textId="77777777" w:rsidTr="001F5A1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3B905AD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C1B5DEA" w14:textId="77777777" w:rsidR="0078085D" w:rsidRPr="001F5A12" w:rsidRDefault="0078085D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Műveletek 3D-s objektumokkal. (</w:t>
            </w:r>
            <w:proofErr w:type="spellStart"/>
            <w:r w:rsidRPr="001F5A12">
              <w:rPr>
                <w:sz w:val="22"/>
                <w:szCs w:val="22"/>
              </w:rPr>
              <w:t>Cap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planar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holes</w:t>
            </w:r>
            <w:proofErr w:type="spellEnd"/>
            <w:r w:rsidRPr="001F5A12">
              <w:rPr>
                <w:sz w:val="22"/>
                <w:szCs w:val="22"/>
              </w:rPr>
              <w:t xml:space="preserve">, </w:t>
            </w:r>
            <w:proofErr w:type="spellStart"/>
            <w:r w:rsidRPr="001F5A12">
              <w:rPr>
                <w:sz w:val="22"/>
                <w:szCs w:val="22"/>
              </w:rPr>
              <w:t>Extract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surface</w:t>
            </w:r>
            <w:proofErr w:type="spellEnd"/>
            <w:r w:rsidRPr="001F5A12">
              <w:rPr>
                <w:sz w:val="22"/>
                <w:szCs w:val="22"/>
              </w:rPr>
              <w:t xml:space="preserve">, </w:t>
            </w:r>
            <w:proofErr w:type="spellStart"/>
            <w:r w:rsidRPr="001F5A12">
              <w:rPr>
                <w:sz w:val="22"/>
                <w:szCs w:val="22"/>
              </w:rPr>
              <w:t>Trim</w:t>
            </w:r>
            <w:proofErr w:type="spellEnd"/>
            <w:r w:rsidRPr="001F5A12">
              <w:rPr>
                <w:sz w:val="22"/>
                <w:szCs w:val="22"/>
              </w:rPr>
              <w:t>, Split). Különböző minőségű felületek illesztése, valamint kontinuitásuk ellenőrzésének módozatai.</w:t>
            </w:r>
          </w:p>
        </w:tc>
      </w:tr>
      <w:tr w:rsidR="0078085D" w:rsidRPr="001F5A12" w14:paraId="42C39DA7" w14:textId="77777777" w:rsidTr="001F5A1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14BAAC70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587605A6" w14:textId="77777777" w:rsidR="0078085D" w:rsidRPr="001F5A12" w:rsidRDefault="0078085D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Renderelés</w:t>
            </w:r>
            <w:proofErr w:type="spellEnd"/>
            <w:r w:rsidRPr="001F5A12">
              <w:rPr>
                <w:sz w:val="22"/>
                <w:szCs w:val="22"/>
              </w:rPr>
              <w:t xml:space="preserve"> V-Ray-ben, objektumok előkészítése 3D-s nyomtatásra. </w:t>
            </w:r>
            <w:proofErr w:type="spellStart"/>
            <w:r w:rsidRPr="001F5A12">
              <w:rPr>
                <w:sz w:val="22"/>
                <w:szCs w:val="22"/>
              </w:rPr>
              <w:t>Maker</w:t>
            </w:r>
            <w:proofErr w:type="spellEnd"/>
            <w:r w:rsidRPr="001F5A12">
              <w:rPr>
                <w:sz w:val="22"/>
                <w:szCs w:val="22"/>
              </w:rPr>
              <w:t xml:space="preserve"> Bot </w:t>
            </w:r>
            <w:proofErr w:type="spellStart"/>
            <w:r w:rsidRPr="001F5A12">
              <w:rPr>
                <w:sz w:val="22"/>
                <w:szCs w:val="22"/>
              </w:rPr>
              <w:t>Replicator</w:t>
            </w:r>
            <w:proofErr w:type="spellEnd"/>
            <w:r w:rsidRPr="001F5A12">
              <w:rPr>
                <w:sz w:val="22"/>
                <w:szCs w:val="22"/>
              </w:rPr>
              <w:t xml:space="preserve"> 3D nyomtató beállítási lehetőségeinek bemutatása. Feladatok beadása.</w:t>
            </w:r>
          </w:p>
        </w:tc>
      </w:tr>
      <w:tr w:rsidR="0078085D" w:rsidRPr="001F5A12" w14:paraId="02D43D69" w14:textId="77777777" w:rsidTr="001F5A12">
        <w:trPr>
          <w:trHeight w:val="574"/>
        </w:trPr>
        <w:tc>
          <w:tcPr>
            <w:tcW w:w="841" w:type="dxa"/>
            <w:shd w:val="clear" w:color="auto" w:fill="auto"/>
            <w:vAlign w:val="center"/>
            <w:hideMark/>
          </w:tcPr>
          <w:p w14:paraId="6583DC2B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0EA248EC" w14:textId="5286EE01" w:rsidR="001F5A12" w:rsidRPr="001F5A12" w:rsidRDefault="0078085D" w:rsidP="001F5A12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Értékelés.</w:t>
            </w:r>
          </w:p>
        </w:tc>
      </w:tr>
      <w:tr w:rsidR="0078085D" w:rsidRPr="001F5A12" w14:paraId="19638028" w14:textId="77777777" w:rsidTr="001F5A12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2344970D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78085D" w:rsidRPr="001F5A12" w14:paraId="035C3332" w14:textId="77777777" w:rsidTr="001F5A12">
        <w:trPr>
          <w:trHeight w:val="964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19382C04" w14:textId="77777777" w:rsidR="0078085D" w:rsidRPr="001F5A12" w:rsidRDefault="0078085D" w:rsidP="00AB6284">
            <w:pPr>
              <w:ind w:left="130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1AFD52BF" w14:textId="2BC07545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gyakorlatokon és az előadásokon a részvétel kötelező,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</w:t>
            </w:r>
          </w:p>
        </w:tc>
      </w:tr>
      <w:tr w:rsidR="0078085D" w:rsidRPr="001F5A12" w14:paraId="24875405" w14:textId="77777777" w:rsidTr="001F5A12">
        <w:trPr>
          <w:trHeight w:val="1247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0324B56C" w14:textId="72734FE1" w:rsidR="0078085D" w:rsidRDefault="0078085D" w:rsidP="00AB6284">
            <w:pPr>
              <w:ind w:left="130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lastRenderedPageBreak/>
              <w:t>Zárthelyik, jegyzőkönyvek, beszámolók stb.</w:t>
            </w:r>
          </w:p>
          <w:p w14:paraId="4CCC5330" w14:textId="77777777" w:rsidR="001C65B9" w:rsidRPr="001F5A12" w:rsidRDefault="001C65B9" w:rsidP="00AB6284">
            <w:pPr>
              <w:ind w:left="130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3250A2D0" w14:textId="77777777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13. hét: 3 db formatanulmány 3D-s fotórealisztikus vizuális bemutatása </w:t>
            </w:r>
          </w:p>
          <w:p w14:paraId="5A82D058" w14:textId="77777777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13. hét: 1 db. egyéni feladatmegoldás beadása. </w:t>
            </w:r>
          </w:p>
          <w:p w14:paraId="7EEC117E" w14:textId="77777777" w:rsidR="0078085D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14. hét: Értékelés </w:t>
            </w:r>
          </w:p>
          <w:p w14:paraId="677F9516" w14:textId="55A03A5E" w:rsidR="001C65B9" w:rsidRPr="001F5A12" w:rsidRDefault="001C65B9" w:rsidP="00AB6284">
            <w:pPr>
              <w:ind w:left="130"/>
              <w:textAlignment w:val="baseline"/>
              <w:rPr>
                <w:sz w:val="22"/>
                <w:szCs w:val="22"/>
              </w:rPr>
            </w:pPr>
          </w:p>
        </w:tc>
      </w:tr>
      <w:tr w:rsidR="0078085D" w:rsidRPr="001F5A12" w14:paraId="74F75D9E" w14:textId="77777777" w:rsidTr="001F5A12">
        <w:trPr>
          <w:trHeight w:val="150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76AF1449" w14:textId="77777777" w:rsidR="0078085D" w:rsidRPr="001F5A12" w:rsidRDefault="0078085D" w:rsidP="001C65B9">
            <w:pPr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35AA37DF" w14:textId="50047F1F" w:rsidR="0078085D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578DB55B" w14:textId="77777777" w:rsidR="001C65B9" w:rsidRPr="001F5A12" w:rsidRDefault="001C65B9" w:rsidP="00AB6284">
            <w:pPr>
              <w:ind w:left="130"/>
              <w:textAlignment w:val="baseline"/>
              <w:rPr>
                <w:sz w:val="22"/>
                <w:szCs w:val="22"/>
              </w:rPr>
            </w:pPr>
          </w:p>
          <w:p w14:paraId="5E2E2985" w14:textId="77777777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Az évközi jegy kialakításának módszere: Az órai feladatok és az egyéni feladatmegoldás elkészítése kerül értékelésre.</w:t>
            </w:r>
          </w:p>
          <w:p w14:paraId="2BFBC668" w14:textId="77777777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TableNormal"/>
        <w:tblW w:w="0" w:type="auto"/>
        <w:tblInd w:w="137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78085D" w:rsidRPr="001F5A12" w14:paraId="40CC71DD" w14:textId="77777777" w:rsidTr="00E71EC2">
        <w:trPr>
          <w:trHeight w:val="340"/>
        </w:trPr>
        <w:tc>
          <w:tcPr>
            <w:tcW w:w="8789" w:type="dxa"/>
          </w:tcPr>
          <w:p w14:paraId="50CF6E6F" w14:textId="77777777" w:rsidR="0078085D" w:rsidRPr="001F5A12" w:rsidRDefault="0078085D" w:rsidP="00AB6284">
            <w:pPr>
              <w:pStyle w:val="TableParagraph"/>
              <w:spacing w:before="1" w:line="257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C65B9" w14:paraId="4B14D46B" w14:textId="77777777" w:rsidTr="00E71EC2">
        <w:trPr>
          <w:trHeight w:val="3685"/>
        </w:trPr>
        <w:tc>
          <w:tcPr>
            <w:tcW w:w="8789" w:type="dxa"/>
          </w:tcPr>
          <w:p w14:paraId="7E390772" w14:textId="77777777" w:rsidR="0078085D" w:rsidRPr="001C65B9" w:rsidRDefault="0078085D" w:rsidP="00AB6284">
            <w:pPr>
              <w:pStyle w:val="TableParagraph"/>
              <w:tabs>
                <w:tab w:val="left" w:pos="415"/>
              </w:tabs>
              <w:ind w:right="99"/>
              <w:jc w:val="both"/>
              <w:rPr>
                <w:lang w:val="hu-HU"/>
              </w:rPr>
            </w:pPr>
          </w:p>
          <w:p w14:paraId="6CDF8A49" w14:textId="77777777" w:rsidR="0078085D" w:rsidRPr="001C65B9" w:rsidRDefault="0078085D" w:rsidP="00AB6284">
            <w:pPr>
              <w:pStyle w:val="TableParagraph"/>
              <w:tabs>
                <w:tab w:val="left" w:pos="415"/>
              </w:tabs>
              <w:ind w:right="99"/>
              <w:jc w:val="both"/>
              <w:rPr>
                <w:lang w:val="hu-HU"/>
              </w:rPr>
            </w:pPr>
            <w:r w:rsidRPr="001C65B9">
              <w:rPr>
                <w:lang w:val="hu-HU"/>
              </w:rPr>
              <w:t>- Ismeri a terméktervezői szakterületen alkalmazott anyagokat, összetételüket, tulajdonságaikat, alkalmazási területeiket, az anyagjellemzők és a feldolgozás közötti összefüggéseket.</w:t>
            </w:r>
          </w:p>
          <w:p w14:paraId="56C905AF" w14:textId="77777777" w:rsidR="0078085D" w:rsidRPr="001C65B9" w:rsidRDefault="0078085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97" w:firstLine="0"/>
              <w:jc w:val="both"/>
              <w:rPr>
                <w:lang w:val="hu-HU"/>
              </w:rPr>
            </w:pPr>
            <w:r w:rsidRPr="001C65B9">
              <w:rPr>
                <w:lang w:val="hu-HU"/>
              </w:rPr>
              <w:t>Részletesen</w:t>
            </w:r>
            <w:r w:rsidRPr="001C65B9">
              <w:rPr>
                <w:spacing w:val="-7"/>
                <w:lang w:val="hu-HU"/>
              </w:rPr>
              <w:t xml:space="preserve"> </w:t>
            </w:r>
            <w:r w:rsidRPr="001C65B9">
              <w:rPr>
                <w:lang w:val="hu-HU"/>
              </w:rPr>
              <w:t>ismeri</w:t>
            </w:r>
            <w:r w:rsidRPr="001C65B9">
              <w:rPr>
                <w:spacing w:val="-7"/>
                <w:lang w:val="hu-HU"/>
              </w:rPr>
              <w:t xml:space="preserve"> </w:t>
            </w:r>
            <w:r w:rsidRPr="001C65B9">
              <w:rPr>
                <w:lang w:val="hu-HU"/>
              </w:rPr>
              <w:t>és</w:t>
            </w:r>
            <w:r w:rsidRPr="001C65B9">
              <w:rPr>
                <w:spacing w:val="-5"/>
                <w:lang w:val="hu-HU"/>
              </w:rPr>
              <w:t xml:space="preserve"> </w:t>
            </w:r>
            <w:r w:rsidRPr="001C65B9">
              <w:rPr>
                <w:lang w:val="hu-HU"/>
              </w:rPr>
              <w:t>érti</w:t>
            </w:r>
            <w:r w:rsidRPr="001C65B9">
              <w:rPr>
                <w:spacing w:val="-6"/>
                <w:lang w:val="hu-HU"/>
              </w:rPr>
              <w:t xml:space="preserve"> </w:t>
            </w:r>
            <w:r w:rsidRPr="001C65B9">
              <w:rPr>
                <w:lang w:val="hu-HU"/>
              </w:rPr>
              <w:t>a</w:t>
            </w:r>
            <w:r w:rsidRPr="001C65B9">
              <w:rPr>
                <w:spacing w:val="-7"/>
                <w:lang w:val="hu-HU"/>
              </w:rPr>
              <w:t xml:space="preserve"> </w:t>
            </w:r>
            <w:r w:rsidRPr="001C65B9">
              <w:rPr>
                <w:lang w:val="hu-HU"/>
              </w:rPr>
              <w:t>korszerű</w:t>
            </w:r>
            <w:r w:rsidRPr="001C65B9">
              <w:rPr>
                <w:spacing w:val="-7"/>
                <w:lang w:val="hu-HU"/>
              </w:rPr>
              <w:t xml:space="preserve"> </w:t>
            </w:r>
            <w:r w:rsidRPr="001C65B9">
              <w:rPr>
                <w:lang w:val="hu-HU"/>
              </w:rPr>
              <w:t>tervezési</w:t>
            </w:r>
            <w:r w:rsidRPr="001C65B9">
              <w:rPr>
                <w:spacing w:val="-6"/>
                <w:lang w:val="hu-HU"/>
              </w:rPr>
              <w:t xml:space="preserve"> </w:t>
            </w:r>
            <w:r w:rsidRPr="001C65B9">
              <w:rPr>
                <w:lang w:val="hu-HU"/>
              </w:rPr>
              <w:t>elveket</w:t>
            </w:r>
            <w:r w:rsidRPr="001C65B9">
              <w:rPr>
                <w:spacing w:val="-7"/>
                <w:lang w:val="hu-HU"/>
              </w:rPr>
              <w:t xml:space="preserve"> </w:t>
            </w:r>
            <w:r w:rsidRPr="001C65B9">
              <w:rPr>
                <w:lang w:val="hu-HU"/>
              </w:rPr>
              <w:t>és</w:t>
            </w:r>
            <w:r w:rsidRPr="001C65B9">
              <w:rPr>
                <w:spacing w:val="-6"/>
                <w:lang w:val="hu-HU"/>
              </w:rPr>
              <w:t xml:space="preserve"> </w:t>
            </w:r>
            <w:r w:rsidRPr="001C65B9">
              <w:rPr>
                <w:lang w:val="hu-HU"/>
              </w:rPr>
              <w:t>módszereket,</w:t>
            </w:r>
            <w:r w:rsidRPr="001C65B9">
              <w:rPr>
                <w:spacing w:val="-3"/>
                <w:lang w:val="hu-HU"/>
              </w:rPr>
              <w:t xml:space="preserve"> </w:t>
            </w:r>
            <w:r w:rsidRPr="001C65B9">
              <w:rPr>
                <w:lang w:val="hu-HU"/>
              </w:rPr>
              <w:t>a</w:t>
            </w:r>
            <w:r w:rsidRPr="001C65B9">
              <w:rPr>
                <w:spacing w:val="-7"/>
                <w:lang w:val="hu-HU"/>
              </w:rPr>
              <w:t xml:space="preserve"> </w:t>
            </w:r>
            <w:r w:rsidRPr="001C65B9">
              <w:rPr>
                <w:lang w:val="hu-HU"/>
              </w:rPr>
              <w:t>hagyományos</w:t>
            </w:r>
            <w:r w:rsidRPr="001C65B9">
              <w:rPr>
                <w:spacing w:val="-7"/>
                <w:lang w:val="hu-HU"/>
              </w:rPr>
              <w:t xml:space="preserve"> </w:t>
            </w:r>
            <w:r w:rsidRPr="001C65B9">
              <w:rPr>
                <w:lang w:val="hu-HU"/>
              </w:rPr>
              <w:t>és különleges gyártástechnológiai eljárásokat és működési</w:t>
            </w:r>
            <w:r w:rsidRPr="001C65B9">
              <w:rPr>
                <w:spacing w:val="-4"/>
                <w:lang w:val="hu-HU"/>
              </w:rPr>
              <w:t xml:space="preserve"> </w:t>
            </w:r>
            <w:r w:rsidRPr="001C65B9">
              <w:rPr>
                <w:lang w:val="hu-HU"/>
              </w:rPr>
              <w:t>folyamatokat.</w:t>
            </w:r>
          </w:p>
          <w:p w14:paraId="78EBEB74" w14:textId="77777777" w:rsidR="0078085D" w:rsidRPr="001C65B9" w:rsidRDefault="0078085D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102" w:firstLine="0"/>
              <w:jc w:val="both"/>
              <w:rPr>
                <w:lang w:val="hu-HU"/>
              </w:rPr>
            </w:pPr>
            <w:r w:rsidRPr="001C65B9">
              <w:rPr>
                <w:lang w:val="hu-HU"/>
              </w:rPr>
              <w:t>Ismeri és érti a számítógépes modellezés és szimuláció ipari terméktervező mérnöki szakterülethez kapcsolódó eszközeit és módszereit.</w:t>
            </w:r>
          </w:p>
          <w:p w14:paraId="0DB4BC07" w14:textId="77777777" w:rsidR="0078085D" w:rsidRPr="001C65B9" w:rsidRDefault="0078085D" w:rsidP="00AB6284">
            <w:pPr>
              <w:pStyle w:val="TableParagraph"/>
              <w:tabs>
                <w:tab w:val="left" w:pos="415"/>
              </w:tabs>
              <w:ind w:right="100"/>
              <w:jc w:val="both"/>
              <w:rPr>
                <w:lang w:val="hu-HU"/>
              </w:rPr>
            </w:pPr>
            <w:r w:rsidRPr="001C65B9">
              <w:rPr>
                <w:lang w:val="hu-HU"/>
              </w:rPr>
              <w:t>- Képes összetett, innovatív termékek formai és konstrukciós tervezésére a gyártástechnológiai korlátok, az elvárt költségek és környezeti hatások figyelembevételével.</w:t>
            </w:r>
          </w:p>
          <w:p w14:paraId="699E07D2" w14:textId="77777777" w:rsidR="0078085D" w:rsidRPr="001C65B9" w:rsidRDefault="0078085D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left="235" w:hanging="125"/>
              <w:jc w:val="both"/>
              <w:rPr>
                <w:lang w:val="hu-HU"/>
              </w:rPr>
            </w:pPr>
            <w:r w:rsidRPr="001C65B9">
              <w:rPr>
                <w:lang w:val="hu-HU"/>
              </w:rPr>
              <w:t>Képes</w:t>
            </w:r>
            <w:r w:rsidRPr="001C65B9">
              <w:rPr>
                <w:spacing w:val="-16"/>
                <w:lang w:val="hu-HU"/>
              </w:rPr>
              <w:t xml:space="preserve"> </w:t>
            </w:r>
            <w:r w:rsidRPr="001C65B9">
              <w:rPr>
                <w:lang w:val="hu-HU"/>
              </w:rPr>
              <w:t>a</w:t>
            </w:r>
            <w:r w:rsidRPr="001C65B9">
              <w:rPr>
                <w:spacing w:val="-15"/>
                <w:lang w:val="hu-HU"/>
              </w:rPr>
              <w:t xml:space="preserve"> </w:t>
            </w:r>
            <w:r w:rsidRPr="001C65B9">
              <w:rPr>
                <w:lang w:val="hu-HU"/>
              </w:rPr>
              <w:t>termék</w:t>
            </w:r>
            <w:r w:rsidRPr="001C65B9">
              <w:rPr>
                <w:spacing w:val="-13"/>
                <w:lang w:val="hu-HU"/>
              </w:rPr>
              <w:t xml:space="preserve"> </w:t>
            </w:r>
            <w:r w:rsidRPr="001C65B9">
              <w:rPr>
                <w:lang w:val="hu-HU"/>
              </w:rPr>
              <w:t>funkcióinak</w:t>
            </w:r>
            <w:r w:rsidRPr="001C65B9">
              <w:rPr>
                <w:spacing w:val="-16"/>
                <w:lang w:val="hu-HU"/>
              </w:rPr>
              <w:t xml:space="preserve"> </w:t>
            </w:r>
            <w:r w:rsidRPr="001C65B9">
              <w:rPr>
                <w:lang w:val="hu-HU"/>
              </w:rPr>
              <w:t>módszeres</w:t>
            </w:r>
            <w:r w:rsidRPr="001C65B9">
              <w:rPr>
                <w:spacing w:val="-12"/>
                <w:lang w:val="hu-HU"/>
              </w:rPr>
              <w:t xml:space="preserve"> </w:t>
            </w:r>
            <w:r w:rsidRPr="001C65B9">
              <w:rPr>
                <w:lang w:val="hu-HU"/>
              </w:rPr>
              <w:t>elemzésére</w:t>
            </w:r>
            <w:r w:rsidRPr="001C65B9">
              <w:rPr>
                <w:spacing w:val="-17"/>
                <w:lang w:val="hu-HU"/>
              </w:rPr>
              <w:t xml:space="preserve"> </w:t>
            </w:r>
            <w:r w:rsidRPr="001C65B9">
              <w:rPr>
                <w:lang w:val="hu-HU"/>
              </w:rPr>
              <w:t>és</w:t>
            </w:r>
            <w:r w:rsidRPr="001C65B9">
              <w:rPr>
                <w:spacing w:val="-12"/>
                <w:lang w:val="hu-HU"/>
              </w:rPr>
              <w:t xml:space="preserve"> </w:t>
            </w:r>
            <w:r w:rsidRPr="001C65B9">
              <w:rPr>
                <w:lang w:val="hu-HU"/>
              </w:rPr>
              <w:t>azok</w:t>
            </w:r>
            <w:r w:rsidRPr="001C65B9">
              <w:rPr>
                <w:spacing w:val="-16"/>
                <w:lang w:val="hu-HU"/>
              </w:rPr>
              <w:t xml:space="preserve"> </w:t>
            </w:r>
            <w:r w:rsidRPr="001C65B9">
              <w:rPr>
                <w:lang w:val="hu-HU"/>
              </w:rPr>
              <w:t>költséghatékony</w:t>
            </w:r>
            <w:r w:rsidRPr="001C65B9">
              <w:rPr>
                <w:spacing w:val="-15"/>
                <w:lang w:val="hu-HU"/>
              </w:rPr>
              <w:t xml:space="preserve"> </w:t>
            </w:r>
            <w:r w:rsidRPr="001C65B9">
              <w:rPr>
                <w:lang w:val="hu-HU"/>
              </w:rPr>
              <w:t>kialakítására.</w:t>
            </w:r>
          </w:p>
          <w:p w14:paraId="6E9EF4BA" w14:textId="77777777" w:rsidR="0078085D" w:rsidRPr="001C65B9" w:rsidRDefault="0078085D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70" w:lineRule="atLeast"/>
              <w:ind w:right="98" w:firstLine="0"/>
              <w:jc w:val="both"/>
              <w:rPr>
                <w:lang w:val="hu-HU"/>
              </w:rPr>
            </w:pPr>
            <w:r w:rsidRPr="001C65B9">
              <w:rPr>
                <w:lang w:val="hu-HU"/>
              </w:rPr>
              <w:t>Képes</w:t>
            </w:r>
            <w:r w:rsidRPr="001C65B9">
              <w:rPr>
                <w:spacing w:val="-14"/>
                <w:lang w:val="hu-HU"/>
              </w:rPr>
              <w:t xml:space="preserve"> </w:t>
            </w:r>
            <w:r w:rsidRPr="001C65B9">
              <w:rPr>
                <w:lang w:val="hu-HU"/>
              </w:rPr>
              <w:t>alkalmazni</w:t>
            </w:r>
            <w:r w:rsidRPr="001C65B9">
              <w:rPr>
                <w:spacing w:val="-13"/>
                <w:lang w:val="hu-HU"/>
              </w:rPr>
              <w:t xml:space="preserve"> </w:t>
            </w:r>
            <w:r w:rsidRPr="001C65B9">
              <w:rPr>
                <w:lang w:val="hu-HU"/>
              </w:rPr>
              <w:t>a</w:t>
            </w:r>
            <w:r w:rsidRPr="001C65B9">
              <w:rPr>
                <w:spacing w:val="-14"/>
                <w:lang w:val="hu-HU"/>
              </w:rPr>
              <w:t xml:space="preserve"> </w:t>
            </w:r>
            <w:r w:rsidRPr="001C65B9">
              <w:rPr>
                <w:lang w:val="hu-HU"/>
              </w:rPr>
              <w:t>számítógépes</w:t>
            </w:r>
            <w:r w:rsidRPr="001C65B9">
              <w:rPr>
                <w:spacing w:val="-13"/>
                <w:lang w:val="hu-HU"/>
              </w:rPr>
              <w:t xml:space="preserve"> </w:t>
            </w:r>
            <w:r w:rsidRPr="001C65B9">
              <w:rPr>
                <w:lang w:val="hu-HU"/>
              </w:rPr>
              <w:t>modellezés</w:t>
            </w:r>
            <w:r w:rsidRPr="001C65B9">
              <w:rPr>
                <w:spacing w:val="-13"/>
                <w:lang w:val="hu-HU"/>
              </w:rPr>
              <w:t xml:space="preserve"> </w:t>
            </w:r>
            <w:r w:rsidRPr="001C65B9">
              <w:rPr>
                <w:lang w:val="hu-HU"/>
              </w:rPr>
              <w:t>és</w:t>
            </w:r>
            <w:r w:rsidRPr="001C65B9">
              <w:rPr>
                <w:spacing w:val="-13"/>
                <w:lang w:val="hu-HU"/>
              </w:rPr>
              <w:t xml:space="preserve"> </w:t>
            </w:r>
            <w:r w:rsidRPr="001C65B9">
              <w:rPr>
                <w:lang w:val="hu-HU"/>
              </w:rPr>
              <w:t>szimuláció</w:t>
            </w:r>
            <w:r w:rsidRPr="001C65B9">
              <w:rPr>
                <w:spacing w:val="-13"/>
                <w:lang w:val="hu-HU"/>
              </w:rPr>
              <w:t xml:space="preserve"> </w:t>
            </w:r>
            <w:r w:rsidRPr="001C65B9">
              <w:rPr>
                <w:lang w:val="hu-HU"/>
              </w:rPr>
              <w:t>terméktervező</w:t>
            </w:r>
            <w:r w:rsidRPr="001C65B9">
              <w:rPr>
                <w:spacing w:val="-13"/>
                <w:lang w:val="hu-HU"/>
              </w:rPr>
              <w:t xml:space="preserve"> </w:t>
            </w:r>
            <w:r w:rsidRPr="001C65B9">
              <w:rPr>
                <w:lang w:val="hu-HU"/>
              </w:rPr>
              <w:t>szakterülethez kapcsolódó eszközeit és módszereit, a korszerű 3D modellezési és gyártási eljárásokat, gyors prototípus-gyártási</w:t>
            </w:r>
            <w:r w:rsidRPr="001C65B9">
              <w:rPr>
                <w:spacing w:val="1"/>
                <w:lang w:val="hu-HU"/>
              </w:rPr>
              <w:t xml:space="preserve"> </w:t>
            </w:r>
            <w:r w:rsidRPr="001C65B9">
              <w:rPr>
                <w:lang w:val="hu-HU"/>
              </w:rPr>
              <w:t>rendszereket.</w:t>
            </w:r>
          </w:p>
          <w:p w14:paraId="631F83EC" w14:textId="77777777" w:rsidR="0078085D" w:rsidRPr="001C65B9" w:rsidRDefault="0078085D" w:rsidP="00AB6284">
            <w:pPr>
              <w:pStyle w:val="TableParagraph"/>
              <w:tabs>
                <w:tab w:val="left" w:pos="240"/>
              </w:tabs>
              <w:spacing w:line="270" w:lineRule="atLeast"/>
              <w:ind w:right="98"/>
              <w:jc w:val="both"/>
              <w:rPr>
                <w:lang w:val="hu-HU"/>
              </w:rPr>
            </w:pPr>
          </w:p>
        </w:tc>
      </w:tr>
      <w:tr w:rsidR="0078085D" w:rsidRPr="001F5A12" w14:paraId="3DCE88C4" w14:textId="77777777" w:rsidTr="00E71EC2">
        <w:trPr>
          <w:trHeight w:val="340"/>
        </w:trPr>
        <w:tc>
          <w:tcPr>
            <w:tcW w:w="8789" w:type="dxa"/>
          </w:tcPr>
          <w:p w14:paraId="7925E4FC" w14:textId="77777777" w:rsidR="0078085D" w:rsidRPr="001F5A12" w:rsidRDefault="0078085D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2FFD9425" w14:textId="77777777" w:rsidTr="00E71EC2">
        <w:trPr>
          <w:trHeight w:val="861"/>
        </w:trPr>
        <w:tc>
          <w:tcPr>
            <w:tcW w:w="8789" w:type="dxa"/>
          </w:tcPr>
          <w:p w14:paraId="37618C5D" w14:textId="77777777" w:rsidR="0078085D" w:rsidRPr="001F5A12" w:rsidRDefault="0078085D" w:rsidP="00AB6284">
            <w:pPr>
              <w:pStyle w:val="TableParagraph"/>
              <w:tabs>
                <w:tab w:val="left" w:pos="2661"/>
              </w:tabs>
              <w:ind w:left="537" w:right="92" w:hanging="360"/>
            </w:pPr>
          </w:p>
          <w:p w14:paraId="3452985D" w14:textId="77777777" w:rsidR="0078085D" w:rsidRPr="001F5A12" w:rsidRDefault="0078085D">
            <w:pPr>
              <w:pStyle w:val="Listaszerbekezds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Az </w:t>
            </w:r>
            <w:proofErr w:type="spellStart"/>
            <w:r w:rsidRPr="001F5A12">
              <w:rPr>
                <w:sz w:val="22"/>
                <w:szCs w:val="22"/>
              </w:rPr>
              <w:t>aktuális</w:t>
            </w:r>
            <w:proofErr w:type="spellEnd"/>
            <w:r w:rsidRPr="001F5A12">
              <w:rPr>
                <w:sz w:val="22"/>
                <w:szCs w:val="22"/>
              </w:rPr>
              <w:t xml:space="preserve"> Adobe </w:t>
            </w:r>
            <w:proofErr w:type="spellStart"/>
            <w:r w:rsidRPr="001F5A12">
              <w:rPr>
                <w:sz w:val="22"/>
                <w:szCs w:val="22"/>
              </w:rPr>
              <w:t>programok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saját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kiadású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felhasználói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kézikönyve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</w:p>
          <w:p w14:paraId="5FABF3B0" w14:textId="77777777" w:rsidR="0078085D" w:rsidRPr="001F5A12" w:rsidRDefault="0078085D">
            <w:pPr>
              <w:pStyle w:val="Listaszerbekezds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Horváth</w:t>
            </w:r>
            <w:proofErr w:type="spellEnd"/>
            <w:r w:rsidRPr="001F5A12">
              <w:rPr>
                <w:sz w:val="22"/>
                <w:szCs w:val="22"/>
              </w:rPr>
              <w:t xml:space="preserve"> I.-</w:t>
            </w:r>
            <w:proofErr w:type="spellStart"/>
            <w:r w:rsidRPr="001F5A12">
              <w:rPr>
                <w:sz w:val="22"/>
                <w:szCs w:val="22"/>
              </w:rPr>
              <w:t>Juhász</w:t>
            </w:r>
            <w:proofErr w:type="spellEnd"/>
            <w:r w:rsidRPr="001F5A12">
              <w:rPr>
                <w:sz w:val="22"/>
                <w:szCs w:val="22"/>
              </w:rPr>
              <w:t xml:space="preserve"> I.: </w:t>
            </w:r>
            <w:proofErr w:type="spellStart"/>
            <w:r w:rsidRPr="001F5A12">
              <w:rPr>
                <w:sz w:val="22"/>
                <w:szCs w:val="22"/>
              </w:rPr>
              <w:t>Számítógéppel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segített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gépészeti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tervezés</w:t>
            </w:r>
            <w:proofErr w:type="spellEnd"/>
            <w:r w:rsidRPr="001F5A12">
              <w:rPr>
                <w:sz w:val="22"/>
                <w:szCs w:val="22"/>
              </w:rPr>
              <w:t xml:space="preserve">. </w:t>
            </w:r>
            <w:proofErr w:type="spellStart"/>
            <w:r w:rsidRPr="001F5A12">
              <w:rPr>
                <w:sz w:val="22"/>
                <w:szCs w:val="22"/>
              </w:rPr>
              <w:t>Műszaki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Könyvkiadó</w:t>
            </w:r>
            <w:proofErr w:type="spellEnd"/>
            <w:r w:rsidRPr="001F5A12">
              <w:rPr>
                <w:sz w:val="22"/>
                <w:szCs w:val="22"/>
              </w:rPr>
              <w:t>. Bp. 1996.</w:t>
            </w:r>
          </w:p>
          <w:p w14:paraId="62B080DA" w14:textId="77777777" w:rsidR="0078085D" w:rsidRPr="001F5A12" w:rsidRDefault="0078085D">
            <w:pPr>
              <w:pStyle w:val="TableParagraph"/>
              <w:numPr>
                <w:ilvl w:val="0"/>
                <w:numId w:val="3"/>
              </w:numPr>
              <w:tabs>
                <w:tab w:val="left" w:pos="2661"/>
              </w:tabs>
              <w:ind w:right="92"/>
            </w:pPr>
            <w:hyperlink r:id="rId10">
              <w:proofErr w:type="gramStart"/>
              <w:r w:rsidRPr="001F5A12">
                <w:t xml:space="preserve">Timothy </w:t>
              </w:r>
              <w:r w:rsidRPr="001F5A12">
                <w:rPr>
                  <w:spacing w:val="49"/>
                </w:rPr>
                <w:t xml:space="preserve"> </w:t>
              </w:r>
              <w:r w:rsidRPr="001F5A12">
                <w:t>Samara</w:t>
              </w:r>
              <w:proofErr w:type="gramEnd"/>
            </w:hyperlink>
            <w:r w:rsidRPr="001F5A12">
              <w:t>:</w:t>
            </w:r>
            <w:r w:rsidRPr="001F5A12">
              <w:tab/>
              <w:t xml:space="preserve">A  </w:t>
            </w:r>
            <w:proofErr w:type="spellStart"/>
            <w:r w:rsidRPr="001F5A12">
              <w:t>grafikai</w:t>
            </w:r>
            <w:proofErr w:type="spellEnd"/>
            <w:r w:rsidRPr="001F5A12">
              <w:t xml:space="preserve">  </w:t>
            </w:r>
            <w:proofErr w:type="spellStart"/>
            <w:r w:rsidRPr="001F5A12">
              <w:t>tervezés</w:t>
            </w:r>
            <w:proofErr w:type="spellEnd"/>
            <w:r w:rsidRPr="001F5A12">
              <w:t xml:space="preserve">  </w:t>
            </w:r>
            <w:proofErr w:type="spellStart"/>
            <w:r w:rsidRPr="001F5A12">
              <w:t>kézikönyve</w:t>
            </w:r>
            <w:proofErr w:type="spellEnd"/>
            <w:r w:rsidRPr="001F5A12">
              <w:t xml:space="preserve">  -  </w:t>
            </w:r>
            <w:proofErr w:type="spellStart"/>
            <w:r w:rsidRPr="001F5A12">
              <w:t>Elemek</w:t>
            </w:r>
            <w:proofErr w:type="spellEnd"/>
            <w:r w:rsidRPr="001F5A12">
              <w:t xml:space="preserve">,  </w:t>
            </w:r>
            <w:proofErr w:type="spellStart"/>
            <w:r w:rsidRPr="001F5A12">
              <w:t>összefüggések</w:t>
            </w:r>
            <w:proofErr w:type="spellEnd"/>
            <w:r w:rsidRPr="001F5A12">
              <w:t xml:space="preserve"> 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szabályok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Scolar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Kiadó</w:t>
            </w:r>
            <w:proofErr w:type="spellEnd"/>
            <w:r w:rsidRPr="001F5A12">
              <w:t>,</w:t>
            </w:r>
            <w:r w:rsidRPr="001F5A12">
              <w:rPr>
                <w:spacing w:val="-1"/>
              </w:rPr>
              <w:t xml:space="preserve"> </w:t>
            </w:r>
            <w:r w:rsidRPr="001F5A12">
              <w:t>2015</w:t>
            </w:r>
          </w:p>
          <w:p w14:paraId="284C03D6" w14:textId="77777777" w:rsidR="0078085D" w:rsidRPr="001F5A12" w:rsidRDefault="0078085D">
            <w:pPr>
              <w:pStyle w:val="Listaszerbekezds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Ron K. C. Cheng: </w:t>
            </w:r>
            <w:proofErr w:type="spellStart"/>
            <w:r w:rsidRPr="001F5A12">
              <w:rPr>
                <w:sz w:val="22"/>
                <w:szCs w:val="22"/>
              </w:rPr>
              <w:t>Indide</w:t>
            </w:r>
            <w:proofErr w:type="spellEnd"/>
            <w:r w:rsidRPr="001F5A12">
              <w:rPr>
                <w:sz w:val="22"/>
                <w:szCs w:val="22"/>
              </w:rPr>
              <w:t xml:space="preserve"> Rhinoceros 5, Cengage Learning Production, USA, Stamford, 2013.</w:t>
            </w:r>
          </w:p>
          <w:p w14:paraId="073BFE04" w14:textId="77777777" w:rsidR="0078085D" w:rsidRPr="001F5A12" w:rsidRDefault="0078085D">
            <w:pPr>
              <w:pStyle w:val="Listaszerbekezds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Ciro </w:t>
            </w:r>
            <w:proofErr w:type="spellStart"/>
            <w:r w:rsidRPr="001F5A12">
              <w:rPr>
                <w:sz w:val="22"/>
                <w:szCs w:val="22"/>
              </w:rPr>
              <w:t>Sannino</w:t>
            </w:r>
            <w:proofErr w:type="spellEnd"/>
            <w:r w:rsidRPr="001F5A12">
              <w:rPr>
                <w:sz w:val="22"/>
                <w:szCs w:val="22"/>
              </w:rPr>
              <w:t xml:space="preserve">: Photography </w:t>
            </w:r>
            <w:proofErr w:type="gramStart"/>
            <w:r w:rsidRPr="001F5A12">
              <w:rPr>
                <w:sz w:val="22"/>
                <w:szCs w:val="22"/>
              </w:rPr>
              <w:t>&amp;  Rendering</w:t>
            </w:r>
            <w:proofErr w:type="gramEnd"/>
            <w:r w:rsidRPr="001F5A12">
              <w:rPr>
                <w:sz w:val="22"/>
                <w:szCs w:val="22"/>
              </w:rPr>
              <w:t xml:space="preserve">, GC </w:t>
            </w:r>
            <w:proofErr w:type="spellStart"/>
            <w:r w:rsidRPr="001F5A12">
              <w:rPr>
                <w:sz w:val="22"/>
                <w:szCs w:val="22"/>
              </w:rPr>
              <w:t>edizioni</w:t>
            </w:r>
            <w:proofErr w:type="spellEnd"/>
            <w:r w:rsidRPr="001F5A12">
              <w:rPr>
                <w:sz w:val="22"/>
                <w:szCs w:val="22"/>
              </w:rPr>
              <w:t>, Canada, 2013. ISBN 978-88-88837-28-4</w:t>
            </w:r>
          </w:p>
          <w:p w14:paraId="238C87B1" w14:textId="77777777" w:rsidR="0078085D" w:rsidRPr="001F5A12" w:rsidRDefault="0078085D">
            <w:pPr>
              <w:pStyle w:val="Listaszerbekezds"/>
              <w:widowControl/>
              <w:numPr>
                <w:ilvl w:val="0"/>
                <w:numId w:val="3"/>
              </w:numPr>
              <w:tabs>
                <w:tab w:val="left" w:pos="2661"/>
              </w:tabs>
              <w:autoSpaceDE/>
              <w:autoSpaceDN/>
              <w:ind w:right="92"/>
              <w:jc w:val="both"/>
              <w:rPr>
                <w:sz w:val="22"/>
                <w:szCs w:val="22"/>
              </w:rPr>
            </w:pPr>
            <w:r w:rsidRPr="001F5A12">
              <w:rPr>
                <w:rFonts w:cs="Arial"/>
                <w:sz w:val="22"/>
                <w:szCs w:val="22"/>
              </w:rPr>
              <w:t xml:space="preserve">Learning Rhino 5.0 Training DVD – Tutorial Video, Infinite Skills, Author: Bob Mc </w:t>
            </w:r>
            <w:proofErr w:type="spellStart"/>
            <w:r w:rsidRPr="001F5A12">
              <w:rPr>
                <w:rFonts w:cs="Arial"/>
                <w:sz w:val="22"/>
                <w:szCs w:val="22"/>
              </w:rPr>
              <w:t>Culloch</w:t>
            </w:r>
            <w:proofErr w:type="spellEnd"/>
          </w:p>
          <w:p w14:paraId="613E5988" w14:textId="77777777" w:rsidR="0078085D" w:rsidRPr="001F5A12" w:rsidRDefault="0078085D" w:rsidP="00AB6284">
            <w:pPr>
              <w:pStyle w:val="TableParagraph"/>
              <w:tabs>
                <w:tab w:val="left" w:pos="2661"/>
              </w:tabs>
              <w:ind w:left="537" w:right="92" w:hanging="360"/>
            </w:pPr>
          </w:p>
        </w:tc>
      </w:tr>
    </w:tbl>
    <w:p w14:paraId="2E290BD6" w14:textId="77777777" w:rsidR="0078085D" w:rsidRPr="001F5A12" w:rsidRDefault="0078085D" w:rsidP="0078085D">
      <w:pPr>
        <w:rPr>
          <w:sz w:val="22"/>
          <w:szCs w:val="22"/>
        </w:rPr>
      </w:pPr>
    </w:p>
    <w:p w14:paraId="4918632E" w14:textId="3F8F0EF7" w:rsidR="0078085D" w:rsidRPr="001F5A12" w:rsidRDefault="0078085D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1930"/>
        <w:gridCol w:w="2283"/>
        <w:gridCol w:w="1728"/>
      </w:tblGrid>
      <w:tr w:rsidR="0078085D" w:rsidRPr="001F5A12" w14:paraId="252880E8" w14:textId="77777777" w:rsidTr="00AB6284">
        <w:trPr>
          <w:trHeight w:val="830"/>
        </w:trPr>
        <w:tc>
          <w:tcPr>
            <w:tcW w:w="2859" w:type="dxa"/>
          </w:tcPr>
          <w:p w14:paraId="33AEE829" w14:textId="77777777" w:rsidR="0078085D" w:rsidRPr="001F5A12" w:rsidRDefault="0078085D" w:rsidP="00AB6284">
            <w:pPr>
              <w:pStyle w:val="TableParagraph"/>
              <w:spacing w:before="1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580D30DB" w14:textId="77777777" w:rsidR="0078085D" w:rsidRPr="001F5A12" w:rsidRDefault="0078085D" w:rsidP="00AB6284">
            <w:pPr>
              <w:pStyle w:val="TableParagraph"/>
              <w:spacing w:line="270" w:lineRule="atLeast"/>
              <w:rPr>
                <w:b/>
              </w:rPr>
            </w:pPr>
            <w:proofErr w:type="spellStart"/>
            <w:r w:rsidRPr="001F5A12">
              <w:rPr>
                <w:b/>
              </w:rPr>
              <w:t>Számítógépes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modellezés</w:t>
            </w:r>
            <w:proofErr w:type="spellEnd"/>
            <w:r w:rsidRPr="001F5A12">
              <w:rPr>
                <w:b/>
              </w:rPr>
              <w:t xml:space="preserve"> II.</w:t>
            </w:r>
          </w:p>
        </w:tc>
        <w:tc>
          <w:tcPr>
            <w:tcW w:w="1930" w:type="dxa"/>
          </w:tcPr>
          <w:p w14:paraId="0D1828BD" w14:textId="77777777" w:rsidR="0078085D" w:rsidRPr="001F5A12" w:rsidRDefault="0078085D" w:rsidP="00AB6284">
            <w:pPr>
              <w:pStyle w:val="TableParagraph"/>
              <w:spacing w:before="1"/>
              <w:ind w:left="107" w:right="292"/>
              <w:jc w:val="both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RTXSM2AMNF RTXSM2AMLF</w:t>
            </w:r>
          </w:p>
        </w:tc>
        <w:tc>
          <w:tcPr>
            <w:tcW w:w="2283" w:type="dxa"/>
          </w:tcPr>
          <w:p w14:paraId="72DF92B4" w14:textId="77777777" w:rsidR="0078085D" w:rsidRPr="001F5A12" w:rsidRDefault="0078085D" w:rsidP="00AB6284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060BFE80" w14:textId="77777777" w:rsidR="0078085D" w:rsidRPr="001F5A12" w:rsidRDefault="0078085D" w:rsidP="00AB6284">
            <w:pPr>
              <w:pStyle w:val="TableParagraph"/>
              <w:ind w:left="107"/>
            </w:pPr>
            <w:r w:rsidRPr="001F5A12">
              <w:t>1+3</w:t>
            </w:r>
          </w:p>
          <w:p w14:paraId="152F38C3" w14:textId="77777777" w:rsidR="0078085D" w:rsidRPr="001F5A12" w:rsidRDefault="0078085D" w:rsidP="00AB6284">
            <w:pPr>
              <w:pStyle w:val="TableParagraph"/>
              <w:spacing w:line="257" w:lineRule="exact"/>
              <w:ind w:left="107"/>
            </w:pPr>
            <w:r w:rsidRPr="001F5A12">
              <w:t>5+15</w:t>
            </w:r>
          </w:p>
        </w:tc>
        <w:tc>
          <w:tcPr>
            <w:tcW w:w="1728" w:type="dxa"/>
          </w:tcPr>
          <w:p w14:paraId="4FA15686" w14:textId="77777777" w:rsidR="0078085D" w:rsidRPr="001F5A12" w:rsidRDefault="0078085D" w:rsidP="00AB6284">
            <w:pPr>
              <w:pStyle w:val="TableParagraph"/>
              <w:spacing w:before="1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4</w:t>
            </w:r>
          </w:p>
          <w:p w14:paraId="7B8129AB" w14:textId="77777777" w:rsidR="0078085D" w:rsidRPr="001F5A12" w:rsidRDefault="0078085D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v</w:t>
            </w:r>
          </w:p>
        </w:tc>
      </w:tr>
      <w:tr w:rsidR="0078085D" w:rsidRPr="001F5A12" w14:paraId="4372343D" w14:textId="77777777" w:rsidTr="00AB6284">
        <w:trPr>
          <w:trHeight w:val="827"/>
        </w:trPr>
        <w:tc>
          <w:tcPr>
            <w:tcW w:w="2859" w:type="dxa"/>
          </w:tcPr>
          <w:p w14:paraId="1DE5FA75" w14:textId="77777777" w:rsidR="0078085D" w:rsidRPr="001F5A12" w:rsidRDefault="0078085D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1AC61A7F" w14:textId="77777777" w:rsidR="0078085D" w:rsidRPr="001F5A12" w:rsidRDefault="0078085D" w:rsidP="00AB6284">
            <w:pPr>
              <w:pStyle w:val="TableParagraph"/>
            </w:pPr>
            <w:r w:rsidRPr="001F5A12">
              <w:t xml:space="preserve">Dr. </w:t>
            </w:r>
            <w:proofErr w:type="spellStart"/>
            <w:r w:rsidRPr="001F5A12">
              <w:t>Oroszlány</w:t>
            </w:r>
            <w:proofErr w:type="spellEnd"/>
            <w:r w:rsidRPr="001F5A12">
              <w:t xml:space="preserve"> Gabriella</w:t>
            </w:r>
          </w:p>
        </w:tc>
        <w:tc>
          <w:tcPr>
            <w:tcW w:w="1930" w:type="dxa"/>
          </w:tcPr>
          <w:p w14:paraId="3CF33242" w14:textId="77777777" w:rsidR="0078085D" w:rsidRPr="001F5A12" w:rsidRDefault="0078085D" w:rsidP="00AB6284">
            <w:pPr>
              <w:pStyle w:val="TableParagraph"/>
              <w:spacing w:before="2" w:line="276" w:lineRule="exact"/>
              <w:ind w:left="107" w:right="876"/>
              <w:jc w:val="both"/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adjunktus</w:t>
            </w:r>
            <w:proofErr w:type="spellEnd"/>
          </w:p>
        </w:tc>
        <w:tc>
          <w:tcPr>
            <w:tcW w:w="4011" w:type="dxa"/>
            <w:gridSpan w:val="2"/>
          </w:tcPr>
          <w:p w14:paraId="58DBE9B0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07A0EB5E" w14:textId="77777777" w:rsidR="0078085D" w:rsidRPr="001F5A12" w:rsidRDefault="0078085D" w:rsidP="00AB6284">
            <w:pPr>
              <w:pStyle w:val="TableParagraph"/>
              <w:ind w:left="107"/>
            </w:pPr>
            <w:r w:rsidRPr="001F5A12">
              <w:t>RTXSM1AMNF, RTXSM1AMLF</w:t>
            </w:r>
          </w:p>
        </w:tc>
      </w:tr>
      <w:tr w:rsidR="0078085D" w:rsidRPr="001F5A12" w14:paraId="4676AF8D" w14:textId="77777777" w:rsidTr="00AB6284">
        <w:trPr>
          <w:trHeight w:val="340"/>
        </w:trPr>
        <w:tc>
          <w:tcPr>
            <w:tcW w:w="8800" w:type="dxa"/>
            <w:gridSpan w:val="4"/>
          </w:tcPr>
          <w:p w14:paraId="0F4ADFC1" w14:textId="77777777" w:rsidR="0078085D" w:rsidRPr="001F5A12" w:rsidRDefault="0078085D" w:rsidP="00AB6284">
            <w:pPr>
              <w:pStyle w:val="TableParagraph"/>
              <w:spacing w:line="253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71EFF8A3" w14:textId="77777777" w:rsidTr="00AB6284">
        <w:trPr>
          <w:trHeight w:val="2041"/>
        </w:trPr>
        <w:tc>
          <w:tcPr>
            <w:tcW w:w="8800" w:type="dxa"/>
            <w:gridSpan w:val="4"/>
          </w:tcPr>
          <w:p w14:paraId="52399627" w14:textId="77777777" w:rsidR="0078085D" w:rsidRPr="001F5A12" w:rsidRDefault="0078085D" w:rsidP="00AB6284">
            <w:pPr>
              <w:pStyle w:val="TableParagraph"/>
              <w:ind w:right="98"/>
              <w:jc w:val="both"/>
            </w:pPr>
          </w:p>
          <w:p w14:paraId="06423F85" w14:textId="77777777" w:rsidR="0078085D" w:rsidRPr="001F5A12" w:rsidRDefault="0078085D" w:rsidP="00AB6284">
            <w:pPr>
              <w:pStyle w:val="TableParagraph"/>
              <w:ind w:right="98"/>
              <w:jc w:val="both"/>
            </w:pPr>
            <w:r w:rsidRPr="001F5A12">
              <w:rPr>
                <w:rFonts w:cstheme="minorHAnsi"/>
              </w:rPr>
              <w:t xml:space="preserve">A </w:t>
            </w:r>
            <w:proofErr w:type="spellStart"/>
            <w:r w:rsidRPr="001F5A12">
              <w:rPr>
                <w:rFonts w:cstheme="minorHAnsi"/>
              </w:rPr>
              <w:t>tárgy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keretein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belül</w:t>
            </w:r>
            <w:proofErr w:type="spellEnd"/>
            <w:r w:rsidRPr="001F5A12">
              <w:rPr>
                <w:rFonts w:cstheme="minorHAnsi"/>
              </w:rPr>
              <w:t xml:space="preserve"> a </w:t>
            </w:r>
            <w:proofErr w:type="spellStart"/>
            <w:r w:rsidRPr="001F5A12">
              <w:rPr>
                <w:rFonts w:cstheme="minorHAnsi"/>
              </w:rPr>
              <w:t>hallgatók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megismerik</w:t>
            </w:r>
            <w:proofErr w:type="spellEnd"/>
            <w:r w:rsidRPr="001F5A12">
              <w:rPr>
                <w:rFonts w:cstheme="minorHAnsi"/>
              </w:rPr>
              <w:t xml:space="preserve"> a </w:t>
            </w:r>
            <w:proofErr w:type="spellStart"/>
            <w:r w:rsidRPr="001F5A12">
              <w:rPr>
                <w:rFonts w:cstheme="minorHAnsi"/>
              </w:rPr>
              <w:t>haladó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szintű</w:t>
            </w:r>
            <w:proofErr w:type="spellEnd"/>
            <w:r w:rsidRPr="001F5A12">
              <w:rPr>
                <w:rFonts w:cstheme="minorHAnsi"/>
              </w:rPr>
              <w:t xml:space="preserve"> 3D-s </w:t>
            </w:r>
            <w:proofErr w:type="spellStart"/>
            <w:r w:rsidRPr="001F5A12">
              <w:rPr>
                <w:rFonts w:cstheme="minorHAnsi"/>
              </w:rPr>
              <w:t>tárgy</w:t>
            </w:r>
            <w:proofErr w:type="spellEnd"/>
            <w:r w:rsidRPr="001F5A12">
              <w:rPr>
                <w:rFonts w:cstheme="minorHAnsi"/>
              </w:rPr>
              <w:t xml:space="preserve">- </w:t>
            </w:r>
            <w:proofErr w:type="spellStart"/>
            <w:r w:rsidRPr="001F5A12">
              <w:rPr>
                <w:rFonts w:cstheme="minorHAnsi"/>
              </w:rPr>
              <w:t>és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enteriőrábrázolási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technikákat</w:t>
            </w:r>
            <w:proofErr w:type="spellEnd"/>
            <w:r w:rsidRPr="001F5A12">
              <w:rPr>
                <w:rFonts w:cstheme="minorHAnsi"/>
              </w:rPr>
              <w:t xml:space="preserve">, </w:t>
            </w:r>
            <w:proofErr w:type="spellStart"/>
            <w:r w:rsidRPr="001F5A12">
              <w:rPr>
                <w:rFonts w:cstheme="minorHAnsi"/>
              </w:rPr>
              <w:t>valamint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szerkesztési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alapelveket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és</w:t>
            </w:r>
            <w:proofErr w:type="spellEnd"/>
            <w:r w:rsidRPr="001F5A12">
              <w:rPr>
                <w:rFonts w:cstheme="minorHAnsi"/>
              </w:rPr>
              <w:t xml:space="preserve"> a Rhinoceros 3D </w:t>
            </w:r>
            <w:proofErr w:type="spellStart"/>
            <w:r w:rsidRPr="001F5A12">
              <w:rPr>
                <w:rFonts w:cstheme="minorHAnsi"/>
              </w:rPr>
              <w:t>tervezőprogram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térábrázolási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módszereinek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struktúráját</w:t>
            </w:r>
            <w:proofErr w:type="spellEnd"/>
            <w:r w:rsidRPr="001F5A12">
              <w:rPr>
                <w:rFonts w:cstheme="minorHAnsi"/>
              </w:rPr>
              <w:t xml:space="preserve">. </w:t>
            </w:r>
            <w:proofErr w:type="spellStart"/>
            <w:r w:rsidRPr="001F5A12">
              <w:rPr>
                <w:rFonts w:cstheme="minorHAnsi"/>
              </w:rPr>
              <w:t>Betekintést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nyernek</w:t>
            </w:r>
            <w:proofErr w:type="spellEnd"/>
            <w:r w:rsidRPr="001F5A12">
              <w:rPr>
                <w:rFonts w:cstheme="minorHAnsi"/>
              </w:rPr>
              <w:t xml:space="preserve"> a </w:t>
            </w:r>
            <w:proofErr w:type="spellStart"/>
            <w:r w:rsidRPr="001F5A12">
              <w:rPr>
                <w:rFonts w:cstheme="minorHAnsi"/>
              </w:rPr>
              <w:t>korszerű</w:t>
            </w:r>
            <w:proofErr w:type="spellEnd"/>
            <w:r w:rsidRPr="001F5A12">
              <w:rPr>
                <w:rFonts w:cstheme="minorHAnsi"/>
              </w:rPr>
              <w:t xml:space="preserve"> design </w:t>
            </w:r>
            <w:proofErr w:type="spellStart"/>
            <w:r w:rsidRPr="001F5A12">
              <w:rPr>
                <w:rFonts w:cstheme="minorHAnsi"/>
              </w:rPr>
              <w:t>és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belsőépítészeti</w:t>
            </w:r>
            <w:proofErr w:type="spellEnd"/>
            <w:r w:rsidRPr="001F5A12">
              <w:rPr>
                <w:rFonts w:cstheme="minorHAnsi"/>
              </w:rPr>
              <w:t xml:space="preserve"> 3 </w:t>
            </w:r>
            <w:proofErr w:type="spellStart"/>
            <w:r w:rsidRPr="001F5A12">
              <w:rPr>
                <w:rFonts w:cstheme="minorHAnsi"/>
              </w:rPr>
              <w:t>dimenziós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téralkotás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jelenlegi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trendjeinek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világába</w:t>
            </w:r>
            <w:proofErr w:type="spellEnd"/>
            <w:r w:rsidRPr="001F5A12">
              <w:rPr>
                <w:rFonts w:cstheme="minorHAnsi"/>
              </w:rPr>
              <w:t>.</w:t>
            </w:r>
          </w:p>
          <w:p w14:paraId="368B93A1" w14:textId="77777777" w:rsidR="0078085D" w:rsidRPr="001F5A12" w:rsidRDefault="0078085D" w:rsidP="00AB6284">
            <w:pPr>
              <w:pStyle w:val="TableParagraph"/>
              <w:ind w:right="98"/>
              <w:jc w:val="both"/>
            </w:pPr>
            <w:proofErr w:type="spellStart"/>
            <w:r w:rsidRPr="001F5A12">
              <w:t>Szakiránynak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megfelelő</w:t>
            </w:r>
            <w:proofErr w:type="spellEnd"/>
            <w:r w:rsidRPr="001F5A12">
              <w:t xml:space="preserve"> 3D-s </w:t>
            </w:r>
            <w:proofErr w:type="spellStart"/>
            <w:r w:rsidRPr="001F5A12">
              <w:t>programok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haladó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szintű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felhasználásának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elsajátítása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esettanulmányokon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keresztül</w:t>
            </w:r>
            <w:proofErr w:type="spellEnd"/>
            <w:r w:rsidRPr="001F5A12">
              <w:t xml:space="preserve">. CAD/CAM </w:t>
            </w:r>
            <w:proofErr w:type="spellStart"/>
            <w:r w:rsidRPr="001F5A12">
              <w:t>tervezés</w:t>
            </w:r>
            <w:proofErr w:type="spellEnd"/>
            <w:r w:rsidRPr="001F5A12">
              <w:t xml:space="preserve">, UX-, UI </w:t>
            </w:r>
            <w:proofErr w:type="spellStart"/>
            <w:r w:rsidRPr="001F5A12">
              <w:t>tervezői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programok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elsajátítása</w:t>
            </w:r>
            <w:proofErr w:type="spellEnd"/>
            <w:r w:rsidRPr="001F5A12">
              <w:t>.</w:t>
            </w:r>
          </w:p>
          <w:p w14:paraId="23AB57D0" w14:textId="77777777" w:rsidR="0078085D" w:rsidRPr="001F5A12" w:rsidRDefault="0078085D" w:rsidP="00AB6284">
            <w:pPr>
              <w:pStyle w:val="TableParagraph"/>
              <w:ind w:right="98"/>
              <w:jc w:val="both"/>
            </w:pPr>
            <w:proofErr w:type="spellStart"/>
            <w:r w:rsidRPr="001F5A12">
              <w:t>Tervezési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folyamat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modellezése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virtuális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létrehozása</w:t>
            </w:r>
            <w:proofErr w:type="spellEnd"/>
            <w:r w:rsidRPr="001F5A12">
              <w:t xml:space="preserve">. A </w:t>
            </w:r>
            <w:proofErr w:type="spellStart"/>
            <w:r w:rsidRPr="001F5A12">
              <w:t>virtuális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modell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alkatrészrajz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készítés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vagy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három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dimenzióban</w:t>
            </w:r>
            <w:proofErr w:type="spellEnd"/>
            <w:r w:rsidRPr="001F5A12">
              <w:t>.</w:t>
            </w:r>
          </w:p>
          <w:p w14:paraId="7F54959C" w14:textId="77777777" w:rsidR="0078085D" w:rsidRPr="001F5A12" w:rsidRDefault="0078085D" w:rsidP="00AB6284">
            <w:pPr>
              <w:pStyle w:val="TableParagraph"/>
              <w:ind w:right="96"/>
              <w:jc w:val="both"/>
            </w:pPr>
            <w:r w:rsidRPr="001F5A12">
              <w:t>Az „</w:t>
            </w:r>
            <w:proofErr w:type="spellStart"/>
            <w:r w:rsidRPr="001F5A12">
              <w:t>alkatrészek</w:t>
            </w:r>
            <w:proofErr w:type="spellEnd"/>
            <w:r w:rsidRPr="001F5A12">
              <w:t xml:space="preserve">” </w:t>
            </w:r>
            <w:proofErr w:type="spellStart"/>
            <w:r w:rsidRPr="001F5A12">
              <w:t>alapján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látványtervek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készítése</w:t>
            </w:r>
            <w:proofErr w:type="spellEnd"/>
            <w:r w:rsidRPr="001F5A12">
              <w:t xml:space="preserve">. Az </w:t>
            </w:r>
            <w:proofErr w:type="spellStart"/>
            <w:r w:rsidRPr="001F5A12">
              <w:t>összeállítás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dokumentálása</w:t>
            </w:r>
            <w:proofErr w:type="spellEnd"/>
            <w:r w:rsidRPr="001F5A12">
              <w:t xml:space="preserve"> 2D-s </w:t>
            </w:r>
            <w:proofErr w:type="spellStart"/>
            <w:r w:rsidRPr="001F5A12">
              <w:t>felületen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Integrált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virtuális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előállítás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módszerei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Esettanulmányok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virtuális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mérnöki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környezetben</w:t>
            </w:r>
            <w:proofErr w:type="spellEnd"/>
            <w:r w:rsidRPr="001F5A12">
              <w:t>.</w:t>
            </w:r>
          </w:p>
          <w:p w14:paraId="6AFC73B6" w14:textId="77777777" w:rsidR="0078085D" w:rsidRPr="001F5A12" w:rsidRDefault="0078085D" w:rsidP="00AB6284">
            <w:pPr>
              <w:pStyle w:val="TableParagraph"/>
              <w:ind w:right="96"/>
              <w:jc w:val="both"/>
            </w:pPr>
          </w:p>
        </w:tc>
      </w:tr>
    </w:tbl>
    <w:tbl>
      <w:tblPr>
        <w:tblW w:w="8789" w:type="dxa"/>
        <w:tblInd w:w="13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948"/>
      </w:tblGrid>
      <w:tr w:rsidR="0078085D" w:rsidRPr="001F5A12" w14:paraId="2B6B4261" w14:textId="77777777" w:rsidTr="009B08BA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1E22783B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78085D" w:rsidRPr="001C65B9" w14:paraId="7DC9874F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CDE6000" w14:textId="77777777" w:rsidR="0078085D" w:rsidRPr="001C65B9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65B9">
              <w:rPr>
                <w:b/>
                <w:bCs/>
                <w:sz w:val="20"/>
                <w:szCs w:val="20"/>
              </w:rPr>
              <w:t>Oktatási hét</w:t>
            </w:r>
            <w:r w:rsidRPr="001C65B9">
              <w:rPr>
                <w:sz w:val="20"/>
                <w:szCs w:val="20"/>
              </w:rPr>
              <w:t> 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0A15B4E6" w14:textId="77777777" w:rsidR="0078085D" w:rsidRPr="001C65B9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65B9">
              <w:rPr>
                <w:b/>
                <w:bCs/>
                <w:sz w:val="20"/>
                <w:szCs w:val="20"/>
              </w:rPr>
              <w:t>Előadások és gyakorlatok témakörei</w:t>
            </w:r>
            <w:r w:rsidRPr="001C65B9">
              <w:rPr>
                <w:sz w:val="20"/>
                <w:szCs w:val="20"/>
              </w:rPr>
              <w:t> </w:t>
            </w:r>
          </w:p>
        </w:tc>
      </w:tr>
      <w:tr w:rsidR="0078085D" w:rsidRPr="009B08BA" w14:paraId="32C1E1BE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758E4E6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852277D" w14:textId="41681DD0" w:rsidR="0078085D" w:rsidRPr="009B08BA" w:rsidRDefault="0078085D" w:rsidP="00AB6284">
            <w:pPr>
              <w:ind w:left="145"/>
              <w:jc w:val="both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 xml:space="preserve">A félév feladatainak és alkalmazott </w:t>
            </w:r>
            <w:proofErr w:type="spellStart"/>
            <w:r w:rsidRPr="009B08BA">
              <w:rPr>
                <w:sz w:val="20"/>
                <w:szCs w:val="20"/>
              </w:rPr>
              <w:t>szoftvereinek</w:t>
            </w:r>
            <w:proofErr w:type="spellEnd"/>
            <w:r w:rsidRPr="009B08BA">
              <w:rPr>
                <w:sz w:val="20"/>
                <w:szCs w:val="20"/>
              </w:rPr>
              <w:t xml:space="preserve"> ismertetése</w:t>
            </w:r>
          </w:p>
        </w:tc>
      </w:tr>
      <w:tr w:rsidR="0078085D" w:rsidRPr="009B08BA" w14:paraId="3FB410F7" w14:textId="77777777" w:rsidTr="009B08BA">
        <w:trPr>
          <w:trHeight w:val="20"/>
        </w:trPr>
        <w:tc>
          <w:tcPr>
            <w:tcW w:w="841" w:type="dxa"/>
            <w:shd w:val="clear" w:color="auto" w:fill="auto"/>
            <w:vAlign w:val="center"/>
            <w:hideMark/>
          </w:tcPr>
          <w:p w14:paraId="52FE0F1D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2.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7796A43F" w14:textId="77777777" w:rsidR="0078085D" w:rsidRPr="009B08BA" w:rsidRDefault="0078085D" w:rsidP="00AB6284">
            <w:pPr>
              <w:pStyle w:val="Lers"/>
              <w:spacing w:before="0" w:after="0"/>
              <w:ind w:left="147"/>
              <w:jc w:val="left"/>
              <w:rPr>
                <w:rFonts w:ascii="Times New Roman" w:hAnsi="Times New Roman"/>
                <w:szCs w:val="20"/>
              </w:rPr>
            </w:pPr>
            <w:r w:rsidRPr="009B08BA">
              <w:rPr>
                <w:rFonts w:ascii="Times New Roman" w:hAnsi="Times New Roman"/>
                <w:szCs w:val="20"/>
              </w:rPr>
              <w:t xml:space="preserve">Abszolút koordináta rendszer, relatív koordináta rendszer, szög koordináták ismertetése. </w:t>
            </w:r>
          </w:p>
          <w:p w14:paraId="6928077C" w14:textId="77777777" w:rsidR="0078085D" w:rsidRPr="009B08BA" w:rsidRDefault="0078085D" w:rsidP="00AB6284">
            <w:pPr>
              <w:ind w:left="147"/>
              <w:rPr>
                <w:sz w:val="20"/>
                <w:szCs w:val="20"/>
              </w:rPr>
            </w:pPr>
            <w:proofErr w:type="spellStart"/>
            <w:r w:rsidRPr="009B08BA">
              <w:rPr>
                <w:sz w:val="20"/>
                <w:szCs w:val="20"/>
              </w:rPr>
              <w:t>Skeleton</w:t>
            </w:r>
            <w:proofErr w:type="spellEnd"/>
            <w:r w:rsidRPr="009B08BA">
              <w:rPr>
                <w:sz w:val="20"/>
                <w:szCs w:val="20"/>
              </w:rPr>
              <w:t xml:space="preserve"> és </w:t>
            </w:r>
            <w:proofErr w:type="spellStart"/>
            <w:r w:rsidRPr="009B08BA">
              <w:rPr>
                <w:sz w:val="20"/>
                <w:szCs w:val="20"/>
              </w:rPr>
              <w:t>Bottom-Up</w:t>
            </w:r>
            <w:proofErr w:type="spellEnd"/>
            <w:r w:rsidRPr="009B08BA">
              <w:rPr>
                <w:sz w:val="20"/>
                <w:szCs w:val="20"/>
              </w:rPr>
              <w:t xml:space="preserve"> modellezése bemutatása</w:t>
            </w:r>
          </w:p>
        </w:tc>
      </w:tr>
      <w:tr w:rsidR="0078085D" w:rsidRPr="009B08BA" w14:paraId="7B33A38A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9FBA34D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45B4BD6E" w14:textId="77777777" w:rsidR="0078085D" w:rsidRPr="009B08BA" w:rsidRDefault="0078085D" w:rsidP="00AB6284">
            <w:pPr>
              <w:ind w:left="145"/>
              <w:jc w:val="both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 xml:space="preserve">Split, </w:t>
            </w:r>
            <w:proofErr w:type="spellStart"/>
            <w:r w:rsidRPr="009B08BA">
              <w:rPr>
                <w:sz w:val="20"/>
                <w:szCs w:val="20"/>
              </w:rPr>
              <w:t>Extend</w:t>
            </w:r>
            <w:proofErr w:type="spellEnd"/>
            <w:r w:rsidRPr="009B08BA">
              <w:rPr>
                <w:sz w:val="20"/>
                <w:szCs w:val="20"/>
              </w:rPr>
              <w:t xml:space="preserve">, </w:t>
            </w:r>
            <w:proofErr w:type="spellStart"/>
            <w:r w:rsidRPr="009B08BA">
              <w:rPr>
                <w:sz w:val="20"/>
                <w:szCs w:val="20"/>
              </w:rPr>
              <w:t>Offset</w:t>
            </w:r>
            <w:proofErr w:type="spellEnd"/>
            <w:r w:rsidRPr="009B08BA">
              <w:rPr>
                <w:sz w:val="20"/>
                <w:szCs w:val="20"/>
              </w:rPr>
              <w:t xml:space="preserve"> eszközök használata. </w:t>
            </w:r>
            <w:proofErr w:type="spellStart"/>
            <w:r w:rsidRPr="009B08BA">
              <w:rPr>
                <w:sz w:val="20"/>
                <w:szCs w:val="20"/>
              </w:rPr>
              <w:t>Array</w:t>
            </w:r>
            <w:proofErr w:type="spellEnd"/>
            <w:r w:rsidRPr="009B08BA">
              <w:rPr>
                <w:sz w:val="20"/>
                <w:szCs w:val="20"/>
              </w:rPr>
              <w:t xml:space="preserve"> </w:t>
            </w:r>
            <w:proofErr w:type="spellStart"/>
            <w:r w:rsidRPr="009B08BA">
              <w:rPr>
                <w:sz w:val="20"/>
                <w:szCs w:val="20"/>
              </w:rPr>
              <w:t>polar</w:t>
            </w:r>
            <w:proofErr w:type="spellEnd"/>
            <w:r w:rsidRPr="009B08BA">
              <w:rPr>
                <w:sz w:val="20"/>
                <w:szCs w:val="20"/>
              </w:rPr>
              <w:t xml:space="preserve">, </w:t>
            </w:r>
            <w:proofErr w:type="spellStart"/>
            <w:r w:rsidRPr="009B08BA">
              <w:rPr>
                <w:sz w:val="20"/>
                <w:szCs w:val="20"/>
              </w:rPr>
              <w:t>array</w:t>
            </w:r>
            <w:proofErr w:type="spellEnd"/>
            <w:r w:rsidRPr="009B08BA">
              <w:rPr>
                <w:sz w:val="20"/>
                <w:szCs w:val="20"/>
              </w:rPr>
              <w:t xml:space="preserve"> </w:t>
            </w:r>
            <w:proofErr w:type="spellStart"/>
            <w:r w:rsidRPr="009B08BA">
              <w:rPr>
                <w:sz w:val="20"/>
                <w:szCs w:val="20"/>
              </w:rPr>
              <w:t>rectangular</w:t>
            </w:r>
            <w:proofErr w:type="spellEnd"/>
            <w:r w:rsidRPr="009B08BA">
              <w:rPr>
                <w:sz w:val="20"/>
                <w:szCs w:val="20"/>
              </w:rPr>
              <w:t xml:space="preserve"> használata.</w:t>
            </w:r>
          </w:p>
          <w:p w14:paraId="41D3F390" w14:textId="77777777" w:rsidR="0078085D" w:rsidRPr="009B08BA" w:rsidRDefault="0078085D" w:rsidP="00AB6284">
            <w:pPr>
              <w:ind w:left="145"/>
              <w:jc w:val="both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Fotórealisztikus modellábrázolás történeti áttekintése, bemutatása</w:t>
            </w:r>
          </w:p>
        </w:tc>
      </w:tr>
      <w:tr w:rsidR="0078085D" w:rsidRPr="009B08BA" w14:paraId="3C6E9ADD" w14:textId="77777777" w:rsidTr="009B08BA">
        <w:trPr>
          <w:trHeight w:val="245"/>
        </w:trPr>
        <w:tc>
          <w:tcPr>
            <w:tcW w:w="841" w:type="dxa"/>
            <w:shd w:val="clear" w:color="auto" w:fill="auto"/>
            <w:vAlign w:val="center"/>
            <w:hideMark/>
          </w:tcPr>
          <w:p w14:paraId="0715E93C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EA15F43" w14:textId="77777777" w:rsidR="0078085D" w:rsidRPr="009B08BA" w:rsidRDefault="0078085D" w:rsidP="00AB6284">
            <w:pPr>
              <w:ind w:left="145"/>
              <w:jc w:val="both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Műveletek 3d-s objektumokkal. (</w:t>
            </w:r>
            <w:proofErr w:type="spellStart"/>
            <w:r w:rsidRPr="009B08BA">
              <w:rPr>
                <w:sz w:val="20"/>
                <w:szCs w:val="20"/>
              </w:rPr>
              <w:t>Cap</w:t>
            </w:r>
            <w:proofErr w:type="spellEnd"/>
            <w:r w:rsidRPr="009B08BA">
              <w:rPr>
                <w:sz w:val="20"/>
                <w:szCs w:val="20"/>
              </w:rPr>
              <w:t xml:space="preserve"> </w:t>
            </w:r>
            <w:proofErr w:type="spellStart"/>
            <w:r w:rsidRPr="009B08BA">
              <w:rPr>
                <w:sz w:val="20"/>
                <w:szCs w:val="20"/>
              </w:rPr>
              <w:t>planar</w:t>
            </w:r>
            <w:proofErr w:type="spellEnd"/>
            <w:r w:rsidRPr="009B08BA">
              <w:rPr>
                <w:sz w:val="20"/>
                <w:szCs w:val="20"/>
              </w:rPr>
              <w:t xml:space="preserve"> </w:t>
            </w:r>
            <w:proofErr w:type="spellStart"/>
            <w:r w:rsidRPr="009B08BA">
              <w:rPr>
                <w:sz w:val="20"/>
                <w:szCs w:val="20"/>
              </w:rPr>
              <w:t>holes</w:t>
            </w:r>
            <w:proofErr w:type="spellEnd"/>
            <w:r w:rsidRPr="009B08BA">
              <w:rPr>
                <w:sz w:val="20"/>
                <w:szCs w:val="20"/>
              </w:rPr>
              <w:t xml:space="preserve">, </w:t>
            </w:r>
            <w:proofErr w:type="spellStart"/>
            <w:r w:rsidRPr="009B08BA">
              <w:rPr>
                <w:sz w:val="20"/>
                <w:szCs w:val="20"/>
              </w:rPr>
              <w:t>Extract</w:t>
            </w:r>
            <w:proofErr w:type="spellEnd"/>
            <w:r w:rsidRPr="009B08BA">
              <w:rPr>
                <w:sz w:val="20"/>
                <w:szCs w:val="20"/>
              </w:rPr>
              <w:t xml:space="preserve"> </w:t>
            </w:r>
            <w:proofErr w:type="spellStart"/>
            <w:r w:rsidRPr="009B08BA">
              <w:rPr>
                <w:sz w:val="20"/>
                <w:szCs w:val="20"/>
              </w:rPr>
              <w:t>surface</w:t>
            </w:r>
            <w:proofErr w:type="spellEnd"/>
            <w:r w:rsidRPr="009B08BA">
              <w:rPr>
                <w:sz w:val="20"/>
                <w:szCs w:val="20"/>
              </w:rPr>
              <w:t xml:space="preserve">, </w:t>
            </w:r>
            <w:proofErr w:type="spellStart"/>
            <w:r w:rsidRPr="009B08BA">
              <w:rPr>
                <w:sz w:val="20"/>
                <w:szCs w:val="20"/>
              </w:rPr>
              <w:t>Trim</w:t>
            </w:r>
            <w:proofErr w:type="spellEnd"/>
            <w:r w:rsidRPr="009B08BA">
              <w:rPr>
                <w:sz w:val="20"/>
                <w:szCs w:val="20"/>
              </w:rPr>
              <w:t xml:space="preserve">, Split) </w:t>
            </w:r>
          </w:p>
          <w:p w14:paraId="3FD07D95" w14:textId="77777777" w:rsidR="0078085D" w:rsidRPr="009B08BA" w:rsidRDefault="0078085D" w:rsidP="00AB6284">
            <w:pPr>
              <w:ind w:left="145"/>
              <w:jc w:val="both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3D nyomatás alapjai</w:t>
            </w:r>
          </w:p>
        </w:tc>
      </w:tr>
      <w:tr w:rsidR="0078085D" w:rsidRPr="009B08BA" w14:paraId="24303911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A37F30A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5.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4F73AFE8" w14:textId="77777777" w:rsidR="0078085D" w:rsidRPr="009B08BA" w:rsidRDefault="0078085D" w:rsidP="00AB6284">
            <w:pPr>
              <w:ind w:left="145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Egyenesek, összetett egyenesek, nyitott síkidomok rajzolása, majd a nyitott idomok felületté konvertálása. testek összeállítása. 1D-s, 2D-s, 3D-s méretezések lehetőségei.</w:t>
            </w:r>
          </w:p>
        </w:tc>
      </w:tr>
      <w:tr w:rsidR="0078085D" w:rsidRPr="009B08BA" w14:paraId="7FA49EB2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909F639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6.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E37D9A0" w14:textId="77777777" w:rsidR="0078085D" w:rsidRPr="009B08BA" w:rsidRDefault="0078085D" w:rsidP="00AB6284">
            <w:pPr>
              <w:ind w:left="145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 xml:space="preserve">Rajzolás </w:t>
            </w:r>
            <w:proofErr w:type="spellStart"/>
            <w:r w:rsidRPr="009B08BA">
              <w:rPr>
                <w:sz w:val="20"/>
                <w:szCs w:val="20"/>
              </w:rPr>
              <w:t>elevator</w:t>
            </w:r>
            <w:proofErr w:type="spellEnd"/>
            <w:r w:rsidRPr="009B08BA">
              <w:rPr>
                <w:sz w:val="20"/>
                <w:szCs w:val="20"/>
              </w:rPr>
              <w:t xml:space="preserve"> módban a különböző </w:t>
            </w:r>
            <w:proofErr w:type="spellStart"/>
            <w:r w:rsidRPr="009B08BA">
              <w:rPr>
                <w:sz w:val="20"/>
                <w:szCs w:val="20"/>
              </w:rPr>
              <w:t>view</w:t>
            </w:r>
            <w:proofErr w:type="spellEnd"/>
            <w:r w:rsidRPr="009B08BA">
              <w:rPr>
                <w:sz w:val="20"/>
                <w:szCs w:val="20"/>
              </w:rPr>
              <w:t xml:space="preserve"> portokon. </w:t>
            </w:r>
            <w:proofErr w:type="spellStart"/>
            <w:r w:rsidRPr="009B08BA">
              <w:rPr>
                <w:sz w:val="20"/>
                <w:szCs w:val="20"/>
              </w:rPr>
              <w:t>Pipe</w:t>
            </w:r>
            <w:proofErr w:type="spellEnd"/>
            <w:r w:rsidRPr="009B08BA">
              <w:rPr>
                <w:sz w:val="20"/>
                <w:szCs w:val="20"/>
              </w:rPr>
              <w:t xml:space="preserve"> effekt használata. Rétegek ismertetetése, objektumokhoz szín és felület rendelése. Egyszerűn </w:t>
            </w:r>
            <w:proofErr w:type="spellStart"/>
            <w:r w:rsidRPr="009B08BA">
              <w:rPr>
                <w:sz w:val="20"/>
                <w:szCs w:val="20"/>
              </w:rPr>
              <w:t>renderelés</w:t>
            </w:r>
            <w:proofErr w:type="spellEnd"/>
            <w:r w:rsidRPr="009B08BA">
              <w:rPr>
                <w:sz w:val="20"/>
                <w:szCs w:val="20"/>
              </w:rPr>
              <w:t xml:space="preserve"> </w:t>
            </w:r>
            <w:proofErr w:type="spellStart"/>
            <w:r w:rsidRPr="009B08BA">
              <w:rPr>
                <w:sz w:val="20"/>
                <w:szCs w:val="20"/>
              </w:rPr>
              <w:t>Rhino</w:t>
            </w:r>
            <w:proofErr w:type="spellEnd"/>
            <w:r w:rsidRPr="009B08BA">
              <w:rPr>
                <w:sz w:val="20"/>
                <w:szCs w:val="20"/>
              </w:rPr>
              <w:t xml:space="preserve">-ban. Felület tulajdonságok beállítási lehetőségei, bevilágítás, fény paramétereinek változtatása, </w:t>
            </w:r>
            <w:proofErr w:type="spellStart"/>
            <w:r w:rsidRPr="009B08BA">
              <w:rPr>
                <w:sz w:val="20"/>
                <w:szCs w:val="20"/>
              </w:rPr>
              <w:t>render</w:t>
            </w:r>
            <w:proofErr w:type="spellEnd"/>
            <w:r w:rsidRPr="009B08BA">
              <w:rPr>
                <w:sz w:val="20"/>
                <w:szCs w:val="20"/>
              </w:rPr>
              <w:t xml:space="preserve"> mentés.</w:t>
            </w:r>
          </w:p>
        </w:tc>
      </w:tr>
      <w:tr w:rsidR="0078085D" w:rsidRPr="009B08BA" w14:paraId="0C267485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9690F1E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7.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E75E6DC" w14:textId="77777777" w:rsidR="0078085D" w:rsidRPr="009B08BA" w:rsidRDefault="0078085D" w:rsidP="00AB6284">
            <w:pPr>
              <w:ind w:left="145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 xml:space="preserve">Műveletek összetett egyenesekkel és görbékkel. </w:t>
            </w:r>
            <w:proofErr w:type="spellStart"/>
            <w:r w:rsidRPr="009B08BA">
              <w:rPr>
                <w:sz w:val="20"/>
                <w:szCs w:val="20"/>
              </w:rPr>
              <w:t>Extrudálás</w:t>
            </w:r>
            <w:proofErr w:type="spellEnd"/>
            <w:r w:rsidRPr="009B08BA">
              <w:rPr>
                <w:sz w:val="20"/>
                <w:szCs w:val="20"/>
              </w:rPr>
              <w:t>, szabad felületek foltozási lehetőségei. Testek térfogatának összeadása, kivonása. (</w:t>
            </w:r>
            <w:proofErr w:type="spellStart"/>
            <w:r w:rsidRPr="009B08BA">
              <w:rPr>
                <w:sz w:val="20"/>
                <w:szCs w:val="20"/>
              </w:rPr>
              <w:t>Difference</w:t>
            </w:r>
            <w:proofErr w:type="spellEnd"/>
            <w:r w:rsidRPr="009B08BA">
              <w:rPr>
                <w:sz w:val="20"/>
                <w:szCs w:val="20"/>
              </w:rPr>
              <w:t xml:space="preserve">, Boolean </w:t>
            </w:r>
            <w:proofErr w:type="spellStart"/>
            <w:r w:rsidRPr="009B08BA">
              <w:rPr>
                <w:sz w:val="20"/>
                <w:szCs w:val="20"/>
              </w:rPr>
              <w:t>Difference</w:t>
            </w:r>
            <w:proofErr w:type="spellEnd"/>
            <w:r w:rsidRPr="009B08BA">
              <w:rPr>
                <w:sz w:val="20"/>
                <w:szCs w:val="20"/>
              </w:rPr>
              <w:t xml:space="preserve">) </w:t>
            </w:r>
            <w:proofErr w:type="spellStart"/>
            <w:r w:rsidRPr="009B08BA">
              <w:rPr>
                <w:sz w:val="20"/>
                <w:szCs w:val="20"/>
              </w:rPr>
              <w:t>Filet</w:t>
            </w:r>
            <w:proofErr w:type="spellEnd"/>
            <w:r w:rsidRPr="009B08BA">
              <w:rPr>
                <w:sz w:val="20"/>
                <w:szCs w:val="20"/>
              </w:rPr>
              <w:t xml:space="preserve"> </w:t>
            </w:r>
            <w:proofErr w:type="spellStart"/>
            <w:r w:rsidRPr="009B08BA">
              <w:rPr>
                <w:sz w:val="20"/>
                <w:szCs w:val="20"/>
              </w:rPr>
              <w:t>edge</w:t>
            </w:r>
            <w:proofErr w:type="spellEnd"/>
            <w:r w:rsidRPr="009B08BA">
              <w:rPr>
                <w:sz w:val="20"/>
                <w:szCs w:val="20"/>
              </w:rPr>
              <w:t xml:space="preserve">, </w:t>
            </w:r>
            <w:proofErr w:type="spellStart"/>
            <w:r w:rsidRPr="009B08BA">
              <w:rPr>
                <w:sz w:val="20"/>
                <w:szCs w:val="20"/>
              </w:rPr>
              <w:t>chamfer</w:t>
            </w:r>
            <w:proofErr w:type="spellEnd"/>
            <w:r w:rsidRPr="009B08BA">
              <w:rPr>
                <w:sz w:val="20"/>
                <w:szCs w:val="20"/>
              </w:rPr>
              <w:t xml:space="preserve"> </w:t>
            </w:r>
            <w:proofErr w:type="spellStart"/>
            <w:r w:rsidRPr="009B08BA">
              <w:rPr>
                <w:sz w:val="20"/>
                <w:szCs w:val="20"/>
              </w:rPr>
              <w:t>edge</w:t>
            </w:r>
            <w:proofErr w:type="spellEnd"/>
            <w:r w:rsidRPr="009B08BA">
              <w:rPr>
                <w:sz w:val="20"/>
                <w:szCs w:val="20"/>
              </w:rPr>
              <w:t xml:space="preserve"> alkalmazása.</w:t>
            </w:r>
          </w:p>
        </w:tc>
      </w:tr>
      <w:tr w:rsidR="0078085D" w:rsidRPr="009B08BA" w14:paraId="31093A94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A50C9B0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8.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485647B1" w14:textId="77777777" w:rsidR="0078085D" w:rsidRPr="009B08BA" w:rsidRDefault="0078085D" w:rsidP="00AB6284">
            <w:pPr>
              <w:ind w:left="147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 xml:space="preserve">Egyenesek módosítása kontroll pontjaik segítségével, majd felületté konvertálás. </w:t>
            </w:r>
            <w:proofErr w:type="spellStart"/>
            <w:r w:rsidRPr="009B08BA">
              <w:rPr>
                <w:sz w:val="20"/>
                <w:szCs w:val="20"/>
              </w:rPr>
              <w:t>Sets</w:t>
            </w:r>
            <w:proofErr w:type="spellEnd"/>
            <w:r w:rsidRPr="009B08BA">
              <w:rPr>
                <w:sz w:val="20"/>
                <w:szCs w:val="20"/>
              </w:rPr>
              <w:t xml:space="preserve"> </w:t>
            </w:r>
            <w:proofErr w:type="spellStart"/>
            <w:r w:rsidRPr="009B08BA">
              <w:rPr>
                <w:sz w:val="20"/>
                <w:szCs w:val="20"/>
              </w:rPr>
              <w:t>point</w:t>
            </w:r>
            <w:proofErr w:type="spellEnd"/>
            <w:r w:rsidRPr="009B08BA">
              <w:rPr>
                <w:sz w:val="20"/>
                <w:szCs w:val="20"/>
              </w:rPr>
              <w:t xml:space="preserve"> paletta használata. Szabályos idomok újraépítése, majd a szabályos alakzatok torzítási lehetőségei azok kontroll pontjainak segítségével.</w:t>
            </w:r>
          </w:p>
        </w:tc>
      </w:tr>
      <w:tr w:rsidR="0078085D" w:rsidRPr="009B08BA" w14:paraId="5B23BD12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A18FB1C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9.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B66359E" w14:textId="77777777" w:rsidR="0078085D" w:rsidRPr="009B08BA" w:rsidRDefault="0078085D" w:rsidP="00AB6284">
            <w:pPr>
              <w:ind w:left="147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Szabadon választott tárgyak modellezése műszaki rajz alapján 1.</w:t>
            </w:r>
          </w:p>
        </w:tc>
      </w:tr>
      <w:tr w:rsidR="0078085D" w:rsidRPr="009B08BA" w14:paraId="0D2C1E95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519511B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10.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7492C0F" w14:textId="77777777" w:rsidR="0078085D" w:rsidRPr="009B08BA" w:rsidRDefault="0078085D" w:rsidP="00AB6284">
            <w:pPr>
              <w:ind w:left="147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Szabadon választott tárgyak modellezése műszaki rajz alapján 2.</w:t>
            </w:r>
          </w:p>
        </w:tc>
      </w:tr>
      <w:tr w:rsidR="0078085D" w:rsidRPr="009B08BA" w14:paraId="25A04F44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09DF984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11.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77A306A" w14:textId="77777777" w:rsidR="0078085D" w:rsidRPr="009B08BA" w:rsidRDefault="0078085D" w:rsidP="00AB6284">
            <w:pPr>
              <w:ind w:left="147"/>
              <w:jc w:val="both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 xml:space="preserve">Egyéni tervek rajzolása, </w:t>
            </w:r>
            <w:proofErr w:type="spellStart"/>
            <w:r w:rsidRPr="009B08BA">
              <w:rPr>
                <w:sz w:val="20"/>
                <w:szCs w:val="20"/>
              </w:rPr>
              <w:t>renderelése</w:t>
            </w:r>
            <w:proofErr w:type="spellEnd"/>
            <w:r w:rsidRPr="009B08BA">
              <w:rPr>
                <w:sz w:val="20"/>
                <w:szCs w:val="20"/>
              </w:rPr>
              <w:t>, termék prezentáció elkészítése 1.</w:t>
            </w:r>
          </w:p>
        </w:tc>
      </w:tr>
      <w:tr w:rsidR="0078085D" w:rsidRPr="009B08BA" w14:paraId="5D7F09B7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120DA7D1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12.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0EBB4AC" w14:textId="77777777" w:rsidR="0078085D" w:rsidRPr="009B08BA" w:rsidRDefault="0078085D" w:rsidP="00AB6284">
            <w:pPr>
              <w:ind w:left="147"/>
              <w:jc w:val="both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 xml:space="preserve">Egyéni tervek rajzolása, </w:t>
            </w:r>
            <w:proofErr w:type="spellStart"/>
            <w:r w:rsidRPr="009B08BA">
              <w:rPr>
                <w:sz w:val="20"/>
                <w:szCs w:val="20"/>
              </w:rPr>
              <w:t>renderelése</w:t>
            </w:r>
            <w:proofErr w:type="spellEnd"/>
            <w:r w:rsidRPr="009B08BA">
              <w:rPr>
                <w:sz w:val="20"/>
                <w:szCs w:val="20"/>
              </w:rPr>
              <w:t>, termék prezentáció elkészítése 2.</w:t>
            </w:r>
          </w:p>
        </w:tc>
      </w:tr>
      <w:tr w:rsidR="0078085D" w:rsidRPr="009B08BA" w14:paraId="46E8B7E5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DA4AC83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13.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17B012B" w14:textId="77777777" w:rsidR="0078085D" w:rsidRPr="009B08BA" w:rsidRDefault="0078085D" w:rsidP="00AB6284">
            <w:pPr>
              <w:ind w:left="145"/>
              <w:jc w:val="both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ZH.</w:t>
            </w:r>
          </w:p>
        </w:tc>
      </w:tr>
      <w:tr w:rsidR="0078085D" w:rsidRPr="009B08BA" w14:paraId="04FF3FAE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8E3ADE5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14.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1932501" w14:textId="77777777" w:rsidR="0078085D" w:rsidRPr="009B08BA" w:rsidRDefault="0078085D" w:rsidP="00AB6284">
            <w:pPr>
              <w:ind w:left="145"/>
              <w:jc w:val="both"/>
              <w:textAlignment w:val="baseline"/>
              <w:rPr>
                <w:sz w:val="20"/>
                <w:szCs w:val="20"/>
              </w:rPr>
            </w:pPr>
            <w:r w:rsidRPr="009B08BA">
              <w:rPr>
                <w:sz w:val="20"/>
                <w:szCs w:val="20"/>
              </w:rPr>
              <w:t>Pót ZH. Értékelés.</w:t>
            </w:r>
          </w:p>
        </w:tc>
      </w:tr>
      <w:tr w:rsidR="0078085D" w:rsidRPr="001F5A12" w14:paraId="16F47479" w14:textId="77777777" w:rsidTr="009B08BA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4F3A9F0C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78085D" w:rsidRPr="001F5A12" w14:paraId="3ECA8431" w14:textId="77777777" w:rsidTr="009B08BA">
        <w:trPr>
          <w:trHeight w:val="964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3B2509C5" w14:textId="77777777" w:rsidR="0078085D" w:rsidRPr="001F5A12" w:rsidRDefault="0078085D" w:rsidP="00AB6284">
            <w:pPr>
              <w:ind w:left="130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16F48CCE" w14:textId="441D8082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gyakorlatokon a részvétel kötelező,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Az előadások látogatása ajánlott,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>-ben meghatározott szabályozók értelmében.</w:t>
            </w:r>
          </w:p>
        </w:tc>
      </w:tr>
      <w:tr w:rsidR="0078085D" w:rsidRPr="001F5A12" w14:paraId="75118FA3" w14:textId="77777777" w:rsidTr="009B08BA">
        <w:trPr>
          <w:trHeight w:val="1304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7A3E1EF8" w14:textId="77777777" w:rsidR="0078085D" w:rsidRPr="001F5A12" w:rsidRDefault="0078085D" w:rsidP="00AB6284">
            <w:pPr>
              <w:ind w:left="130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lastRenderedPageBreak/>
              <w:t>Zárthelyik, jegyzőkönyvek, beszámolók stb.</w:t>
            </w:r>
          </w:p>
          <w:p w14:paraId="3C3701C3" w14:textId="77777777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 hét: ZH. és az egyéni tervek beadása</w:t>
            </w:r>
          </w:p>
          <w:p w14:paraId="254B5E73" w14:textId="77777777" w:rsidR="0078085D" w:rsidRPr="001F5A12" w:rsidRDefault="0078085D" w:rsidP="00AB6284">
            <w:pPr>
              <w:pStyle w:val="Lers"/>
              <w:ind w:left="130"/>
              <w:jc w:val="left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14. hét: Pót ZH, értékelés </w:t>
            </w:r>
          </w:p>
          <w:p w14:paraId="577315A0" w14:textId="77777777" w:rsidR="0078085D" w:rsidRPr="001F5A12" w:rsidRDefault="0078085D" w:rsidP="00AB6284">
            <w:pPr>
              <w:pStyle w:val="Lers"/>
              <w:ind w:left="130"/>
              <w:jc w:val="left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A </w:t>
            </w:r>
            <w:r w:rsidRPr="001F5A12">
              <w:rPr>
                <w:rFonts w:ascii="Times New Roman" w:hAnsi="Times New Roman"/>
                <w:sz w:val="22"/>
                <w:szCs w:val="22"/>
              </w:rPr>
              <w:t>félév során 3 otthoni feladat önálló megoldása.</w:t>
            </w:r>
          </w:p>
        </w:tc>
      </w:tr>
      <w:tr w:rsidR="0078085D" w:rsidRPr="001F5A12" w14:paraId="548FFD2E" w14:textId="77777777" w:rsidTr="009B08BA">
        <w:trPr>
          <w:trHeight w:val="150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3DC04B5D" w14:textId="77777777" w:rsidR="0078085D" w:rsidRPr="001F5A12" w:rsidRDefault="0078085D" w:rsidP="00AB6284">
            <w:pPr>
              <w:ind w:left="130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1517FF09" w14:textId="77777777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549FC45A" w14:textId="77777777" w:rsidR="0078085D" w:rsidRPr="001F5A12" w:rsidRDefault="0078085D" w:rsidP="00AB6284">
            <w:pPr>
              <w:pStyle w:val="Lers"/>
              <w:ind w:left="130"/>
              <w:jc w:val="left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Az aláírás megszerzésének a feltétele: </w:t>
            </w:r>
          </w:p>
          <w:p w14:paraId="103C807F" w14:textId="77777777" w:rsidR="0078085D" w:rsidRPr="001F5A12" w:rsidRDefault="0078085D" w:rsidP="00AB6284">
            <w:pPr>
              <w:pStyle w:val="Lers"/>
              <w:ind w:left="130"/>
              <w:jc w:val="left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Az órai feladatok elkészítése és az egyéni feladatmegoldás súlyozottan kerül értékelésre. </w:t>
            </w:r>
          </w:p>
          <w:p w14:paraId="7C1A4CC5" w14:textId="2B9BA808" w:rsidR="0078085D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vizsga írásbeli. A feladatmegoldás 60%-ától értékelhető. Pótlás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szerint.</w:t>
            </w:r>
          </w:p>
          <w:p w14:paraId="53101D13" w14:textId="77777777" w:rsidR="001C65B9" w:rsidRPr="001F5A12" w:rsidRDefault="001C65B9" w:rsidP="00AB6284">
            <w:pPr>
              <w:ind w:left="130"/>
              <w:textAlignment w:val="baseline"/>
              <w:rPr>
                <w:sz w:val="22"/>
                <w:szCs w:val="22"/>
              </w:rPr>
            </w:pPr>
          </w:p>
          <w:p w14:paraId="18000A18" w14:textId="77777777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78085D" w:rsidRPr="001F5A12" w14:paraId="56023643" w14:textId="77777777" w:rsidTr="00AB6284">
        <w:trPr>
          <w:trHeight w:val="340"/>
        </w:trPr>
        <w:tc>
          <w:tcPr>
            <w:tcW w:w="8789" w:type="dxa"/>
          </w:tcPr>
          <w:p w14:paraId="32F0ABF9" w14:textId="77777777" w:rsidR="0078085D" w:rsidRPr="001F5A12" w:rsidRDefault="0078085D" w:rsidP="00AB6284">
            <w:pPr>
              <w:pStyle w:val="TableParagraph"/>
              <w:tabs>
                <w:tab w:val="left" w:pos="4120"/>
              </w:tabs>
              <w:spacing w:line="256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5F9EF3F0" w14:textId="77777777" w:rsidTr="00AB6284">
        <w:trPr>
          <w:trHeight w:val="3863"/>
        </w:trPr>
        <w:tc>
          <w:tcPr>
            <w:tcW w:w="8789" w:type="dxa"/>
          </w:tcPr>
          <w:p w14:paraId="2DE89B22" w14:textId="77777777" w:rsidR="0078085D" w:rsidRPr="001F5A12" w:rsidRDefault="0078085D" w:rsidP="00AB6284">
            <w:pPr>
              <w:pStyle w:val="TableParagraph"/>
              <w:tabs>
                <w:tab w:val="left" w:pos="415"/>
              </w:tabs>
              <w:ind w:right="99"/>
              <w:jc w:val="both"/>
            </w:pPr>
          </w:p>
          <w:p w14:paraId="4F942551" w14:textId="77777777" w:rsidR="0078085D" w:rsidRPr="001F5A12" w:rsidRDefault="0078085D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ind w:right="99" w:firstLine="0"/>
              <w:jc w:val="both"/>
            </w:pPr>
            <w:proofErr w:type="spellStart"/>
            <w:r w:rsidRPr="001F5A12">
              <w:t>Ismeri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terméktervezői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szakterületen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anyagokat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összetételüket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tulajdonságaikat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alkalmazási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területeiket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anyagjellemzők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feldolgozás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közötti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összefüggéseket</w:t>
            </w:r>
            <w:proofErr w:type="spellEnd"/>
            <w:r w:rsidRPr="001F5A12">
              <w:t>.</w:t>
            </w:r>
          </w:p>
          <w:p w14:paraId="01687696" w14:textId="77777777" w:rsidR="0078085D" w:rsidRPr="001F5A12" w:rsidRDefault="0078085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96" w:firstLine="0"/>
              <w:jc w:val="both"/>
            </w:pPr>
            <w:proofErr w:type="spellStart"/>
            <w:r w:rsidRPr="001F5A12">
              <w:t>Részletesen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ismeri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érti</w:t>
            </w:r>
            <w:proofErr w:type="spellEnd"/>
            <w:r w:rsidRPr="001F5A12">
              <w:rPr>
                <w:spacing w:val="-6"/>
              </w:rPr>
              <w:t xml:space="preserve"> </w:t>
            </w:r>
            <w:r w:rsidRPr="001F5A12">
              <w:t>a</w:t>
            </w:r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korszerű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tervezési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elveket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módszereket</w:t>
            </w:r>
            <w:proofErr w:type="spellEnd"/>
            <w:r w:rsidRPr="001F5A12">
              <w:t>,</w:t>
            </w:r>
            <w:r w:rsidRPr="001F5A12">
              <w:rPr>
                <w:spacing w:val="-3"/>
              </w:rPr>
              <w:t xml:space="preserve"> </w:t>
            </w:r>
            <w:r w:rsidRPr="001F5A12">
              <w:t>a</w:t>
            </w:r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hagyományos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különleges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gyártástechnológiai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eljárásokat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működési</w:t>
            </w:r>
            <w:proofErr w:type="spellEnd"/>
            <w:r w:rsidRPr="001F5A12">
              <w:rPr>
                <w:spacing w:val="-4"/>
              </w:rPr>
              <w:t xml:space="preserve"> </w:t>
            </w:r>
            <w:proofErr w:type="spellStart"/>
            <w:r w:rsidRPr="001F5A12">
              <w:t>folyamatokat</w:t>
            </w:r>
            <w:proofErr w:type="spellEnd"/>
            <w:r w:rsidRPr="001F5A12">
              <w:t>.</w:t>
            </w:r>
          </w:p>
          <w:p w14:paraId="1F9A0A06" w14:textId="77777777" w:rsidR="0078085D" w:rsidRPr="001F5A12" w:rsidRDefault="0078085D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102" w:firstLine="0"/>
              <w:jc w:val="both"/>
            </w:pPr>
            <w:proofErr w:type="spellStart"/>
            <w:r w:rsidRPr="001F5A12">
              <w:t>Ismeri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számítógépes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modellezés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szimuláció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terméktervező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mérnöki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szakterülethez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kapcsolódó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eszközeit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módszereit</w:t>
            </w:r>
            <w:proofErr w:type="spellEnd"/>
            <w:r w:rsidRPr="001F5A12">
              <w:t>.</w:t>
            </w:r>
          </w:p>
          <w:p w14:paraId="737F3E20" w14:textId="77777777" w:rsidR="0078085D" w:rsidRPr="001F5A12" w:rsidRDefault="0078085D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ind w:right="100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innovatív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gyártástechnológiai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korlátok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elvárt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költségek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figyelembevételével</w:t>
            </w:r>
            <w:proofErr w:type="spellEnd"/>
            <w:r w:rsidRPr="001F5A12">
              <w:t>.</w:t>
            </w:r>
          </w:p>
          <w:p w14:paraId="737F54EF" w14:textId="77777777" w:rsidR="0078085D" w:rsidRPr="001F5A12" w:rsidRDefault="0078085D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5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rPr>
                <w:spacing w:val="-16"/>
              </w:rPr>
              <w:t xml:space="preserve"> </w:t>
            </w:r>
            <w:r w:rsidRPr="001F5A12">
              <w:t>a</w:t>
            </w:r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termék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funkcióinak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módszeres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elemzésére</w:t>
            </w:r>
            <w:proofErr w:type="spellEnd"/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azok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költséghatékony</w:t>
            </w:r>
            <w:proofErr w:type="spellEnd"/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kialakítására</w:t>
            </w:r>
            <w:proofErr w:type="spellEnd"/>
            <w:r w:rsidRPr="001F5A12">
              <w:t>.</w:t>
            </w:r>
          </w:p>
          <w:p w14:paraId="76EA4E6E" w14:textId="77777777" w:rsidR="0078085D" w:rsidRPr="001F5A12" w:rsidRDefault="0078085D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70" w:lineRule="atLeast"/>
              <w:ind w:right="98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alkalmazni</w:t>
            </w:r>
            <w:proofErr w:type="spellEnd"/>
            <w:r w:rsidRPr="001F5A12">
              <w:rPr>
                <w:spacing w:val="-13"/>
              </w:rPr>
              <w:t xml:space="preserve"> </w:t>
            </w:r>
            <w:r w:rsidRPr="001F5A12">
              <w:t>a</w:t>
            </w:r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számítógépes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modellezés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szimuláció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terméktervező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szakterülethez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kapcsolódó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eszközeit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módszereit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korszerű</w:t>
            </w:r>
            <w:proofErr w:type="spellEnd"/>
            <w:r w:rsidRPr="001F5A12">
              <w:t xml:space="preserve"> 3D </w:t>
            </w:r>
            <w:proofErr w:type="spellStart"/>
            <w:r w:rsidRPr="001F5A12">
              <w:t>modellezési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gyártási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eljárásokat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gyors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prototípus-gyártási</w:t>
            </w:r>
            <w:proofErr w:type="spellEnd"/>
            <w:r w:rsidRPr="001F5A12">
              <w:rPr>
                <w:spacing w:val="1"/>
              </w:rPr>
              <w:t xml:space="preserve"> </w:t>
            </w:r>
            <w:proofErr w:type="spellStart"/>
            <w:r w:rsidRPr="001F5A12">
              <w:t>rendszereket</w:t>
            </w:r>
            <w:proofErr w:type="spellEnd"/>
            <w:r w:rsidRPr="001F5A12">
              <w:t>.</w:t>
            </w:r>
          </w:p>
          <w:p w14:paraId="15CFCAAC" w14:textId="77777777" w:rsidR="0078085D" w:rsidRPr="001F5A12" w:rsidRDefault="0078085D" w:rsidP="00AB6284">
            <w:pPr>
              <w:pStyle w:val="TableParagraph"/>
              <w:tabs>
                <w:tab w:val="left" w:pos="240"/>
              </w:tabs>
              <w:spacing w:line="270" w:lineRule="atLeast"/>
              <w:ind w:right="98"/>
              <w:jc w:val="both"/>
            </w:pPr>
          </w:p>
        </w:tc>
      </w:tr>
      <w:tr w:rsidR="0078085D" w:rsidRPr="001F5A12" w14:paraId="74823C08" w14:textId="77777777" w:rsidTr="00AB6284">
        <w:trPr>
          <w:trHeight w:val="340"/>
        </w:trPr>
        <w:tc>
          <w:tcPr>
            <w:tcW w:w="8789" w:type="dxa"/>
          </w:tcPr>
          <w:p w14:paraId="700114A7" w14:textId="77777777" w:rsidR="0078085D" w:rsidRPr="001F5A12" w:rsidRDefault="0078085D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71387B95" w14:textId="77777777" w:rsidTr="00AB6284">
        <w:trPr>
          <w:trHeight w:val="654"/>
        </w:trPr>
        <w:tc>
          <w:tcPr>
            <w:tcW w:w="8789" w:type="dxa"/>
          </w:tcPr>
          <w:p w14:paraId="4345F85D" w14:textId="77777777" w:rsidR="0078085D" w:rsidRPr="001F5A12" w:rsidRDefault="0078085D" w:rsidP="00AB6284">
            <w:pPr>
              <w:pStyle w:val="TableParagraph"/>
              <w:spacing w:line="275" w:lineRule="exact"/>
              <w:ind w:left="177"/>
            </w:pPr>
          </w:p>
          <w:p w14:paraId="6E55F28E" w14:textId="77777777" w:rsidR="0078085D" w:rsidRPr="001F5A12" w:rsidRDefault="0078085D">
            <w:pPr>
              <w:pStyle w:val="TableParagraph"/>
              <w:numPr>
                <w:ilvl w:val="0"/>
                <w:numId w:val="5"/>
              </w:numPr>
              <w:spacing w:line="275" w:lineRule="exact"/>
            </w:pPr>
            <w:r w:rsidRPr="001F5A12">
              <w:t xml:space="preserve">Az </w:t>
            </w:r>
            <w:proofErr w:type="spellStart"/>
            <w:r w:rsidRPr="001F5A12">
              <w:t>aktuális</w:t>
            </w:r>
            <w:proofErr w:type="spellEnd"/>
            <w:r w:rsidRPr="001F5A12">
              <w:t xml:space="preserve"> Adobe </w:t>
            </w:r>
            <w:proofErr w:type="spellStart"/>
            <w:r w:rsidRPr="001F5A12">
              <w:t>programok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saját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kiadású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felhasználói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kézikönyve</w:t>
            </w:r>
            <w:proofErr w:type="spellEnd"/>
          </w:p>
          <w:p w14:paraId="72472B91" w14:textId="77777777" w:rsidR="0078085D" w:rsidRPr="001F5A12" w:rsidRDefault="0078085D">
            <w:pPr>
              <w:pStyle w:val="TableParagraph"/>
              <w:numPr>
                <w:ilvl w:val="0"/>
                <w:numId w:val="5"/>
              </w:numPr>
              <w:spacing w:line="275" w:lineRule="exact"/>
            </w:pPr>
            <w:r w:rsidRPr="001F5A12">
              <w:rPr>
                <w:rFonts w:cstheme="minorHAnsi"/>
                <w:color w:val="000000"/>
              </w:rPr>
              <w:t xml:space="preserve">Mary Ann </w:t>
            </w:r>
            <w:proofErr w:type="spellStart"/>
            <w:r w:rsidRPr="001F5A12">
              <w:rPr>
                <w:rFonts w:cstheme="minorHAnsi"/>
                <w:color w:val="000000"/>
              </w:rPr>
              <w:t>Fugier</w:t>
            </w:r>
            <w:proofErr w:type="spellEnd"/>
            <w:r w:rsidRPr="001F5A12">
              <w:rPr>
                <w:rFonts w:cstheme="minorHAnsi"/>
                <w:color w:val="000000"/>
              </w:rPr>
              <w:t xml:space="preserve">- Pascal </w:t>
            </w:r>
            <w:proofErr w:type="spellStart"/>
            <w:r w:rsidRPr="001F5A12">
              <w:rPr>
                <w:rFonts w:cstheme="minorHAnsi"/>
                <w:color w:val="000000"/>
              </w:rPr>
              <w:t>Golay</w:t>
            </w:r>
            <w:proofErr w:type="spellEnd"/>
            <w:r w:rsidRPr="001F5A12">
              <w:rPr>
                <w:rFonts w:cstheme="minorHAnsi"/>
                <w:color w:val="000000"/>
              </w:rPr>
              <w:t xml:space="preserve">- Jerry </w:t>
            </w:r>
            <w:proofErr w:type="spellStart"/>
            <w:r w:rsidRPr="001F5A12">
              <w:rPr>
                <w:rFonts w:cstheme="minorHAnsi"/>
                <w:color w:val="000000"/>
              </w:rPr>
              <w:t>Hambly</w:t>
            </w:r>
            <w:proofErr w:type="spellEnd"/>
            <w:r w:rsidRPr="001F5A12">
              <w:rPr>
                <w:rFonts w:cstheme="minorHAnsi"/>
                <w:color w:val="000000"/>
              </w:rPr>
              <w:t xml:space="preserve">- Vanessa </w:t>
            </w:r>
            <w:proofErr w:type="spellStart"/>
            <w:r w:rsidRPr="001F5A12">
              <w:rPr>
                <w:rFonts w:cstheme="minorHAnsi"/>
                <w:color w:val="000000"/>
              </w:rPr>
              <w:t>Steeg</w:t>
            </w:r>
            <w:proofErr w:type="spellEnd"/>
            <w:r w:rsidRPr="001F5A12">
              <w:rPr>
                <w:rFonts w:cstheme="minorHAnsi"/>
                <w:color w:val="000000"/>
              </w:rPr>
              <w:t xml:space="preserve">: </w:t>
            </w:r>
            <w:proofErr w:type="spellStart"/>
            <w:r w:rsidRPr="001F5A12">
              <w:rPr>
                <w:rFonts w:cstheme="minorHAnsi"/>
              </w:rPr>
              <w:t>Rhinoceros®modeling</w:t>
            </w:r>
            <w:proofErr w:type="spellEnd"/>
            <w:r w:rsidRPr="001F5A12">
              <w:rPr>
                <w:rFonts w:cstheme="minorHAnsi"/>
              </w:rPr>
              <w:t xml:space="preserve"> tools for designers - Training Manual. </w:t>
            </w:r>
            <w:r w:rsidRPr="001F5A12">
              <w:rPr>
                <w:rFonts w:cstheme="minorHAnsi"/>
                <w:color w:val="000000"/>
              </w:rPr>
              <w:t xml:space="preserve">Robert </w:t>
            </w:r>
            <w:proofErr w:type="spellStart"/>
            <w:r w:rsidRPr="001F5A12">
              <w:rPr>
                <w:rFonts w:cstheme="minorHAnsi"/>
                <w:color w:val="000000"/>
              </w:rPr>
              <w:t>McNeel</w:t>
            </w:r>
            <w:proofErr w:type="spellEnd"/>
            <w:r w:rsidRPr="001F5A12">
              <w:rPr>
                <w:rFonts w:cstheme="minorHAnsi"/>
                <w:color w:val="000000"/>
              </w:rPr>
              <w:t xml:space="preserve"> &amp; Associates. 2020.</w:t>
            </w:r>
          </w:p>
          <w:p w14:paraId="2F5F4ECA" w14:textId="77777777" w:rsidR="0078085D" w:rsidRPr="001F5A12" w:rsidRDefault="0078085D">
            <w:pPr>
              <w:pStyle w:val="TableParagraph"/>
              <w:numPr>
                <w:ilvl w:val="0"/>
                <w:numId w:val="5"/>
              </w:numPr>
              <w:spacing w:line="275" w:lineRule="exact"/>
            </w:pPr>
            <w:r w:rsidRPr="001F5A12">
              <w:t xml:space="preserve">Ron K. C. Cheng: </w:t>
            </w:r>
            <w:proofErr w:type="spellStart"/>
            <w:r w:rsidRPr="001F5A12">
              <w:t>Indide</w:t>
            </w:r>
            <w:proofErr w:type="spellEnd"/>
            <w:r w:rsidRPr="001F5A12">
              <w:t xml:space="preserve"> Rhinoceros 5, Cengage Learning Production, USA, Stamford, 2013.</w:t>
            </w:r>
          </w:p>
          <w:p w14:paraId="765E719F" w14:textId="77777777" w:rsidR="0078085D" w:rsidRPr="001F5A12" w:rsidRDefault="0078085D">
            <w:pPr>
              <w:pStyle w:val="TableParagraph"/>
              <w:numPr>
                <w:ilvl w:val="0"/>
                <w:numId w:val="5"/>
              </w:numPr>
              <w:spacing w:line="275" w:lineRule="exact"/>
            </w:pPr>
            <w:r w:rsidRPr="001F5A12">
              <w:t xml:space="preserve">Ciro </w:t>
            </w:r>
            <w:proofErr w:type="spellStart"/>
            <w:r w:rsidRPr="001F5A12">
              <w:t>Sannino</w:t>
            </w:r>
            <w:proofErr w:type="spellEnd"/>
            <w:r w:rsidRPr="001F5A12">
              <w:t xml:space="preserve">: Photography </w:t>
            </w:r>
            <w:proofErr w:type="gramStart"/>
            <w:r w:rsidRPr="001F5A12">
              <w:t>&amp;  Rendering</w:t>
            </w:r>
            <w:proofErr w:type="gramEnd"/>
            <w:r w:rsidRPr="001F5A12">
              <w:t xml:space="preserve">, GC </w:t>
            </w:r>
            <w:proofErr w:type="spellStart"/>
            <w:r w:rsidRPr="001F5A12">
              <w:t>edizioni</w:t>
            </w:r>
            <w:proofErr w:type="spellEnd"/>
            <w:r w:rsidRPr="001F5A12">
              <w:t>, Canada, 2013. ISBN 978-88-88837-28-4</w:t>
            </w:r>
          </w:p>
          <w:p w14:paraId="2039E397" w14:textId="77777777" w:rsidR="0078085D" w:rsidRPr="001F5A12" w:rsidRDefault="0078085D">
            <w:pPr>
              <w:pStyle w:val="TableParagraph"/>
              <w:numPr>
                <w:ilvl w:val="0"/>
                <w:numId w:val="5"/>
              </w:numPr>
              <w:spacing w:line="275" w:lineRule="exact"/>
            </w:pPr>
            <w:r w:rsidRPr="001F5A12">
              <w:t xml:space="preserve">Learning Rhino 5.0 Training DVD – Tutorial Video, Infinite Skills, </w:t>
            </w:r>
          </w:p>
          <w:p w14:paraId="67DCD106" w14:textId="77777777" w:rsidR="0078085D" w:rsidRPr="001F5A12" w:rsidRDefault="0078085D" w:rsidP="00AB6284">
            <w:pPr>
              <w:pStyle w:val="TableParagraph"/>
              <w:spacing w:line="275" w:lineRule="exact"/>
              <w:ind w:left="537"/>
            </w:pPr>
            <w:r w:rsidRPr="001F5A12">
              <w:t xml:space="preserve">Author: Bob Mc </w:t>
            </w:r>
            <w:proofErr w:type="spellStart"/>
            <w:r w:rsidRPr="001F5A12">
              <w:t>Culloch</w:t>
            </w:r>
            <w:proofErr w:type="spellEnd"/>
          </w:p>
          <w:p w14:paraId="1D4BC3B9" w14:textId="77777777" w:rsidR="0078085D" w:rsidRPr="001F5A12" w:rsidRDefault="0078085D">
            <w:pPr>
              <w:pStyle w:val="TableParagraph"/>
              <w:numPr>
                <w:ilvl w:val="0"/>
                <w:numId w:val="5"/>
              </w:numPr>
              <w:spacing w:line="275" w:lineRule="exact"/>
            </w:pPr>
            <w:r w:rsidRPr="001F5A12">
              <w:t xml:space="preserve">Andre </w:t>
            </w:r>
            <w:proofErr w:type="spellStart"/>
            <w:r w:rsidRPr="001F5A12">
              <w:t>Kutscherauer</w:t>
            </w:r>
            <w:proofErr w:type="spellEnd"/>
            <w:r w:rsidRPr="001F5A12">
              <w:t xml:space="preserve">: 3D Car modelling with Rhinoceros, </w:t>
            </w:r>
            <w:proofErr w:type="spellStart"/>
            <w:r w:rsidRPr="001F5A12">
              <w:t>Urheberrechtlich</w:t>
            </w:r>
            <w:proofErr w:type="spellEnd"/>
            <w:r w:rsidRPr="001F5A12">
              <w:t xml:space="preserve"> </w:t>
            </w:r>
            <w:proofErr w:type="spellStart"/>
            <w:proofErr w:type="gramStart"/>
            <w:r w:rsidRPr="001F5A12">
              <w:t>Geschützes</w:t>
            </w:r>
            <w:proofErr w:type="spellEnd"/>
            <w:r w:rsidRPr="001F5A12">
              <w:t xml:space="preserve">  Material</w:t>
            </w:r>
            <w:proofErr w:type="gramEnd"/>
            <w:r w:rsidRPr="001F5A12">
              <w:t xml:space="preserve">, </w:t>
            </w:r>
            <w:proofErr w:type="spellStart"/>
            <w:r w:rsidRPr="001F5A12">
              <w:t>Germani</w:t>
            </w:r>
            <w:proofErr w:type="spellEnd"/>
            <w:r w:rsidRPr="001F5A12">
              <w:t>/Munich, 2011.  ISBN 978-3-00 034288-2</w:t>
            </w:r>
          </w:p>
          <w:p w14:paraId="7EA0634D" w14:textId="77777777" w:rsidR="0078085D" w:rsidRPr="001F5A12" w:rsidRDefault="0078085D">
            <w:pPr>
              <w:pStyle w:val="Listaszerbekezds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Horváth</w:t>
            </w:r>
            <w:proofErr w:type="spellEnd"/>
            <w:r w:rsidRPr="001F5A12">
              <w:rPr>
                <w:sz w:val="22"/>
                <w:szCs w:val="22"/>
              </w:rPr>
              <w:t xml:space="preserve"> I.-</w:t>
            </w:r>
            <w:proofErr w:type="spellStart"/>
            <w:r w:rsidRPr="001F5A12">
              <w:rPr>
                <w:sz w:val="22"/>
                <w:szCs w:val="22"/>
              </w:rPr>
              <w:t>Juhász</w:t>
            </w:r>
            <w:proofErr w:type="spellEnd"/>
            <w:r w:rsidRPr="001F5A12">
              <w:rPr>
                <w:sz w:val="22"/>
                <w:szCs w:val="22"/>
              </w:rPr>
              <w:t xml:space="preserve"> I.: </w:t>
            </w:r>
            <w:proofErr w:type="spellStart"/>
            <w:r w:rsidRPr="001F5A12">
              <w:rPr>
                <w:sz w:val="22"/>
                <w:szCs w:val="22"/>
              </w:rPr>
              <w:t>Számítógéppel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segített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gépészeti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tervezés</w:t>
            </w:r>
            <w:proofErr w:type="spellEnd"/>
            <w:r w:rsidRPr="001F5A12">
              <w:rPr>
                <w:sz w:val="22"/>
                <w:szCs w:val="22"/>
              </w:rPr>
              <w:t xml:space="preserve">. </w:t>
            </w:r>
            <w:proofErr w:type="spellStart"/>
            <w:r w:rsidRPr="001F5A12">
              <w:rPr>
                <w:sz w:val="22"/>
                <w:szCs w:val="22"/>
              </w:rPr>
              <w:t>Műszaki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Könyvkiadó</w:t>
            </w:r>
            <w:proofErr w:type="spellEnd"/>
            <w:r w:rsidRPr="001F5A12">
              <w:rPr>
                <w:sz w:val="22"/>
                <w:szCs w:val="22"/>
              </w:rPr>
              <w:t>. Bp. 1996.</w:t>
            </w:r>
          </w:p>
          <w:p w14:paraId="6A0E6BAB" w14:textId="77777777" w:rsidR="0078085D" w:rsidRPr="001F5A12" w:rsidRDefault="0078085D" w:rsidP="00AB6284">
            <w:pPr>
              <w:pStyle w:val="TableParagraph"/>
              <w:spacing w:line="275" w:lineRule="exact"/>
            </w:pPr>
          </w:p>
          <w:p w14:paraId="46457223" w14:textId="77777777" w:rsidR="0078085D" w:rsidRPr="001F5A12" w:rsidRDefault="0078085D" w:rsidP="00AB6284">
            <w:pPr>
              <w:pStyle w:val="TableParagraph"/>
              <w:spacing w:line="275" w:lineRule="exact"/>
            </w:pPr>
          </w:p>
        </w:tc>
      </w:tr>
    </w:tbl>
    <w:p w14:paraId="1EE9FF4A" w14:textId="77777777" w:rsidR="0078085D" w:rsidRPr="001F5A12" w:rsidRDefault="0078085D" w:rsidP="0078085D">
      <w:pPr>
        <w:rPr>
          <w:sz w:val="22"/>
          <w:szCs w:val="22"/>
        </w:rPr>
      </w:pPr>
    </w:p>
    <w:p w14:paraId="6E3DF823" w14:textId="16CF8779" w:rsidR="0078085D" w:rsidRPr="001F5A12" w:rsidRDefault="0078085D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1930"/>
        <w:gridCol w:w="2283"/>
        <w:gridCol w:w="1728"/>
      </w:tblGrid>
      <w:tr w:rsidR="0078085D" w:rsidRPr="001F5A12" w14:paraId="0E152368" w14:textId="77777777" w:rsidTr="009B08BA">
        <w:trPr>
          <w:trHeight w:val="830"/>
        </w:trPr>
        <w:tc>
          <w:tcPr>
            <w:tcW w:w="2848" w:type="dxa"/>
          </w:tcPr>
          <w:p w14:paraId="2F05CBF8" w14:textId="77777777" w:rsidR="0078085D" w:rsidRPr="001F5A12" w:rsidRDefault="0078085D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0C6EBCCB" w14:textId="77777777" w:rsidR="0078085D" w:rsidRPr="001F5A12" w:rsidRDefault="0078085D" w:rsidP="00AB6284">
            <w:pPr>
              <w:pStyle w:val="TableParagraph"/>
              <w:rPr>
                <w:b/>
              </w:rPr>
            </w:pPr>
            <w:proofErr w:type="spellStart"/>
            <w:r w:rsidRPr="001F5A12">
              <w:rPr>
                <w:b/>
              </w:rPr>
              <w:t>Mérnöki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fizika</w:t>
            </w:r>
            <w:proofErr w:type="spellEnd"/>
          </w:p>
        </w:tc>
        <w:tc>
          <w:tcPr>
            <w:tcW w:w="1930" w:type="dxa"/>
          </w:tcPr>
          <w:p w14:paraId="0F4D671B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2779227E" w14:textId="77777777" w:rsidR="0078085D" w:rsidRPr="001F5A12" w:rsidRDefault="0078085D" w:rsidP="00AB6284">
            <w:pPr>
              <w:pStyle w:val="TableParagraph"/>
              <w:spacing w:line="270" w:lineRule="atLeast"/>
              <w:ind w:left="107" w:right="112"/>
            </w:pPr>
            <w:r w:rsidRPr="001F5A12">
              <w:t>RKXMF1AMNF RKXMF1AMLF</w:t>
            </w:r>
          </w:p>
        </w:tc>
        <w:tc>
          <w:tcPr>
            <w:tcW w:w="2283" w:type="dxa"/>
          </w:tcPr>
          <w:p w14:paraId="6D2D11A4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750AA08F" w14:textId="77777777" w:rsidR="0078085D" w:rsidRPr="001F5A12" w:rsidRDefault="0078085D" w:rsidP="00AB6284">
            <w:pPr>
              <w:pStyle w:val="TableParagraph"/>
              <w:ind w:left="107"/>
            </w:pPr>
            <w:r w:rsidRPr="001F5A12">
              <w:t>1+2</w:t>
            </w:r>
          </w:p>
          <w:p w14:paraId="33BE8204" w14:textId="77777777" w:rsidR="0078085D" w:rsidRPr="001F5A12" w:rsidRDefault="0078085D" w:rsidP="00AB6284">
            <w:pPr>
              <w:pStyle w:val="TableParagraph"/>
              <w:spacing w:line="259" w:lineRule="exact"/>
              <w:ind w:left="107"/>
            </w:pPr>
            <w:r w:rsidRPr="001F5A12">
              <w:t>5+10</w:t>
            </w:r>
          </w:p>
        </w:tc>
        <w:tc>
          <w:tcPr>
            <w:tcW w:w="1728" w:type="dxa"/>
          </w:tcPr>
          <w:p w14:paraId="2E8E94DE" w14:textId="77777777" w:rsidR="0078085D" w:rsidRPr="001F5A12" w:rsidRDefault="0078085D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4</w:t>
            </w:r>
          </w:p>
          <w:p w14:paraId="2EF1D214" w14:textId="77777777" w:rsidR="0078085D" w:rsidRPr="001F5A12" w:rsidRDefault="0078085D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v</w:t>
            </w:r>
          </w:p>
        </w:tc>
      </w:tr>
      <w:tr w:rsidR="0078085D" w:rsidRPr="001F5A12" w14:paraId="14401751" w14:textId="77777777" w:rsidTr="009B08BA">
        <w:trPr>
          <w:trHeight w:val="551"/>
        </w:trPr>
        <w:tc>
          <w:tcPr>
            <w:tcW w:w="2848" w:type="dxa"/>
          </w:tcPr>
          <w:p w14:paraId="5BFC13F6" w14:textId="77777777" w:rsidR="0078085D" w:rsidRPr="001F5A12" w:rsidRDefault="0078085D" w:rsidP="00AB6284">
            <w:pPr>
              <w:pStyle w:val="TableParagraph"/>
              <w:spacing w:line="273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7096B3A2" w14:textId="77777777" w:rsidR="0078085D" w:rsidRPr="001F5A12" w:rsidRDefault="0078085D" w:rsidP="00AB6284">
            <w:pPr>
              <w:pStyle w:val="TableParagraph"/>
              <w:spacing w:line="259" w:lineRule="exact"/>
            </w:pPr>
            <w:r w:rsidRPr="001F5A12">
              <w:t xml:space="preserve">Dr. </w:t>
            </w:r>
            <w:proofErr w:type="spellStart"/>
            <w:r w:rsidRPr="001F5A12">
              <w:t>Lájer</w:t>
            </w:r>
            <w:proofErr w:type="spellEnd"/>
            <w:r w:rsidRPr="001F5A12">
              <w:rPr>
                <w:spacing w:val="-8"/>
              </w:rPr>
              <w:t xml:space="preserve"> </w:t>
            </w:r>
            <w:proofErr w:type="spellStart"/>
            <w:r w:rsidRPr="001F5A12">
              <w:t>Konrád</w:t>
            </w:r>
            <w:proofErr w:type="spellEnd"/>
          </w:p>
        </w:tc>
        <w:tc>
          <w:tcPr>
            <w:tcW w:w="1930" w:type="dxa"/>
          </w:tcPr>
          <w:p w14:paraId="607643F0" w14:textId="77777777" w:rsidR="0078085D" w:rsidRPr="001F5A12" w:rsidRDefault="0078085D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34193238" w14:textId="77777777" w:rsidR="0078085D" w:rsidRPr="001F5A12" w:rsidRDefault="0078085D" w:rsidP="00AB6284">
            <w:pPr>
              <w:pStyle w:val="TableParagraph"/>
              <w:spacing w:line="259" w:lineRule="exact"/>
              <w:ind w:left="107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docens</w:t>
            </w:r>
            <w:proofErr w:type="spellEnd"/>
          </w:p>
        </w:tc>
        <w:tc>
          <w:tcPr>
            <w:tcW w:w="4011" w:type="dxa"/>
            <w:gridSpan w:val="2"/>
          </w:tcPr>
          <w:p w14:paraId="45A854A0" w14:textId="77777777" w:rsidR="0078085D" w:rsidRPr="001F5A12" w:rsidRDefault="0078085D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65C36680" w14:textId="77777777" w:rsidR="0078085D" w:rsidRPr="001F5A12" w:rsidRDefault="0078085D" w:rsidP="00AB6284">
            <w:pPr>
              <w:pStyle w:val="TableParagraph"/>
              <w:spacing w:before="1"/>
              <w:ind w:left="107"/>
            </w:pPr>
            <w:proofErr w:type="spellStart"/>
            <w:r w:rsidRPr="001F5A12">
              <w:t>nincs</w:t>
            </w:r>
            <w:proofErr w:type="spellEnd"/>
          </w:p>
        </w:tc>
      </w:tr>
      <w:tr w:rsidR="0078085D" w:rsidRPr="001F5A12" w14:paraId="0420B2C4" w14:textId="77777777" w:rsidTr="009B08BA">
        <w:trPr>
          <w:trHeight w:val="340"/>
        </w:trPr>
        <w:tc>
          <w:tcPr>
            <w:tcW w:w="8789" w:type="dxa"/>
            <w:gridSpan w:val="4"/>
          </w:tcPr>
          <w:p w14:paraId="79CB3798" w14:textId="77777777" w:rsidR="0078085D" w:rsidRPr="001F5A12" w:rsidRDefault="0078085D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66CE2A09" w14:textId="77777777" w:rsidTr="009B08BA">
        <w:trPr>
          <w:trHeight w:val="4082"/>
        </w:trPr>
        <w:tc>
          <w:tcPr>
            <w:tcW w:w="8789" w:type="dxa"/>
            <w:gridSpan w:val="4"/>
          </w:tcPr>
          <w:p w14:paraId="7576B615" w14:textId="77777777" w:rsidR="0078085D" w:rsidRPr="001F5A12" w:rsidRDefault="0078085D" w:rsidP="00AB6284">
            <w:pPr>
              <w:pStyle w:val="TableParagraph"/>
              <w:ind w:right="95"/>
              <w:jc w:val="both"/>
            </w:pPr>
          </w:p>
          <w:p w14:paraId="66343C43" w14:textId="77777777" w:rsidR="0078085D" w:rsidRPr="001F5A12" w:rsidRDefault="0078085D" w:rsidP="00AB6284">
            <w:pPr>
              <w:pStyle w:val="TableParagraph"/>
              <w:ind w:right="95"/>
              <w:jc w:val="both"/>
            </w:pPr>
            <w:proofErr w:type="spellStart"/>
            <w:r w:rsidRPr="001F5A12">
              <w:t>Cél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</w:t>
            </w:r>
            <w:proofErr w:type="spellEnd"/>
            <w:r w:rsidRPr="001F5A12">
              <w:t xml:space="preserve">-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formatervező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mérnök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szakemberek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számára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közvetíteni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szükséges</w:t>
            </w:r>
            <w:proofErr w:type="spellEnd"/>
            <w:r w:rsidRPr="001F5A12">
              <w:rPr>
                <w:spacing w:val="-35"/>
              </w:rPr>
              <w:t xml:space="preserve"> </w:t>
            </w:r>
            <w:proofErr w:type="spellStart"/>
            <w:r w:rsidRPr="001F5A12">
              <w:t>fizikai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ismereteket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gondolkodásmódot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problémamegoldó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képességet</w:t>
            </w:r>
            <w:proofErr w:type="spellEnd"/>
            <w:r w:rsidRPr="001F5A12">
              <w:t xml:space="preserve">. A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alkalmazásokban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fontos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vizsgálati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módszerek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fizikai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alapjaira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felhasznált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tulajdonságainak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fizikai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értelmezésére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helyezzük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hangsúlyt</w:t>
            </w:r>
            <w:proofErr w:type="spellEnd"/>
            <w:r w:rsidRPr="001F5A12">
              <w:t xml:space="preserve">. A </w:t>
            </w:r>
            <w:proofErr w:type="spellStart"/>
            <w:r w:rsidRPr="001F5A12">
              <w:t>tárgy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felkészíti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mesterképzésben</w:t>
            </w:r>
            <w:proofErr w:type="spellEnd"/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résztvevő</w:t>
            </w:r>
            <w:proofErr w:type="spellEnd"/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hallgatókat</w:t>
            </w:r>
            <w:proofErr w:type="spellEnd"/>
            <w:r w:rsidRPr="001F5A12">
              <w:t>,</w:t>
            </w:r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hogy</w:t>
            </w:r>
            <w:proofErr w:type="spellEnd"/>
            <w:r w:rsidRPr="001F5A12">
              <w:rPr>
                <w:spacing w:val="-18"/>
              </w:rPr>
              <w:t xml:space="preserve"> </w:t>
            </w:r>
            <w:proofErr w:type="spellStart"/>
            <w:r w:rsidRPr="001F5A12">
              <w:t>megalapozott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tudományos</w:t>
            </w:r>
            <w:proofErr w:type="spellEnd"/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ismeretek</w:t>
            </w:r>
            <w:proofErr w:type="spellEnd"/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alapján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korszerű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szemlélettel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végezhessék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munkájukhoz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szükséges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elemzését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kiválasztását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1"/>
              </w:rPr>
              <w:t xml:space="preserve"> </w:t>
            </w:r>
            <w:proofErr w:type="spellStart"/>
            <w:r w:rsidRPr="001F5A12">
              <w:t>előállítását</w:t>
            </w:r>
            <w:proofErr w:type="spellEnd"/>
            <w:r w:rsidRPr="001F5A12">
              <w:t>.</w:t>
            </w:r>
          </w:p>
          <w:p w14:paraId="7CF8C142" w14:textId="77777777" w:rsidR="0078085D" w:rsidRPr="001F5A12" w:rsidRDefault="0078085D" w:rsidP="00AB6284">
            <w:pPr>
              <w:pStyle w:val="TableParagraph"/>
              <w:ind w:right="101"/>
              <w:jc w:val="both"/>
            </w:pPr>
            <w:proofErr w:type="spellStart"/>
            <w:r w:rsidRPr="001F5A12">
              <w:t>Szilárd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testek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mechanikai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tulajdonságai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rugalmasságtan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képlékenységtan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alapjai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Bevezetés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kvantumfizikába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Kristályos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szilárd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testek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fizikai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tulajdonságai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vizsgálati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módszerei</w:t>
            </w:r>
            <w:proofErr w:type="spellEnd"/>
            <w:r w:rsidRPr="001F5A12">
              <w:t>.</w:t>
            </w:r>
          </w:p>
          <w:p w14:paraId="6E1B08E5" w14:textId="77777777" w:rsidR="0078085D" w:rsidRPr="001F5A12" w:rsidRDefault="0078085D" w:rsidP="00AB6284">
            <w:pPr>
              <w:pStyle w:val="TableParagraph"/>
              <w:ind w:right="98"/>
              <w:jc w:val="both"/>
            </w:pPr>
            <w:proofErr w:type="spellStart"/>
            <w:r w:rsidRPr="001F5A12">
              <w:t>Fémek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félvezetők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fizikájának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alapjai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Szigetelő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polarizációja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Elektrosztatikus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feltöltődések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keletkezése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Elektrosztatikus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kisülések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Testek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folyadékok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porok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feltöltődésének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problémái</w:t>
            </w:r>
            <w:proofErr w:type="spellEnd"/>
            <w:r w:rsidRPr="001F5A12">
              <w:t>.</w:t>
            </w:r>
          </w:p>
          <w:p w14:paraId="1E312637" w14:textId="77777777" w:rsidR="0078085D" w:rsidRPr="001F5A12" w:rsidRDefault="0078085D" w:rsidP="00AB6284">
            <w:pPr>
              <w:pStyle w:val="TableParagraph"/>
              <w:spacing w:line="270" w:lineRule="atLeast"/>
              <w:ind w:right="184"/>
            </w:pPr>
            <w:proofErr w:type="spellStart"/>
            <w:r w:rsidRPr="001F5A12">
              <w:t>Anyagok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mágneses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tulajdonságai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mikroszkopikus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értelmezésük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Vékonyrétegek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Abszorpció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diszperzió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Kristályoptika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Lézerek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Polimerek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amorf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folyadékkristályok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üvegek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fizikájának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alapjai</w:t>
            </w:r>
            <w:proofErr w:type="spellEnd"/>
            <w:r w:rsidRPr="001F5A12">
              <w:t>.</w:t>
            </w:r>
          </w:p>
          <w:p w14:paraId="5E93CA8B" w14:textId="77777777" w:rsidR="0078085D" w:rsidRPr="001F5A12" w:rsidRDefault="0078085D" w:rsidP="00AB6284">
            <w:pPr>
              <w:pStyle w:val="TableParagraph"/>
              <w:spacing w:line="270" w:lineRule="atLeast"/>
              <w:ind w:right="1547"/>
            </w:pPr>
          </w:p>
        </w:tc>
      </w:tr>
    </w:tbl>
    <w:tbl>
      <w:tblPr>
        <w:tblW w:w="8789" w:type="dxa"/>
        <w:tblInd w:w="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948"/>
      </w:tblGrid>
      <w:tr w:rsidR="0078085D" w:rsidRPr="001F5A12" w14:paraId="4E30BEE5" w14:textId="77777777" w:rsidTr="009B08BA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0E2F788F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78085D" w:rsidRPr="009B08BA" w14:paraId="4F97E188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F1832D4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b/>
                <w:bCs/>
                <w:sz w:val="20"/>
                <w:szCs w:val="20"/>
              </w:rPr>
              <w:t>Oktatási hét</w:t>
            </w:r>
            <w:r w:rsidRPr="009B08BA">
              <w:rPr>
                <w:sz w:val="20"/>
                <w:szCs w:val="20"/>
              </w:rPr>
              <w:t> 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1E62CE7A" w14:textId="77777777" w:rsidR="0078085D" w:rsidRPr="009B08BA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B08BA">
              <w:rPr>
                <w:b/>
                <w:bCs/>
                <w:sz w:val="20"/>
                <w:szCs w:val="20"/>
              </w:rPr>
              <w:t>Előadások és gyakorlatok témakörei</w:t>
            </w:r>
            <w:r w:rsidRPr="009B08BA">
              <w:rPr>
                <w:sz w:val="20"/>
                <w:szCs w:val="20"/>
              </w:rPr>
              <w:t> </w:t>
            </w:r>
          </w:p>
        </w:tc>
      </w:tr>
      <w:tr w:rsidR="0078085D" w:rsidRPr="001F5A12" w14:paraId="2FC97F2B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10B3F5A0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2E2BF15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Bevezetés, a félév ismertetése</w:t>
            </w:r>
          </w:p>
        </w:tc>
      </w:tr>
      <w:tr w:rsidR="0078085D" w:rsidRPr="001F5A12" w14:paraId="521DE59A" w14:textId="77777777" w:rsidTr="009B08BA">
        <w:trPr>
          <w:trHeight w:val="308"/>
        </w:trPr>
        <w:tc>
          <w:tcPr>
            <w:tcW w:w="841" w:type="dxa"/>
            <w:shd w:val="clear" w:color="auto" w:fill="auto"/>
            <w:vAlign w:val="center"/>
            <w:hideMark/>
          </w:tcPr>
          <w:p w14:paraId="602055BB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5385E137" w14:textId="77777777" w:rsidR="0078085D" w:rsidRPr="001F5A12" w:rsidRDefault="0078085D" w:rsidP="00AB6284">
            <w:pPr>
              <w:ind w:left="148"/>
              <w:rPr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A fémek szabadelektron-elmélete. </w:t>
            </w:r>
          </w:p>
        </w:tc>
      </w:tr>
      <w:tr w:rsidR="0078085D" w:rsidRPr="001F5A12" w14:paraId="62E2A11F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FFE30FE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5AA5744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Elektron- és kvantumfizikai feladatok</w:t>
            </w:r>
          </w:p>
        </w:tc>
      </w:tr>
      <w:tr w:rsidR="0078085D" w:rsidRPr="001F5A12" w14:paraId="08E9935B" w14:textId="77777777" w:rsidTr="009B08BA">
        <w:trPr>
          <w:trHeight w:val="245"/>
        </w:trPr>
        <w:tc>
          <w:tcPr>
            <w:tcW w:w="841" w:type="dxa"/>
            <w:shd w:val="clear" w:color="auto" w:fill="auto"/>
            <w:vAlign w:val="center"/>
            <w:hideMark/>
          </w:tcPr>
          <w:p w14:paraId="2B4BFECD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1D7ABE77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Kristályrácsok. Reciprok rács, röntgensugár-diffrakció.</w:t>
            </w:r>
          </w:p>
        </w:tc>
      </w:tr>
      <w:tr w:rsidR="0078085D" w:rsidRPr="001F5A12" w14:paraId="61E4D9B5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3C6BF69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AA9DF34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Rácsszerkezet, diffrakció számítása</w:t>
            </w:r>
          </w:p>
        </w:tc>
      </w:tr>
      <w:tr w:rsidR="0078085D" w:rsidRPr="001F5A12" w14:paraId="5A316547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380CC7F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1F31F284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Energiasávok.</w:t>
            </w:r>
          </w:p>
        </w:tc>
      </w:tr>
      <w:tr w:rsidR="0078085D" w:rsidRPr="001F5A12" w14:paraId="6B738657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4073EE4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15049276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Fémekkel és félvezetőkkel kapcsolatos feladatok</w:t>
            </w:r>
          </w:p>
        </w:tc>
      </w:tr>
      <w:tr w:rsidR="0078085D" w:rsidRPr="001F5A12" w14:paraId="010EAF8E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9F5B0C4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18B1E1A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Dielektrikumok. Elektrosztatikus feltöltődések.</w:t>
            </w:r>
          </w:p>
        </w:tc>
      </w:tr>
      <w:tr w:rsidR="0078085D" w:rsidRPr="001F5A12" w14:paraId="3799754F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B71817A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C80E336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Szilárdtestek optikai tulajdonságai. Vékonyrétegek.</w:t>
            </w:r>
          </w:p>
        </w:tc>
      </w:tr>
      <w:tr w:rsidR="0078085D" w:rsidRPr="001F5A12" w14:paraId="06F99D9C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15361C09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57DE51EC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Mágneses tulajdonságok.</w:t>
            </w:r>
          </w:p>
        </w:tc>
      </w:tr>
      <w:tr w:rsidR="0078085D" w:rsidRPr="001F5A12" w14:paraId="5810279D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120191A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76FD376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Dia- és paramágnesség számítása</w:t>
            </w:r>
          </w:p>
        </w:tc>
      </w:tr>
      <w:tr w:rsidR="0078085D" w:rsidRPr="001F5A12" w14:paraId="1DC0BC50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ECC9264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918F6CD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Ismétlések, felkészülés az írásbeli beszámolóra.</w:t>
            </w:r>
          </w:p>
        </w:tc>
      </w:tr>
      <w:tr w:rsidR="0078085D" w:rsidRPr="001F5A12" w14:paraId="07BF0072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605187E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C893B92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Írásbeli beszámoló.</w:t>
            </w:r>
          </w:p>
        </w:tc>
      </w:tr>
      <w:tr w:rsidR="0078085D" w:rsidRPr="001F5A12" w14:paraId="463A94DD" w14:textId="77777777" w:rsidTr="009B08BA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580D5ED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A9BCDFE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Írásbeli beszámoló pótlása. Értékelés.</w:t>
            </w:r>
          </w:p>
        </w:tc>
      </w:tr>
      <w:tr w:rsidR="0078085D" w:rsidRPr="001F5A12" w14:paraId="1F214EEB" w14:textId="77777777" w:rsidTr="009B08BA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506DCB69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78085D" w:rsidRPr="001F5A12" w14:paraId="4CC76419" w14:textId="77777777" w:rsidTr="009B08BA">
        <w:trPr>
          <w:trHeight w:val="907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5BDD43B1" w14:textId="77777777" w:rsidR="0078085D" w:rsidRPr="001F5A12" w:rsidRDefault="0078085D" w:rsidP="00AB6284">
            <w:pPr>
              <w:ind w:left="130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527AD197" w14:textId="2144250C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Az előadásokon és a gyakorlatokon a részvétel kötelező,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</w:t>
            </w:r>
          </w:p>
        </w:tc>
      </w:tr>
      <w:tr w:rsidR="0078085D" w:rsidRPr="001F5A12" w14:paraId="4AF0334F" w14:textId="77777777" w:rsidTr="009B08BA">
        <w:trPr>
          <w:trHeight w:val="1077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1857EF8C" w14:textId="77777777" w:rsidR="0078085D" w:rsidRPr="001F5A12" w:rsidRDefault="0078085D" w:rsidP="00AB6284">
            <w:pPr>
              <w:ind w:left="130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Zárthelyik, jegyzőkönyvek, beszámolók stb.</w:t>
            </w:r>
          </w:p>
          <w:p w14:paraId="008D86E2" w14:textId="77777777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 hét: Írásbeli beszámoló</w:t>
            </w:r>
          </w:p>
          <w:p w14:paraId="507C4858" w14:textId="77777777" w:rsidR="0078085D" w:rsidRPr="001F5A12" w:rsidRDefault="0078085D" w:rsidP="00AB6284">
            <w:pPr>
              <w:pStyle w:val="Lers"/>
              <w:ind w:left="130"/>
              <w:jc w:val="left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14. hét: Írásbeli beszámoló pótlása, értékelés. </w:t>
            </w:r>
          </w:p>
        </w:tc>
      </w:tr>
      <w:tr w:rsidR="0078085D" w:rsidRPr="001F5A12" w14:paraId="63A0B5B7" w14:textId="77777777" w:rsidTr="009B08BA">
        <w:trPr>
          <w:trHeight w:val="907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7BED2CBF" w14:textId="77777777" w:rsidR="0078085D" w:rsidRPr="001F5A12" w:rsidRDefault="0078085D" w:rsidP="00AB6284">
            <w:pPr>
              <w:ind w:left="130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54DA8D6D" w14:textId="77777777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5F707A1E" w14:textId="77777777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félév során egy írásbeli beszámolót kell készíteni. Az aláírás megszerzéséhez 50-ből legalább 19 pontot szükséges elérni.</w:t>
            </w:r>
          </w:p>
          <w:p w14:paraId="7909C3D6" w14:textId="77777777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lastRenderedPageBreak/>
              <w:t>A vizsga írásbeli, amely feladatmegoldásokból és kérdések megválaszolásából tevődik össze. Ezekből összesen 50 pontot lehet szerezni. Értékelési szempontok: 0-19 pont: elégtelen (1), 20-28 pont: elégséges (2), 29-36 pont: közepes (3), 37-43 pont: jó (4), 44-50 pont: jeles (5).</w:t>
            </w:r>
          </w:p>
          <w:p w14:paraId="06AADB03" w14:textId="77777777" w:rsidR="0078085D" w:rsidRPr="001F5A12" w:rsidRDefault="0078085D" w:rsidP="00AB6284">
            <w:pPr>
              <w:ind w:left="130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0"/>
      </w:tblGrid>
      <w:tr w:rsidR="0078085D" w:rsidRPr="001F5A12" w14:paraId="5DCAFC80" w14:textId="77777777" w:rsidTr="001F5A12">
        <w:trPr>
          <w:trHeight w:val="340"/>
        </w:trPr>
        <w:tc>
          <w:tcPr>
            <w:tcW w:w="8800" w:type="dxa"/>
          </w:tcPr>
          <w:p w14:paraId="27680D17" w14:textId="77777777" w:rsidR="0078085D" w:rsidRPr="001F5A12" w:rsidRDefault="0078085D" w:rsidP="00AB6284">
            <w:pPr>
              <w:pStyle w:val="TableParagraph"/>
              <w:spacing w:line="256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lastRenderedPageBreak/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508913B7" w14:textId="77777777" w:rsidTr="001F5A12">
        <w:trPr>
          <w:trHeight w:val="722"/>
        </w:trPr>
        <w:tc>
          <w:tcPr>
            <w:tcW w:w="8800" w:type="dxa"/>
          </w:tcPr>
          <w:p w14:paraId="4F45AFD6" w14:textId="77777777" w:rsidR="0078085D" w:rsidRPr="001F5A12" w:rsidRDefault="0078085D" w:rsidP="00AB6284">
            <w:pPr>
              <w:pStyle w:val="TableParagraph"/>
              <w:ind w:right="92"/>
            </w:pPr>
          </w:p>
          <w:p w14:paraId="3F778FD1" w14:textId="77777777" w:rsidR="0078085D" w:rsidRPr="001F5A12" w:rsidRDefault="0078085D" w:rsidP="00AB6284">
            <w:pPr>
              <w:pStyle w:val="TableParagraph"/>
              <w:ind w:right="92"/>
            </w:pPr>
            <w:r w:rsidRPr="001F5A12">
              <w:t xml:space="preserve"> - </w:t>
            </w:r>
            <w:proofErr w:type="spellStart"/>
            <w:r w:rsidRPr="001F5A12">
              <w:t>Részletesen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kutatáshoz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vagy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tudományos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munkához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szükséges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széles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alkalmazható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problémamegoldó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technikákat</w:t>
            </w:r>
            <w:proofErr w:type="spellEnd"/>
            <w:r w:rsidRPr="001F5A12">
              <w:t>.</w:t>
            </w:r>
          </w:p>
          <w:p w14:paraId="68D50E0E" w14:textId="77777777" w:rsidR="0078085D" w:rsidRPr="001F5A12" w:rsidRDefault="0078085D" w:rsidP="00AB6284">
            <w:pPr>
              <w:pStyle w:val="TableParagraph"/>
              <w:ind w:right="92"/>
            </w:pPr>
          </w:p>
        </w:tc>
      </w:tr>
      <w:tr w:rsidR="0078085D" w:rsidRPr="001F5A12" w14:paraId="0E721837" w14:textId="77777777" w:rsidTr="001F5A12">
        <w:trPr>
          <w:trHeight w:val="340"/>
        </w:trPr>
        <w:tc>
          <w:tcPr>
            <w:tcW w:w="8800" w:type="dxa"/>
          </w:tcPr>
          <w:p w14:paraId="35C62B26" w14:textId="77777777" w:rsidR="0078085D" w:rsidRPr="001F5A12" w:rsidRDefault="0078085D" w:rsidP="00AB6284">
            <w:pPr>
              <w:pStyle w:val="TableParagraph"/>
              <w:spacing w:line="258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4191E000" w14:textId="77777777" w:rsidTr="001F5A12">
        <w:trPr>
          <w:trHeight w:val="3388"/>
        </w:trPr>
        <w:tc>
          <w:tcPr>
            <w:tcW w:w="8800" w:type="dxa"/>
          </w:tcPr>
          <w:p w14:paraId="4A17AD6D" w14:textId="77777777" w:rsidR="0078085D" w:rsidRPr="001F5A12" w:rsidRDefault="0078085D" w:rsidP="00AB6284">
            <w:pPr>
              <w:pStyle w:val="TableParagraph"/>
              <w:tabs>
                <w:tab w:val="left" w:pos="423"/>
              </w:tabs>
              <w:ind w:left="422" w:right="747"/>
            </w:pPr>
          </w:p>
          <w:p w14:paraId="09651853" w14:textId="77777777" w:rsidR="0078085D" w:rsidRPr="001F5A12" w:rsidRDefault="0078085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right="747"/>
            </w:pPr>
            <w:proofErr w:type="spellStart"/>
            <w:r w:rsidRPr="001F5A12">
              <w:t>Erostyák</w:t>
            </w:r>
            <w:proofErr w:type="spellEnd"/>
            <w:r w:rsidRPr="001F5A12">
              <w:t xml:space="preserve"> J., </w:t>
            </w:r>
            <w:proofErr w:type="spellStart"/>
            <w:r w:rsidRPr="001F5A12">
              <w:t>Kürti</w:t>
            </w:r>
            <w:proofErr w:type="spellEnd"/>
            <w:r w:rsidRPr="001F5A12">
              <w:t xml:space="preserve"> J., </w:t>
            </w:r>
            <w:proofErr w:type="spellStart"/>
            <w:r w:rsidRPr="001F5A12">
              <w:t>Raics</w:t>
            </w:r>
            <w:proofErr w:type="spellEnd"/>
            <w:r w:rsidRPr="001F5A12">
              <w:t xml:space="preserve"> P., </w:t>
            </w:r>
            <w:proofErr w:type="spellStart"/>
            <w:r w:rsidRPr="001F5A12">
              <w:t>Sükösd</w:t>
            </w:r>
            <w:proofErr w:type="spellEnd"/>
            <w:r w:rsidRPr="001F5A12">
              <w:t xml:space="preserve"> Cs.: </w:t>
            </w:r>
            <w:proofErr w:type="spellStart"/>
            <w:r w:rsidRPr="001F5A12">
              <w:t>Fizika</w:t>
            </w:r>
            <w:proofErr w:type="spellEnd"/>
            <w:r w:rsidRPr="001F5A12">
              <w:t xml:space="preserve"> III. (</w:t>
            </w:r>
            <w:proofErr w:type="spellStart"/>
            <w:r w:rsidRPr="001F5A12">
              <w:t>Nemzeti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Tankönyvkiadó</w:t>
            </w:r>
            <w:proofErr w:type="spellEnd"/>
            <w:r w:rsidRPr="001F5A12">
              <w:t>, Budapest,</w:t>
            </w:r>
            <w:r w:rsidRPr="001F5A12">
              <w:rPr>
                <w:spacing w:val="-1"/>
              </w:rPr>
              <w:t xml:space="preserve"> </w:t>
            </w:r>
            <w:r w:rsidRPr="001F5A12">
              <w:t>2006).</w:t>
            </w:r>
          </w:p>
          <w:p w14:paraId="0662E6F2" w14:textId="77777777" w:rsidR="0078085D" w:rsidRPr="001F5A12" w:rsidRDefault="0078085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hanging="361"/>
            </w:pPr>
            <w:proofErr w:type="spellStart"/>
            <w:r w:rsidRPr="001F5A12">
              <w:t>Geszti</w:t>
            </w:r>
            <w:proofErr w:type="spellEnd"/>
            <w:r w:rsidRPr="001F5A12">
              <w:t xml:space="preserve"> T.: </w:t>
            </w:r>
            <w:proofErr w:type="spellStart"/>
            <w:r w:rsidRPr="001F5A12">
              <w:t>Kvantummechanika</w:t>
            </w:r>
            <w:proofErr w:type="spellEnd"/>
            <w:r w:rsidRPr="001F5A12">
              <w:t xml:space="preserve"> (</w:t>
            </w:r>
            <w:proofErr w:type="spellStart"/>
            <w:r w:rsidRPr="001F5A12">
              <w:t>Typotex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Kiadó</w:t>
            </w:r>
            <w:proofErr w:type="spellEnd"/>
            <w:r w:rsidRPr="001F5A12">
              <w:t>,</w:t>
            </w:r>
            <w:r w:rsidRPr="001F5A12">
              <w:rPr>
                <w:spacing w:val="-1"/>
              </w:rPr>
              <w:t xml:space="preserve"> </w:t>
            </w:r>
            <w:r w:rsidRPr="001F5A12">
              <w:t>2007).</w:t>
            </w:r>
          </w:p>
          <w:p w14:paraId="1B428DA2" w14:textId="77777777" w:rsidR="0078085D" w:rsidRPr="001F5A12" w:rsidRDefault="0078085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right="555"/>
            </w:pPr>
            <w:proofErr w:type="spellStart"/>
            <w:r w:rsidRPr="001F5A12">
              <w:t>Sólyom</w:t>
            </w:r>
            <w:proofErr w:type="spellEnd"/>
            <w:r w:rsidRPr="001F5A12">
              <w:t xml:space="preserve"> J., A modern </w:t>
            </w:r>
            <w:proofErr w:type="spellStart"/>
            <w:r w:rsidRPr="001F5A12">
              <w:t>szilárdtest-fizika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alapjai</w:t>
            </w:r>
            <w:proofErr w:type="spellEnd"/>
            <w:r w:rsidRPr="001F5A12">
              <w:t xml:space="preserve"> I-II-III. (ELTE Eötvös </w:t>
            </w:r>
            <w:proofErr w:type="spellStart"/>
            <w:r w:rsidRPr="001F5A12">
              <w:t>Kiadó</w:t>
            </w:r>
            <w:proofErr w:type="spellEnd"/>
            <w:r w:rsidRPr="001F5A12">
              <w:t xml:space="preserve"> 2009, 2010,</w:t>
            </w:r>
            <w:r w:rsidRPr="001F5A12">
              <w:rPr>
                <w:spacing w:val="-1"/>
              </w:rPr>
              <w:t xml:space="preserve"> </w:t>
            </w:r>
            <w:r w:rsidRPr="001F5A12">
              <w:t>2011).</w:t>
            </w:r>
          </w:p>
          <w:p w14:paraId="634050C6" w14:textId="77777777" w:rsidR="0078085D" w:rsidRPr="001F5A12" w:rsidRDefault="0078085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hanging="361"/>
            </w:pPr>
            <w:r w:rsidRPr="001F5A12">
              <w:t>S. Blundell: Magnetism in Condensed Matter (Oxford University Press,</w:t>
            </w:r>
            <w:r w:rsidRPr="001F5A12">
              <w:rPr>
                <w:spacing w:val="-4"/>
              </w:rPr>
              <w:t xml:space="preserve"> </w:t>
            </w:r>
            <w:r w:rsidRPr="001F5A12">
              <w:t>2001).</w:t>
            </w:r>
          </w:p>
          <w:p w14:paraId="35679C5D" w14:textId="77777777" w:rsidR="0078085D" w:rsidRPr="001F5A12" w:rsidRDefault="0078085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right="593"/>
            </w:pPr>
            <w:r w:rsidRPr="001F5A12">
              <w:t>J. Singleton: Band Theory and Electronic Properties of Solids (Oxford</w:t>
            </w:r>
            <w:r w:rsidRPr="001F5A12">
              <w:rPr>
                <w:spacing w:val="-12"/>
              </w:rPr>
              <w:t xml:space="preserve"> </w:t>
            </w:r>
            <w:r w:rsidRPr="001F5A12">
              <w:t>University Press,</w:t>
            </w:r>
            <w:r w:rsidRPr="001F5A12">
              <w:rPr>
                <w:spacing w:val="-1"/>
              </w:rPr>
              <w:t xml:space="preserve"> </w:t>
            </w:r>
            <w:r w:rsidRPr="001F5A12">
              <w:t>2001).</w:t>
            </w:r>
          </w:p>
          <w:p w14:paraId="62E66CDB" w14:textId="77777777" w:rsidR="0078085D" w:rsidRPr="001F5A12" w:rsidRDefault="0078085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right="718"/>
            </w:pPr>
            <w:r w:rsidRPr="001F5A12">
              <w:t>N. W. Ashcroft, D. N. Mermin, D. Wei: Solid State Physics (Cengage Learning, revised edition:</w:t>
            </w:r>
            <w:r w:rsidRPr="001F5A12">
              <w:rPr>
                <w:spacing w:val="-1"/>
              </w:rPr>
              <w:t xml:space="preserve"> </w:t>
            </w:r>
            <w:r w:rsidRPr="001F5A12">
              <w:t>2016)</w:t>
            </w:r>
          </w:p>
          <w:p w14:paraId="3CEAFBEE" w14:textId="77777777" w:rsidR="0078085D" w:rsidRPr="001F5A12" w:rsidRDefault="0078085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right="716"/>
            </w:pPr>
            <w:hyperlink r:id="rId11" w:history="1">
              <w:r w:rsidRPr="001F5A12">
                <w:rPr>
                  <w:rStyle w:val="Hiperhivatkozs"/>
                </w:rPr>
                <w:t xml:space="preserve">https://elearning.uni-obuda.hu/ </w:t>
              </w:r>
            </w:hyperlink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oktató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által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készített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elektronikus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jegyzetek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segédletek</w:t>
            </w:r>
            <w:proofErr w:type="spellEnd"/>
          </w:p>
          <w:p w14:paraId="1DCFA24B" w14:textId="77777777" w:rsidR="0078085D" w:rsidRPr="001F5A12" w:rsidRDefault="0078085D" w:rsidP="00AB6284">
            <w:pPr>
              <w:pStyle w:val="TableParagraph"/>
              <w:tabs>
                <w:tab w:val="left" w:pos="423"/>
              </w:tabs>
              <w:ind w:left="422" w:right="716"/>
            </w:pPr>
          </w:p>
        </w:tc>
      </w:tr>
    </w:tbl>
    <w:p w14:paraId="144B4827" w14:textId="77777777" w:rsidR="0078085D" w:rsidRPr="001F5A12" w:rsidRDefault="0078085D" w:rsidP="0078085D">
      <w:pPr>
        <w:rPr>
          <w:sz w:val="22"/>
          <w:szCs w:val="22"/>
        </w:rPr>
      </w:pPr>
    </w:p>
    <w:p w14:paraId="328CF20B" w14:textId="4D295B18" w:rsidR="0078085D" w:rsidRPr="001F5A12" w:rsidRDefault="0078085D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84"/>
        <w:gridCol w:w="2127"/>
        <w:gridCol w:w="2268"/>
        <w:gridCol w:w="1631"/>
      </w:tblGrid>
      <w:tr w:rsidR="0078085D" w:rsidRPr="001F5A12" w14:paraId="1EC11A97" w14:textId="77777777" w:rsidTr="001F5A12">
        <w:tc>
          <w:tcPr>
            <w:tcW w:w="2830" w:type="dxa"/>
            <w:gridSpan w:val="2"/>
          </w:tcPr>
          <w:p w14:paraId="232A4940" w14:textId="77777777" w:rsidR="0078085D" w:rsidRPr="001F5A12" w:rsidRDefault="0078085D" w:rsidP="00AB6284">
            <w:pPr>
              <w:pageBreakBefore/>
              <w:jc w:val="both"/>
              <w:rPr>
                <w:b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lastRenderedPageBreak/>
              <w:t>Tárgy neve:</w:t>
            </w:r>
          </w:p>
          <w:p w14:paraId="2848D0DA" w14:textId="77777777" w:rsidR="0078085D" w:rsidRPr="001F5A12" w:rsidRDefault="0078085D" w:rsidP="00AB6284">
            <w:pPr>
              <w:jc w:val="both"/>
              <w:rPr>
                <w:bCs/>
                <w:iCs/>
                <w:sz w:val="22"/>
                <w:szCs w:val="22"/>
              </w:rPr>
            </w:pPr>
            <w:r w:rsidRPr="001F5A12">
              <w:rPr>
                <w:b/>
                <w:sz w:val="22"/>
                <w:szCs w:val="22"/>
              </w:rPr>
              <w:t>Kutatás és innováció</w:t>
            </w:r>
          </w:p>
        </w:tc>
        <w:tc>
          <w:tcPr>
            <w:tcW w:w="2127" w:type="dxa"/>
          </w:tcPr>
          <w:p w14:paraId="0C81024E" w14:textId="77777777" w:rsidR="0078085D" w:rsidRPr="001F5A12" w:rsidRDefault="0078085D" w:rsidP="00AB6284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NEPTUN-kód:</w:t>
            </w:r>
          </w:p>
          <w:p w14:paraId="4C422C46" w14:textId="77777777" w:rsidR="0078085D" w:rsidRPr="001F5A12" w:rsidRDefault="0078085D" w:rsidP="00AB6284">
            <w:pPr>
              <w:jc w:val="both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RTXKI1AMNF</w:t>
            </w:r>
          </w:p>
          <w:p w14:paraId="21A94D47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RTXKI1AMLF</w:t>
            </w:r>
          </w:p>
        </w:tc>
        <w:tc>
          <w:tcPr>
            <w:tcW w:w="2268" w:type="dxa"/>
          </w:tcPr>
          <w:p w14:paraId="77065A15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Óraszám:</w:t>
            </w:r>
            <w:r w:rsidRPr="001F5A1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iCs/>
                <w:sz w:val="22"/>
                <w:szCs w:val="22"/>
              </w:rPr>
              <w:t>ea+gy+lb</w:t>
            </w:r>
            <w:proofErr w:type="spellEnd"/>
          </w:p>
          <w:p w14:paraId="49BAC7CC" w14:textId="77777777" w:rsidR="0078085D" w:rsidRPr="001F5A12" w:rsidRDefault="0078085D" w:rsidP="00AB6284">
            <w:pPr>
              <w:pStyle w:val="TableParagraph"/>
              <w:ind w:left="107" w:hanging="107"/>
            </w:pPr>
            <w:r w:rsidRPr="001F5A12">
              <w:t>2+2+0</w:t>
            </w:r>
          </w:p>
          <w:p w14:paraId="1D8FB3CE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10+10+0</w:t>
            </w:r>
          </w:p>
        </w:tc>
        <w:tc>
          <w:tcPr>
            <w:tcW w:w="1631" w:type="dxa"/>
          </w:tcPr>
          <w:p w14:paraId="2CF19F62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Kredit:</w:t>
            </w:r>
            <w:r w:rsidRPr="001F5A12">
              <w:rPr>
                <w:iCs/>
                <w:sz w:val="22"/>
                <w:szCs w:val="22"/>
              </w:rPr>
              <w:t xml:space="preserve"> 4</w:t>
            </w:r>
          </w:p>
          <w:p w14:paraId="4C7C3942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Köv.:</w:t>
            </w:r>
            <w:r w:rsidRPr="001F5A12">
              <w:rPr>
                <w:i/>
                <w:iCs/>
                <w:sz w:val="22"/>
                <w:szCs w:val="22"/>
              </w:rPr>
              <w:t xml:space="preserve"> </w:t>
            </w:r>
            <w:r w:rsidRPr="001F5A12">
              <w:rPr>
                <w:iCs/>
                <w:sz w:val="22"/>
                <w:szCs w:val="22"/>
              </w:rPr>
              <w:t>é</w:t>
            </w:r>
          </w:p>
          <w:p w14:paraId="54AD7DD4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iCs/>
                <w:sz w:val="22"/>
                <w:szCs w:val="22"/>
              </w:rPr>
              <w:t xml:space="preserve">             </w:t>
            </w:r>
          </w:p>
        </w:tc>
      </w:tr>
      <w:tr w:rsidR="0078085D" w:rsidRPr="001F5A12" w14:paraId="45A21D84" w14:textId="77777777" w:rsidTr="001F5A12">
        <w:tc>
          <w:tcPr>
            <w:tcW w:w="2830" w:type="dxa"/>
            <w:gridSpan w:val="2"/>
          </w:tcPr>
          <w:p w14:paraId="7125CDE5" w14:textId="77777777" w:rsidR="0078085D" w:rsidRPr="001F5A12" w:rsidRDefault="0078085D" w:rsidP="00AB6284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Tantárgyfelelős:</w:t>
            </w:r>
          </w:p>
          <w:p w14:paraId="5258CF7D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Prof. Halász Marianna PhD</w:t>
            </w:r>
          </w:p>
        </w:tc>
        <w:tc>
          <w:tcPr>
            <w:tcW w:w="2127" w:type="dxa"/>
          </w:tcPr>
          <w:p w14:paraId="341CCDA5" w14:textId="77777777" w:rsidR="0078085D" w:rsidRPr="001F5A12" w:rsidRDefault="0078085D" w:rsidP="00AB6284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 xml:space="preserve">Beosztás: </w:t>
            </w:r>
          </w:p>
          <w:p w14:paraId="500A079C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egyetemi tanár</w:t>
            </w:r>
          </w:p>
        </w:tc>
        <w:tc>
          <w:tcPr>
            <w:tcW w:w="3899" w:type="dxa"/>
            <w:gridSpan w:val="2"/>
          </w:tcPr>
          <w:p w14:paraId="2BD2CF41" w14:textId="77777777" w:rsidR="0078085D" w:rsidRPr="001F5A12" w:rsidRDefault="0078085D" w:rsidP="00AB6284">
            <w:pPr>
              <w:rPr>
                <w:b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 xml:space="preserve">Előkövetelmény: </w:t>
            </w:r>
          </w:p>
          <w:p w14:paraId="5165B373" w14:textId="77777777" w:rsidR="0078085D" w:rsidRPr="001F5A12" w:rsidRDefault="0078085D" w:rsidP="00AB6284">
            <w:pPr>
              <w:rPr>
                <w:iCs/>
                <w:sz w:val="22"/>
                <w:szCs w:val="22"/>
              </w:rPr>
            </w:pPr>
            <w:r w:rsidRPr="001F5A12">
              <w:rPr>
                <w:iCs/>
                <w:sz w:val="22"/>
                <w:szCs w:val="22"/>
              </w:rPr>
              <w:t>nincs</w:t>
            </w:r>
          </w:p>
        </w:tc>
      </w:tr>
      <w:tr w:rsidR="0078085D" w:rsidRPr="001F5A12" w14:paraId="4C6CA19E" w14:textId="77777777" w:rsidTr="001F5A12">
        <w:trPr>
          <w:trHeight w:val="340"/>
        </w:trPr>
        <w:tc>
          <w:tcPr>
            <w:tcW w:w="8856" w:type="dxa"/>
            <w:gridSpan w:val="5"/>
          </w:tcPr>
          <w:p w14:paraId="77532984" w14:textId="77777777" w:rsidR="0078085D" w:rsidRPr="001F5A12" w:rsidRDefault="0078085D" w:rsidP="00AB628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Ismeretanyag leírása:</w:t>
            </w:r>
          </w:p>
        </w:tc>
      </w:tr>
      <w:tr w:rsidR="0078085D" w:rsidRPr="001F5A12" w14:paraId="3F6E3AD0" w14:textId="77777777" w:rsidTr="001F5A12">
        <w:trPr>
          <w:trHeight w:val="1610"/>
        </w:trPr>
        <w:tc>
          <w:tcPr>
            <w:tcW w:w="8856" w:type="dxa"/>
            <w:gridSpan w:val="5"/>
          </w:tcPr>
          <w:p w14:paraId="7E80FD31" w14:textId="77777777" w:rsidR="0078085D" w:rsidRPr="001F5A12" w:rsidRDefault="0078085D" w:rsidP="00AB6284">
            <w:pPr>
              <w:spacing w:before="120"/>
              <w:jc w:val="both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tárgy célja, hogy a hallgató jártasságot szerezzen a tudományos kutatás módszertanában, fejlesztési irányaiban és az innováció folyamatában. </w:t>
            </w:r>
          </w:p>
          <w:p w14:paraId="357E35FD" w14:textId="77777777" w:rsidR="0078085D" w:rsidRPr="001F5A12" w:rsidRDefault="0078085D" w:rsidP="00AB6284">
            <w:pPr>
              <w:jc w:val="both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szakirodalmi kutatásoktól, a szekunderadatok felkutatásán és feldolgozásán át az empirikus primer kutatásokig és ezek tudományos igényű publikálásáig, valamint prezentálásáig jut el a hallgató. A tárgyalt ismeretanyag részletesen foglalkozik a tudományos kutatás általánosan használt kvalitatív, </w:t>
            </w:r>
            <w:proofErr w:type="spellStart"/>
            <w:r w:rsidRPr="001F5A12">
              <w:rPr>
                <w:sz w:val="22"/>
                <w:szCs w:val="22"/>
              </w:rPr>
              <w:t>kvantitív</w:t>
            </w:r>
            <w:proofErr w:type="spellEnd"/>
            <w:r w:rsidRPr="001F5A12">
              <w:rPr>
                <w:sz w:val="22"/>
                <w:szCs w:val="22"/>
              </w:rPr>
              <w:t xml:space="preserve"> és összetett módszereivel. A kutatási terv összeállítása után a mérések, skálák és a mintavétel jellemzői, illetve a kísérletek és kérdőíves vizsgálatok, majd az adatelemzés témakörei következnek. A tudományos művek, cikkek, tanulmányok, beszámolók elkészítésének szabályairól, a hivatkozás elveiről és gyakorlatáról szintén konkrét ismereteket sajátítanak el a hallgatók. </w:t>
            </w:r>
          </w:p>
          <w:p w14:paraId="45EA080C" w14:textId="77777777" w:rsidR="0078085D" w:rsidRPr="001F5A12" w:rsidRDefault="0078085D" w:rsidP="00AB6284">
            <w:pPr>
              <w:jc w:val="both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tananyag része a hallgatók saját kutatás problémáinak megvitatása, valamint a termékinnováció és fejlesztés aktuális irányainak, továbbá a kutatás etikai, politikai, jogi, gazdasági kérdéseinek tárgyalása is.</w:t>
            </w:r>
          </w:p>
          <w:p w14:paraId="3E4385BB" w14:textId="77777777" w:rsidR="0078085D" w:rsidRPr="001F5A12" w:rsidRDefault="0078085D" w:rsidP="00AB6284">
            <w:pPr>
              <w:jc w:val="both"/>
              <w:rPr>
                <w:sz w:val="22"/>
                <w:szCs w:val="22"/>
              </w:rPr>
            </w:pPr>
          </w:p>
        </w:tc>
      </w:tr>
      <w:tr w:rsidR="0078085D" w:rsidRPr="001F5A12" w14:paraId="77F073AE" w14:textId="77777777" w:rsidTr="001F5A12">
        <w:trPr>
          <w:trHeight w:val="340"/>
        </w:trPr>
        <w:tc>
          <w:tcPr>
            <w:tcW w:w="8856" w:type="dxa"/>
            <w:gridSpan w:val="5"/>
            <w:vAlign w:val="center"/>
          </w:tcPr>
          <w:p w14:paraId="02D31C47" w14:textId="77777777" w:rsidR="0078085D" w:rsidRPr="001F5A12" w:rsidRDefault="0078085D" w:rsidP="00AB6284">
            <w:pPr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sz w:val="22"/>
                <w:szCs w:val="22"/>
              </w:rPr>
              <w:t>A tárgy részletes leírása, ütemezés:</w:t>
            </w:r>
          </w:p>
        </w:tc>
      </w:tr>
      <w:tr w:rsidR="0078085D" w:rsidRPr="009B08BA" w14:paraId="57C0E1F0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5E92DAA4" w14:textId="77777777" w:rsidR="0078085D" w:rsidRPr="009B08BA" w:rsidRDefault="0078085D" w:rsidP="00AB6284">
            <w:pPr>
              <w:spacing w:after="120"/>
              <w:ind w:left="-110" w:right="-103"/>
              <w:jc w:val="center"/>
              <w:rPr>
                <w:b/>
                <w:sz w:val="20"/>
                <w:szCs w:val="20"/>
              </w:rPr>
            </w:pPr>
            <w:r w:rsidRPr="009B08BA">
              <w:rPr>
                <w:b/>
                <w:sz w:val="20"/>
                <w:szCs w:val="20"/>
              </w:rPr>
              <w:t>Oktatási hét</w:t>
            </w:r>
          </w:p>
        </w:tc>
        <w:tc>
          <w:tcPr>
            <w:tcW w:w="8010" w:type="dxa"/>
            <w:gridSpan w:val="4"/>
            <w:vAlign w:val="center"/>
          </w:tcPr>
          <w:p w14:paraId="42DA9CDF" w14:textId="77777777" w:rsidR="0078085D" w:rsidRPr="009B08BA" w:rsidRDefault="0078085D" w:rsidP="00AB6284">
            <w:pPr>
              <w:spacing w:before="120" w:after="120"/>
              <w:ind w:left="1735"/>
              <w:rPr>
                <w:b/>
                <w:sz w:val="20"/>
                <w:szCs w:val="20"/>
              </w:rPr>
            </w:pPr>
            <w:r w:rsidRPr="009B08BA">
              <w:rPr>
                <w:b/>
                <w:sz w:val="20"/>
                <w:szCs w:val="20"/>
              </w:rPr>
              <w:t>Előadások és gyakorlatok témakörei</w:t>
            </w:r>
          </w:p>
        </w:tc>
      </w:tr>
      <w:tr w:rsidR="0078085D" w:rsidRPr="001F5A12" w14:paraId="7477E781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1DA8A69B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010" w:type="dxa"/>
            <w:gridSpan w:val="4"/>
            <w:vAlign w:val="bottom"/>
          </w:tcPr>
          <w:p w14:paraId="6A0C49CB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Bevezetés, Alapfogalmak. A tudományos művek fajtái, általános felépítése.</w:t>
            </w:r>
          </w:p>
        </w:tc>
      </w:tr>
      <w:tr w:rsidR="0078085D" w:rsidRPr="001F5A12" w14:paraId="2D7C4ECD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36F93C3F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12890472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A kutatási folyamat lépései, módszerei. A kutatási folyamat kiemelt problémái: Kísérlettervezés, a kísérletekkel kapott adatok feldolgozása, elemzése. </w:t>
            </w:r>
          </w:p>
        </w:tc>
      </w:tr>
      <w:tr w:rsidR="0078085D" w:rsidRPr="001F5A12" w14:paraId="3D576C84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14E7C998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1B2D8BC3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szakirodalom kutatásának célja és módszerei, a szakirodalom feldolgozása.</w:t>
            </w:r>
          </w:p>
        </w:tc>
      </w:tr>
      <w:tr w:rsidR="0078085D" w:rsidRPr="001F5A12" w14:paraId="49419F6D" w14:textId="77777777" w:rsidTr="001F5A12">
        <w:trPr>
          <w:trHeight w:val="335"/>
        </w:trPr>
        <w:tc>
          <w:tcPr>
            <w:tcW w:w="846" w:type="dxa"/>
            <w:vAlign w:val="center"/>
          </w:tcPr>
          <w:p w14:paraId="5DEAD207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14883ABA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Hivatkozások kezelése, bibliográfiai hivatkozások.</w:t>
            </w:r>
          </w:p>
        </w:tc>
      </w:tr>
      <w:tr w:rsidR="0078085D" w:rsidRPr="001F5A12" w14:paraId="2EEF55C7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758DF8BA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628BF97F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tudományos intézmény ill. a tudós teljesítményének „objektív” mérőszámai. Publikációs adatbázisok, publikálás folyóiratokban, konferencia-kiadványokban. </w:t>
            </w:r>
          </w:p>
        </w:tc>
      </w:tr>
      <w:tr w:rsidR="0078085D" w:rsidRPr="001F5A12" w14:paraId="70163B3C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2EBA8890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4515CAEA" w14:textId="77777777" w:rsidR="0078085D" w:rsidRPr="001F5A12" w:rsidRDefault="0078085D" w:rsidP="00AB6284">
            <w:pPr>
              <w:tabs>
                <w:tab w:val="num" w:pos="0"/>
              </w:tabs>
              <w:spacing w:before="60" w:after="60"/>
              <w:ind w:right="108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Pályázás tudományos kutatás támogatására. A kutatás etikai, politikai, jogi és gazdasági kérdései. Szabadalom.</w:t>
            </w:r>
          </w:p>
        </w:tc>
      </w:tr>
      <w:tr w:rsidR="0078085D" w:rsidRPr="001F5A12" w14:paraId="6E76840E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1FEB70E6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2656E406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Az alkotás igénye. Az innováció mozgatórugója.</w:t>
            </w:r>
          </w:p>
        </w:tc>
      </w:tr>
      <w:tr w:rsidR="0078085D" w:rsidRPr="001F5A12" w14:paraId="1FC52C62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53B51109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645B5B29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Az innováció típusai. Az innovációs stratégia.</w:t>
            </w:r>
          </w:p>
        </w:tc>
      </w:tr>
      <w:tr w:rsidR="0078085D" w:rsidRPr="001F5A12" w14:paraId="4EA18334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6A446212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5C734EC3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Az alkotás folyamata 1. Ötletkeresés, kiválasztás.</w:t>
            </w:r>
          </w:p>
        </w:tc>
      </w:tr>
      <w:tr w:rsidR="0078085D" w:rsidRPr="001F5A12" w14:paraId="780D1EC6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25333F1A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3A08A0C9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Az alkotás folyamata 2. Az innovációs projektek megvalósítása, az eredmények hasznosulása.</w:t>
            </w:r>
          </w:p>
        </w:tc>
      </w:tr>
      <w:tr w:rsidR="0078085D" w:rsidRPr="001F5A12" w14:paraId="3BBE37C9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2A629761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23562B0C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Az alkotás tárgya 1. Új termékek és szolgáltatások fejlesztése.</w:t>
            </w:r>
          </w:p>
        </w:tc>
      </w:tr>
      <w:tr w:rsidR="0078085D" w:rsidRPr="001F5A12" w14:paraId="45A1594D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0B6EFE5A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3C207E7D" w14:textId="77777777" w:rsidR="0078085D" w:rsidRPr="001F5A12" w:rsidRDefault="0078085D" w:rsidP="00AB6284">
            <w:pPr>
              <w:spacing w:before="60" w:after="60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Az alkotás tárgya 2. Üzleti folyamatok innovációja, üzleti modell innováció. </w:t>
            </w:r>
          </w:p>
        </w:tc>
      </w:tr>
      <w:tr w:rsidR="0078085D" w:rsidRPr="001F5A12" w14:paraId="219DDE95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59EBBB48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437CB0F7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Az alkotó szerszámosládája. A kreativitást támogató eszközök. Az innovációt támogató eszközök és módszerek az ötlettől a sikerig. </w:t>
            </w:r>
          </w:p>
        </w:tc>
      </w:tr>
      <w:tr w:rsidR="0078085D" w:rsidRPr="001F5A12" w14:paraId="7ADD6D7A" w14:textId="77777777" w:rsidTr="001F5A12">
        <w:trPr>
          <w:trHeight w:val="257"/>
        </w:trPr>
        <w:tc>
          <w:tcPr>
            <w:tcW w:w="846" w:type="dxa"/>
            <w:vAlign w:val="center"/>
          </w:tcPr>
          <w:p w14:paraId="4070AE5B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3DDDA3B0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Félév értékelése</w:t>
            </w:r>
          </w:p>
        </w:tc>
      </w:tr>
      <w:tr w:rsidR="0078085D" w:rsidRPr="001F5A12" w14:paraId="5D53D114" w14:textId="77777777" w:rsidTr="001F5A12">
        <w:trPr>
          <w:trHeight w:val="340"/>
        </w:trPr>
        <w:tc>
          <w:tcPr>
            <w:tcW w:w="8856" w:type="dxa"/>
            <w:gridSpan w:val="5"/>
            <w:vAlign w:val="center"/>
          </w:tcPr>
          <w:p w14:paraId="1BBDD9A8" w14:textId="77777777" w:rsidR="0078085D" w:rsidRPr="001F5A12" w:rsidRDefault="0078085D" w:rsidP="00AB6284">
            <w:pPr>
              <w:jc w:val="center"/>
              <w:rPr>
                <w:rFonts w:eastAsia="Arial Unicode MS"/>
                <w:b/>
                <w:i/>
                <w:sz w:val="22"/>
                <w:szCs w:val="22"/>
              </w:rPr>
            </w:pPr>
            <w:r w:rsidRPr="001F5A12">
              <w:rPr>
                <w:rFonts w:eastAsia="Arial Unicode MS"/>
                <w:b/>
                <w:i/>
                <w:sz w:val="22"/>
                <w:szCs w:val="22"/>
              </w:rPr>
              <w:t>Félévközi követelmények:</w:t>
            </w:r>
          </w:p>
        </w:tc>
      </w:tr>
      <w:tr w:rsidR="0078085D" w:rsidRPr="001F5A12" w14:paraId="7E76A1D4" w14:textId="77777777" w:rsidTr="001F5A12">
        <w:trPr>
          <w:trHeight w:val="722"/>
        </w:trPr>
        <w:tc>
          <w:tcPr>
            <w:tcW w:w="8856" w:type="dxa"/>
            <w:gridSpan w:val="5"/>
            <w:vAlign w:val="center"/>
          </w:tcPr>
          <w:p w14:paraId="7388DE4E" w14:textId="77777777" w:rsidR="0078085D" w:rsidRPr="001F5A12" w:rsidRDefault="0078085D" w:rsidP="00AB6284">
            <w:pPr>
              <w:rPr>
                <w:rFonts w:eastAsia="Arial Unicode MS"/>
                <w:b/>
                <w:sz w:val="22"/>
                <w:szCs w:val="22"/>
              </w:rPr>
            </w:pPr>
            <w:r w:rsidRPr="001F5A12">
              <w:rPr>
                <w:rFonts w:eastAsia="Arial Unicode MS"/>
                <w:b/>
                <w:sz w:val="22"/>
                <w:szCs w:val="22"/>
              </w:rPr>
              <w:t>Foglalkozásokon való részvétel:</w:t>
            </w:r>
          </w:p>
          <w:p w14:paraId="64C541B5" w14:textId="77777777" w:rsidR="0078085D" w:rsidRPr="001F5A12" w:rsidRDefault="0078085D" w:rsidP="00AB6284">
            <w:pPr>
              <w:rPr>
                <w:rFonts w:eastAsia="Arial Unicode MS"/>
                <w:b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A gyakorlatokon és az előadásokon való részvétel kötelező. </w:t>
            </w:r>
          </w:p>
        </w:tc>
      </w:tr>
      <w:tr w:rsidR="0078085D" w:rsidRPr="001F5A12" w14:paraId="56FA9A24" w14:textId="77777777" w:rsidTr="001F5A12">
        <w:trPr>
          <w:trHeight w:val="1098"/>
        </w:trPr>
        <w:tc>
          <w:tcPr>
            <w:tcW w:w="8856" w:type="dxa"/>
            <w:gridSpan w:val="5"/>
            <w:vAlign w:val="center"/>
          </w:tcPr>
          <w:p w14:paraId="282B437E" w14:textId="77777777" w:rsidR="0078085D" w:rsidRPr="001F5A12" w:rsidRDefault="0078085D" w:rsidP="00AB6284">
            <w:pPr>
              <w:rPr>
                <w:rFonts w:eastAsia="Arial Unicode MS"/>
                <w:b/>
                <w:sz w:val="22"/>
                <w:szCs w:val="22"/>
              </w:rPr>
            </w:pPr>
            <w:r w:rsidRPr="001F5A12">
              <w:rPr>
                <w:rFonts w:eastAsia="Arial Unicode MS"/>
                <w:b/>
                <w:sz w:val="22"/>
                <w:szCs w:val="22"/>
              </w:rPr>
              <w:lastRenderedPageBreak/>
              <w:t>Zárthelyik, jegyzőkönyvek, beszámolók stb.:</w:t>
            </w:r>
          </w:p>
          <w:p w14:paraId="1EC90DD2" w14:textId="77777777" w:rsidR="0078085D" w:rsidRPr="001F5A12" w:rsidRDefault="0078085D" w:rsidP="00AB6284">
            <w:pPr>
              <w:rPr>
                <w:rFonts w:eastAsia="Arial Unicode MS"/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1. sz. feladat – Irodalomfeldolgozás választott témában</w:t>
            </w:r>
          </w:p>
          <w:p w14:paraId="2223EAFC" w14:textId="77777777" w:rsidR="0078085D" w:rsidRPr="001F5A12" w:rsidRDefault="0078085D" w:rsidP="00AB6284">
            <w:pPr>
              <w:rPr>
                <w:rFonts w:eastAsia="Arial Unicode MS"/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2. sz. feladat - Zárthelyi dolgozat</w:t>
            </w:r>
          </w:p>
        </w:tc>
      </w:tr>
      <w:tr w:rsidR="0078085D" w:rsidRPr="001F5A12" w14:paraId="7152C256" w14:textId="77777777" w:rsidTr="001F5A12">
        <w:trPr>
          <w:trHeight w:val="1116"/>
        </w:trPr>
        <w:tc>
          <w:tcPr>
            <w:tcW w:w="8856" w:type="dxa"/>
            <w:gridSpan w:val="5"/>
            <w:vAlign w:val="center"/>
          </w:tcPr>
          <w:p w14:paraId="66F833B0" w14:textId="77777777" w:rsidR="0078085D" w:rsidRPr="001F5A12" w:rsidRDefault="0078085D" w:rsidP="00AB6284">
            <w:pPr>
              <w:rPr>
                <w:rFonts w:eastAsia="Arial Unicode MS"/>
                <w:b/>
                <w:sz w:val="22"/>
                <w:szCs w:val="22"/>
              </w:rPr>
            </w:pPr>
            <w:r w:rsidRPr="001F5A12">
              <w:rPr>
                <w:rFonts w:eastAsia="Arial Unicode MS"/>
                <w:b/>
                <w:sz w:val="22"/>
                <w:szCs w:val="22"/>
              </w:rPr>
              <w:t>A félévközi jegy kialakításának módszere:</w:t>
            </w:r>
          </w:p>
          <w:p w14:paraId="5AE3D442" w14:textId="77777777" w:rsidR="0078085D" w:rsidRPr="001F5A12" w:rsidRDefault="0078085D" w:rsidP="00AB6284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Az évközi jegy az irodalomfeldolgozási feladatra kapott jegy és a zárthelyi dolgozatra kapott jegy átlaga.</w:t>
            </w:r>
          </w:p>
        </w:tc>
      </w:tr>
      <w:tr w:rsidR="0078085D" w:rsidRPr="001F5A12" w14:paraId="1CC1EC49" w14:textId="77777777" w:rsidTr="001F5A12">
        <w:trPr>
          <w:trHeight w:val="340"/>
        </w:trPr>
        <w:tc>
          <w:tcPr>
            <w:tcW w:w="8856" w:type="dxa"/>
            <w:gridSpan w:val="5"/>
          </w:tcPr>
          <w:p w14:paraId="0EF65FB2" w14:textId="77777777" w:rsidR="0078085D" w:rsidRPr="001F5A12" w:rsidRDefault="0078085D" w:rsidP="00AB6284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1F5A12">
              <w:rPr>
                <w:rFonts w:eastAsia="Calibri"/>
                <w:b/>
                <w:i/>
                <w:iCs/>
                <w:sz w:val="22"/>
                <w:szCs w:val="22"/>
              </w:rPr>
              <w:t>Az elsajátítandó szakmai kompetenciák:</w:t>
            </w:r>
          </w:p>
        </w:tc>
      </w:tr>
      <w:tr w:rsidR="0078085D" w:rsidRPr="001F5A12" w14:paraId="5CE7099A" w14:textId="77777777" w:rsidTr="001F5A12">
        <w:trPr>
          <w:trHeight w:val="1610"/>
        </w:trPr>
        <w:tc>
          <w:tcPr>
            <w:tcW w:w="8856" w:type="dxa"/>
            <w:gridSpan w:val="5"/>
          </w:tcPr>
          <w:p w14:paraId="56925DF9" w14:textId="77777777" w:rsidR="0078085D" w:rsidRPr="001F5A12" w:rsidRDefault="0078085D" w:rsidP="006A0391">
            <w:pPr>
              <w:pStyle w:val="Listaszerbekezds"/>
              <w:numPr>
                <w:ilvl w:val="0"/>
                <w:numId w:val="47"/>
              </w:numPr>
              <w:spacing w:before="120"/>
              <w:contextualSpacing/>
              <w:jc w:val="both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Mélységeiben ismeri a kutatáshoz vagy tudományos munkához szükséges, széles körben alkalmazható problémamegoldó technikákat.</w:t>
            </w:r>
          </w:p>
          <w:p w14:paraId="482BEECD" w14:textId="77777777" w:rsidR="0078085D" w:rsidRPr="001F5A12" w:rsidRDefault="0078085D" w:rsidP="006A0391">
            <w:pPr>
              <w:pStyle w:val="Listaszerbekezds"/>
              <w:numPr>
                <w:ilvl w:val="0"/>
                <w:numId w:val="47"/>
              </w:numPr>
              <w:contextualSpacing/>
              <w:jc w:val="both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Jártas a szakirodalom keresésében, feldolgozásában, megfelelő hivatkozásában, kritikus szemmel értékel publikációkat. </w:t>
            </w:r>
          </w:p>
          <w:p w14:paraId="5875040A" w14:textId="77777777" w:rsidR="0078085D" w:rsidRPr="001F5A12" w:rsidRDefault="0078085D" w:rsidP="006A0391">
            <w:pPr>
              <w:pStyle w:val="Listaszerbekezds"/>
              <w:numPr>
                <w:ilvl w:val="0"/>
                <w:numId w:val="47"/>
              </w:numPr>
              <w:contextualSpacing/>
              <w:jc w:val="both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Képes a tervezett projekttel kapcsolatos döntéseket indokolni, azokat tesztelni, illetve műszaki és alkalmazott tudományos kutatási eredményekkel és módszerekkel alátámasztani. </w:t>
            </w:r>
          </w:p>
          <w:p w14:paraId="1C28DE1C" w14:textId="77777777" w:rsidR="0078085D" w:rsidRPr="001F5A12" w:rsidRDefault="0078085D" w:rsidP="006A0391">
            <w:pPr>
              <w:pStyle w:val="Listaszerbekezds"/>
              <w:numPr>
                <w:ilvl w:val="0"/>
                <w:numId w:val="47"/>
              </w:numPr>
              <w:contextualSpacing/>
              <w:jc w:val="both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Képes a teljes innovációs és termékfejlesztési folyamat átlátására, önállóan vagy </w:t>
            </w:r>
            <w:proofErr w:type="gramStart"/>
            <w:r w:rsidRPr="001F5A12">
              <w:rPr>
                <w:sz w:val="22"/>
                <w:szCs w:val="22"/>
              </w:rPr>
              <w:t>egy team tagjaként</w:t>
            </w:r>
            <w:proofErr w:type="gramEnd"/>
            <w:r w:rsidRPr="001F5A12">
              <w:rPr>
                <w:sz w:val="22"/>
                <w:szCs w:val="22"/>
              </w:rPr>
              <w:t xml:space="preserve"> vagy vezetőjeként a folyamat végrehajtására és irányítására, hazai és nemzetközi környezetben.</w:t>
            </w:r>
          </w:p>
          <w:p w14:paraId="66DD8FEB" w14:textId="77777777" w:rsidR="0078085D" w:rsidRPr="001F5A12" w:rsidRDefault="0078085D" w:rsidP="006A0391">
            <w:pPr>
              <w:pStyle w:val="Listaszerbekezds"/>
              <w:numPr>
                <w:ilvl w:val="0"/>
                <w:numId w:val="47"/>
              </w:numPr>
              <w:spacing w:after="120"/>
              <w:contextualSpacing/>
              <w:jc w:val="both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Képes önálló kutatási terv kidolgozására, és a kutatás későbbi lefolytatására is. Ismeri a legfontosabb módszertani technikákat és elemzési eljárásokat, képes lesz kutatás folyamatát és a kapott adatokat megfelelően elemezni és publikálni.</w:t>
            </w:r>
          </w:p>
        </w:tc>
      </w:tr>
      <w:tr w:rsidR="0078085D" w:rsidRPr="001F5A12" w14:paraId="0B6A8167" w14:textId="77777777" w:rsidTr="001F5A12">
        <w:trPr>
          <w:trHeight w:val="340"/>
        </w:trPr>
        <w:tc>
          <w:tcPr>
            <w:tcW w:w="8856" w:type="dxa"/>
            <w:gridSpan w:val="5"/>
          </w:tcPr>
          <w:p w14:paraId="266853FB" w14:textId="77777777" w:rsidR="0078085D" w:rsidRPr="001F5A12" w:rsidRDefault="0078085D" w:rsidP="00AB628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Irodalom:</w:t>
            </w:r>
          </w:p>
        </w:tc>
      </w:tr>
      <w:tr w:rsidR="0078085D" w:rsidRPr="001F5A12" w14:paraId="209E921E" w14:textId="77777777" w:rsidTr="001F5A12">
        <w:trPr>
          <w:trHeight w:val="848"/>
        </w:trPr>
        <w:tc>
          <w:tcPr>
            <w:tcW w:w="8856" w:type="dxa"/>
            <w:gridSpan w:val="5"/>
          </w:tcPr>
          <w:p w14:paraId="0FF30F42" w14:textId="77777777" w:rsidR="0078085D" w:rsidRPr="001F5A12" w:rsidRDefault="0078085D">
            <w:pPr>
              <w:pStyle w:val="Listaszerbekezds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R. Fedor Anita, Huszti Éva (Szerk.): Kutatásmódszertani kézikönyv (e-könyv). Debreceni Egyetemi Kiadó, 2016.</w:t>
            </w:r>
          </w:p>
          <w:p w14:paraId="509E2A27" w14:textId="77777777" w:rsidR="006A0391" w:rsidRDefault="0078085D" w:rsidP="006A0391">
            <w:pPr>
              <w:pStyle w:val="Listaszerbekezds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Széll Gábor: A tudományos megismerés, a tudományos kutatások elmélete és gyakorlata. 2018. /KVT-05/</w:t>
            </w:r>
          </w:p>
          <w:p w14:paraId="75C95442" w14:textId="437DEA9C" w:rsidR="0078085D" w:rsidRPr="006A0391" w:rsidRDefault="0078085D" w:rsidP="006A0391">
            <w:pPr>
              <w:pStyle w:val="Listaszerbekezds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Style w:val="Hiperhivatkozs"/>
                <w:color w:val="auto"/>
                <w:sz w:val="22"/>
                <w:szCs w:val="22"/>
                <w:u w:val="none"/>
              </w:rPr>
            </w:pPr>
            <w:r w:rsidRPr="006A0391">
              <w:rPr>
                <w:sz w:val="22"/>
                <w:szCs w:val="22"/>
              </w:rPr>
              <w:t xml:space="preserve">Deák Csaba: Innováció – Az alkotás útja. 2021. Human Telex Consulting Kft., </w:t>
            </w:r>
            <w:r w:rsidRPr="006A0391">
              <w:rPr>
                <w:bCs/>
                <w:sz w:val="22"/>
                <w:szCs w:val="22"/>
              </w:rPr>
              <w:t xml:space="preserve">ISBN: 978-615-81784-1-9, </w:t>
            </w:r>
            <w:hyperlink r:id="rId12" w:history="1">
              <w:r w:rsidRPr="006A0391">
                <w:rPr>
                  <w:rStyle w:val="Hiperhivatkozs"/>
                  <w:sz w:val="22"/>
                  <w:szCs w:val="22"/>
                </w:rPr>
                <w:t>https://www.innovaciokonyv.hu/</w:t>
              </w:r>
            </w:hyperlink>
          </w:p>
          <w:p w14:paraId="47B25CCA" w14:textId="77777777" w:rsidR="0078085D" w:rsidRPr="001F5A12" w:rsidRDefault="0078085D" w:rsidP="00AB6284">
            <w:pPr>
              <w:rPr>
                <w:sz w:val="22"/>
                <w:szCs w:val="22"/>
              </w:rPr>
            </w:pPr>
          </w:p>
        </w:tc>
      </w:tr>
    </w:tbl>
    <w:p w14:paraId="7E584F7A" w14:textId="77777777" w:rsidR="0078085D" w:rsidRPr="001F5A12" w:rsidRDefault="0078085D" w:rsidP="0078085D">
      <w:pPr>
        <w:rPr>
          <w:sz w:val="22"/>
          <w:szCs w:val="22"/>
        </w:rPr>
      </w:pPr>
    </w:p>
    <w:p w14:paraId="1CEDFF92" w14:textId="77777777" w:rsidR="0078085D" w:rsidRPr="001F5A12" w:rsidRDefault="0078085D" w:rsidP="0078085D">
      <w:pPr>
        <w:rPr>
          <w:sz w:val="22"/>
          <w:szCs w:val="22"/>
        </w:rPr>
      </w:pPr>
    </w:p>
    <w:p w14:paraId="469887DA" w14:textId="4E414EA8" w:rsidR="0078085D" w:rsidRPr="001F5A12" w:rsidRDefault="0078085D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14"/>
        <w:gridCol w:w="2128"/>
        <w:gridCol w:w="2283"/>
        <w:gridCol w:w="1785"/>
      </w:tblGrid>
      <w:tr w:rsidR="0078085D" w:rsidRPr="001F5A12" w14:paraId="7B96AF00" w14:textId="77777777" w:rsidTr="00AB6284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083F" w14:textId="77777777" w:rsidR="0078085D" w:rsidRPr="001F5A12" w:rsidRDefault="0078085D" w:rsidP="00AB6284">
            <w:pPr>
              <w:pageBreakBefore/>
              <w:jc w:val="both"/>
              <w:rPr>
                <w:b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lastRenderedPageBreak/>
              <w:t>Tárgy neve:</w:t>
            </w:r>
          </w:p>
          <w:p w14:paraId="6D703F9C" w14:textId="77777777" w:rsidR="0078085D" w:rsidRPr="001F5A12" w:rsidRDefault="0078085D" w:rsidP="00AB6284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F5A12">
              <w:rPr>
                <w:b/>
                <w:bCs/>
                <w:iCs/>
                <w:sz w:val="22"/>
                <w:szCs w:val="22"/>
              </w:rPr>
              <w:t>Anyagtudomány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501" w14:textId="77777777" w:rsidR="0078085D" w:rsidRPr="001F5A12" w:rsidRDefault="0078085D" w:rsidP="00AB6284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NEPTUN-kód:</w:t>
            </w:r>
          </w:p>
          <w:p w14:paraId="2A74D842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RTXAT1AMNF RTXAT1AMLF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BD9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Óraszám:</w:t>
            </w:r>
            <w:r w:rsidRPr="001F5A1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iCs/>
                <w:sz w:val="22"/>
                <w:szCs w:val="22"/>
              </w:rPr>
              <w:t>ea+gy+lb</w:t>
            </w:r>
            <w:proofErr w:type="spellEnd"/>
          </w:p>
          <w:p w14:paraId="123415CD" w14:textId="77777777" w:rsidR="0078085D" w:rsidRPr="001F5A12" w:rsidRDefault="0078085D" w:rsidP="00AB6284">
            <w:pPr>
              <w:pStyle w:val="TableParagraph"/>
              <w:ind w:left="107" w:hanging="107"/>
            </w:pPr>
            <w:r w:rsidRPr="001F5A12">
              <w:t>1+0+2</w:t>
            </w:r>
          </w:p>
          <w:p w14:paraId="73351783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5+0+10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E5B7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Kredit:</w:t>
            </w:r>
            <w:r w:rsidRPr="001F5A12">
              <w:rPr>
                <w:iCs/>
                <w:sz w:val="22"/>
                <w:szCs w:val="22"/>
              </w:rPr>
              <w:t xml:space="preserve"> 4</w:t>
            </w:r>
          </w:p>
          <w:p w14:paraId="1A207154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Köv.:</w:t>
            </w:r>
            <w:r w:rsidRPr="001F5A12">
              <w:rPr>
                <w:iCs/>
                <w:sz w:val="22"/>
                <w:szCs w:val="22"/>
              </w:rPr>
              <w:t xml:space="preserve"> v</w:t>
            </w:r>
          </w:p>
          <w:p w14:paraId="69A860CE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iCs/>
                <w:sz w:val="22"/>
                <w:szCs w:val="22"/>
              </w:rPr>
              <w:t xml:space="preserve">             </w:t>
            </w:r>
          </w:p>
        </w:tc>
      </w:tr>
      <w:tr w:rsidR="0078085D" w:rsidRPr="001F5A12" w14:paraId="622761AE" w14:textId="77777777" w:rsidTr="00AB6284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8FFB" w14:textId="77777777" w:rsidR="0078085D" w:rsidRPr="001F5A12" w:rsidRDefault="0078085D" w:rsidP="00AB6284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Tantárgyfelelős:</w:t>
            </w:r>
          </w:p>
          <w:p w14:paraId="35D46920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Dr. habil. Koltai László</w:t>
            </w:r>
            <w:r w:rsidRPr="001F5A12">
              <w:rPr>
                <w:iCs/>
                <w:sz w:val="22"/>
                <w:szCs w:val="22"/>
              </w:rPr>
              <w:t xml:space="preserve"> PhD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B68" w14:textId="77777777" w:rsidR="0078085D" w:rsidRPr="001F5A12" w:rsidRDefault="0078085D" w:rsidP="00AB6284">
            <w:pPr>
              <w:jc w:val="both"/>
              <w:rPr>
                <w:b/>
                <w:iCs/>
                <w:sz w:val="22"/>
                <w:szCs w:val="22"/>
              </w:rPr>
            </w:pPr>
            <w:r w:rsidRPr="001F5A12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790F42E5" w14:textId="77777777" w:rsidR="0078085D" w:rsidRPr="001F5A12" w:rsidRDefault="0078085D" w:rsidP="00AB6284">
            <w:pPr>
              <w:jc w:val="both"/>
              <w:rPr>
                <w:i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egyetemi docens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B48" w14:textId="77777777" w:rsidR="0078085D" w:rsidRPr="001F5A12" w:rsidRDefault="0078085D" w:rsidP="00AB6284">
            <w:pPr>
              <w:rPr>
                <w:b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 xml:space="preserve">Előkövetelmény: </w:t>
            </w:r>
          </w:p>
          <w:p w14:paraId="0D9D2F2C" w14:textId="77777777" w:rsidR="0078085D" w:rsidRPr="001F5A12" w:rsidRDefault="0078085D" w:rsidP="00AB6284">
            <w:pPr>
              <w:rPr>
                <w:iCs/>
                <w:sz w:val="22"/>
                <w:szCs w:val="22"/>
              </w:rPr>
            </w:pPr>
            <w:r w:rsidRPr="001F5A12">
              <w:rPr>
                <w:iCs/>
                <w:sz w:val="22"/>
                <w:szCs w:val="22"/>
              </w:rPr>
              <w:t>nincs</w:t>
            </w:r>
          </w:p>
        </w:tc>
      </w:tr>
      <w:tr w:rsidR="0078085D" w:rsidRPr="001F5A12" w14:paraId="45589ED2" w14:textId="77777777" w:rsidTr="00AB6284">
        <w:trPr>
          <w:trHeight w:val="34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40FB" w14:textId="77777777" w:rsidR="0078085D" w:rsidRPr="001F5A12" w:rsidRDefault="0078085D" w:rsidP="00AB628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Ismeretanyag leírása:</w:t>
            </w:r>
          </w:p>
        </w:tc>
      </w:tr>
      <w:tr w:rsidR="0078085D" w:rsidRPr="001F5A12" w14:paraId="1FBFB617" w14:textId="77777777" w:rsidTr="00AB6284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BC9F" w14:textId="77777777" w:rsidR="0078085D" w:rsidRPr="001F5A12" w:rsidRDefault="0078085D" w:rsidP="00AB6284">
            <w:pPr>
              <w:spacing w:before="12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1F5A12">
              <w:rPr>
                <w:rFonts w:eastAsia="Calibri"/>
                <w:iCs/>
                <w:sz w:val="22"/>
                <w:szCs w:val="22"/>
              </w:rPr>
              <w:t xml:space="preserve">A cél az anyagtudomány témaköreinek tárgyalása a terméktervező szakon tanuló hallgatók korábbi tanulmányaik során szerzett alapismereteinek és a későbbi szakmai tárgyaik által támasztott elvárásoknak megfelelően. </w:t>
            </w:r>
          </w:p>
          <w:p w14:paraId="503E13E6" w14:textId="77777777" w:rsidR="0078085D" w:rsidRPr="001F5A12" w:rsidRDefault="0078085D" w:rsidP="00AB6284">
            <w:pPr>
              <w:pStyle w:val="TableParagraph"/>
              <w:ind w:left="0" w:right="101"/>
              <w:jc w:val="both"/>
            </w:pPr>
            <w:r w:rsidRPr="001F5A12">
              <w:t>A természetes, a természetes alapú mesterséges és a szintetikus polimereknek, mint az anyagtudományi kutatások alapanyagainak bemutatása. Feldolgozási technológiáik, szálgyártási technológiák.</w:t>
            </w:r>
          </w:p>
          <w:p w14:paraId="788E4D5F" w14:textId="126C4A23" w:rsidR="0078085D" w:rsidRPr="001F5A12" w:rsidRDefault="0078085D" w:rsidP="00AB6284">
            <w:pPr>
              <w:pStyle w:val="TableParagraph"/>
              <w:ind w:left="0" w:right="94"/>
              <w:jc w:val="both"/>
            </w:pPr>
            <w:r w:rsidRPr="001F5A12">
              <w:t xml:space="preserve">A cellulóz kémiai és fizikai felépítése, a cellulóz alapú természetes és mesterséges szálak (pamut, len, kender, ill. viszkóz, </w:t>
            </w:r>
            <w:proofErr w:type="spellStart"/>
            <w:r w:rsidRPr="001F5A12">
              <w:t>Lyocell</w:t>
            </w:r>
            <w:proofErr w:type="spellEnd"/>
            <w:r w:rsidRPr="001F5A12">
              <w:t>) fő jellemzői, a cellulóz</w:t>
            </w:r>
            <w:r w:rsidR="006A0391">
              <w:t>,</w:t>
            </w:r>
            <w:r w:rsidRPr="001F5A12">
              <w:t xml:space="preserve"> mint nyersanyag, a legfontosabb fizikai és kémiai módosítási lehetőségei, természetes szál erősítésű kompozitok. A szálképzésre alkalmas szintetikus polimerek jellemzői, molekuláris szerkezet, </w:t>
            </w:r>
            <w:proofErr w:type="spellStart"/>
            <w:r w:rsidRPr="001F5A12">
              <w:t>kristályosság</w:t>
            </w:r>
            <w:proofErr w:type="spellEnd"/>
            <w:r w:rsidRPr="001F5A12">
              <w:t xml:space="preserve"> és orientáció,</w:t>
            </w:r>
            <w:r w:rsidRPr="001F5A12">
              <w:rPr>
                <w:spacing w:val="-8"/>
              </w:rPr>
              <w:t xml:space="preserve"> </w:t>
            </w:r>
            <w:r w:rsidRPr="001F5A12">
              <w:t>a</w:t>
            </w:r>
            <w:r w:rsidRPr="001F5A12">
              <w:rPr>
                <w:spacing w:val="-8"/>
              </w:rPr>
              <w:t xml:space="preserve"> </w:t>
            </w:r>
            <w:r w:rsidRPr="001F5A12">
              <w:t>polimerek</w:t>
            </w:r>
            <w:r w:rsidRPr="001F5A12">
              <w:rPr>
                <w:spacing w:val="-7"/>
              </w:rPr>
              <w:t xml:space="preserve"> </w:t>
            </w:r>
            <w:r w:rsidRPr="001F5A12">
              <w:t>halmaz-,</w:t>
            </w:r>
            <w:r w:rsidRPr="001F5A12">
              <w:rPr>
                <w:spacing w:val="-7"/>
              </w:rPr>
              <w:t xml:space="preserve"> </w:t>
            </w:r>
            <w:r w:rsidRPr="001F5A12">
              <w:t>fázis-</w:t>
            </w:r>
            <w:r w:rsidRPr="001F5A12">
              <w:rPr>
                <w:spacing w:val="-8"/>
              </w:rPr>
              <w:t xml:space="preserve"> </w:t>
            </w:r>
            <w:r w:rsidRPr="001F5A12">
              <w:t>és</w:t>
            </w:r>
            <w:r w:rsidRPr="001F5A12">
              <w:rPr>
                <w:spacing w:val="-7"/>
              </w:rPr>
              <w:t xml:space="preserve"> </w:t>
            </w:r>
            <w:r w:rsidRPr="001F5A12">
              <w:t>fizikai</w:t>
            </w:r>
            <w:r w:rsidRPr="001F5A12">
              <w:rPr>
                <w:spacing w:val="-7"/>
              </w:rPr>
              <w:t xml:space="preserve"> </w:t>
            </w:r>
            <w:r w:rsidRPr="001F5A12">
              <w:t>állapotai,</w:t>
            </w:r>
            <w:r w:rsidRPr="001F5A12">
              <w:rPr>
                <w:spacing w:val="-7"/>
              </w:rPr>
              <w:t xml:space="preserve"> </w:t>
            </w:r>
            <w:r w:rsidRPr="001F5A12">
              <w:t>legfontosabb</w:t>
            </w:r>
            <w:r w:rsidRPr="001F5A12">
              <w:rPr>
                <w:spacing w:val="-7"/>
              </w:rPr>
              <w:t xml:space="preserve"> </w:t>
            </w:r>
            <w:r w:rsidRPr="001F5A12">
              <w:t>szerkezetvizsgálati módszerek. Az új típusú, életminőséget javító, funkcionális tulajdonsággal rendelkező textiltermékek hatásmechanizmusa és vizsgálati</w:t>
            </w:r>
            <w:r w:rsidRPr="001F5A12">
              <w:rPr>
                <w:spacing w:val="-3"/>
              </w:rPr>
              <w:t xml:space="preserve"> </w:t>
            </w:r>
            <w:r w:rsidRPr="001F5A12">
              <w:t>lehetőségei.</w:t>
            </w:r>
          </w:p>
          <w:p w14:paraId="063B2828" w14:textId="77777777" w:rsidR="0078085D" w:rsidRPr="001F5A12" w:rsidRDefault="0078085D" w:rsidP="00AB6284">
            <w:pPr>
              <w:pStyle w:val="TableParagraph"/>
              <w:ind w:left="0" w:right="96"/>
              <w:jc w:val="both"/>
            </w:pPr>
            <w:r w:rsidRPr="001F5A12">
              <w:t>A papíripari rostanyagok jellemzői. A cellulózrost szerkezeti felépítése, kémiai és felületi szerkezete, üregrendszere. A rostok kötési energiája. Felületvizsgálat hagyományos és részecske-adszorpcióval. A rost fajlagos felületének jelentősége a papír szempontjából.</w:t>
            </w:r>
          </w:p>
          <w:p w14:paraId="268036B6" w14:textId="77777777" w:rsidR="0078085D" w:rsidRPr="001F5A12" w:rsidRDefault="0078085D" w:rsidP="00AB6284">
            <w:pPr>
              <w:spacing w:after="12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Speciális anyagvizsgálati módszerek.</w:t>
            </w:r>
            <w:r w:rsidRPr="001F5A12"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</w:tc>
      </w:tr>
      <w:tr w:rsidR="0078085D" w:rsidRPr="001F5A12" w14:paraId="1A8824B8" w14:textId="77777777" w:rsidTr="00AB6284">
        <w:trPr>
          <w:trHeight w:val="34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5F42" w14:textId="77777777" w:rsidR="0078085D" w:rsidRPr="001F5A12" w:rsidRDefault="0078085D" w:rsidP="00AB6284">
            <w:pPr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sz w:val="22"/>
                <w:szCs w:val="22"/>
              </w:rPr>
              <w:t>A tárgy részletes leírása, ütemezés:</w:t>
            </w:r>
          </w:p>
        </w:tc>
      </w:tr>
      <w:tr w:rsidR="0078085D" w:rsidRPr="006A0391" w14:paraId="30F34BCC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7418" w14:textId="77777777" w:rsidR="0078085D" w:rsidRPr="006A0391" w:rsidRDefault="0078085D" w:rsidP="00AB6284">
            <w:pPr>
              <w:spacing w:after="120"/>
              <w:ind w:left="-110" w:right="-103"/>
              <w:jc w:val="center"/>
              <w:rPr>
                <w:b/>
                <w:sz w:val="20"/>
                <w:szCs w:val="20"/>
              </w:rPr>
            </w:pPr>
            <w:r w:rsidRPr="006A0391">
              <w:rPr>
                <w:b/>
                <w:sz w:val="20"/>
                <w:szCs w:val="20"/>
              </w:rPr>
              <w:t>Oktatási hét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A0F9" w14:textId="77777777" w:rsidR="0078085D" w:rsidRPr="006A0391" w:rsidRDefault="0078085D" w:rsidP="00AB6284">
            <w:pPr>
              <w:spacing w:before="120" w:after="120"/>
              <w:ind w:left="1735"/>
              <w:rPr>
                <w:b/>
                <w:sz w:val="20"/>
                <w:szCs w:val="20"/>
              </w:rPr>
            </w:pPr>
            <w:r w:rsidRPr="006A0391">
              <w:rPr>
                <w:b/>
                <w:sz w:val="20"/>
                <w:szCs w:val="20"/>
              </w:rPr>
              <w:t>Előadások és gyakorlatok témakörei</w:t>
            </w:r>
          </w:p>
        </w:tc>
      </w:tr>
      <w:tr w:rsidR="0078085D" w:rsidRPr="001F5A12" w14:paraId="6B935324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94B3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8445B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Bevezetés. A szerkezeti anyagok felosztása, csoportosítása, anyagszerkezettani alapfogalmak.</w:t>
            </w:r>
          </w:p>
        </w:tc>
      </w:tr>
      <w:tr w:rsidR="0078085D" w:rsidRPr="001F5A12" w14:paraId="3D6C9FCA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9AB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4E8773A7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szintetikus polimerek gyártástechnológiái. A polimerizáció és a </w:t>
            </w:r>
            <w:proofErr w:type="spellStart"/>
            <w:r w:rsidRPr="001F5A12">
              <w:rPr>
                <w:sz w:val="22"/>
                <w:szCs w:val="22"/>
              </w:rPr>
              <w:t>polikondenzáció</w:t>
            </w:r>
            <w:proofErr w:type="spellEnd"/>
            <w:r w:rsidRPr="001F5A12">
              <w:rPr>
                <w:sz w:val="22"/>
                <w:szCs w:val="22"/>
              </w:rPr>
              <w:t xml:space="preserve"> folyamatának összehasonlítása.</w:t>
            </w:r>
          </w:p>
        </w:tc>
      </w:tr>
      <w:tr w:rsidR="0078085D" w:rsidRPr="001F5A12" w14:paraId="409BCC41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E539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6D787134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A molekuláris szerkezeti szint: A szén különleges szerepe, lineáris és térhálós szerkezet, </w:t>
            </w:r>
            <w:proofErr w:type="spellStart"/>
            <w:r w:rsidRPr="001F5A12">
              <w:rPr>
                <w:rFonts w:eastAsia="Arial Unicode MS"/>
                <w:bCs/>
                <w:sz w:val="22"/>
                <w:szCs w:val="22"/>
              </w:rPr>
              <w:t>elágazottság</w:t>
            </w:r>
            <w:proofErr w:type="spellEnd"/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, </w:t>
            </w:r>
            <w:proofErr w:type="spellStart"/>
            <w:r w:rsidRPr="001F5A12">
              <w:rPr>
                <w:rFonts w:eastAsia="Arial Unicode MS"/>
                <w:bCs/>
                <w:sz w:val="22"/>
                <w:szCs w:val="22"/>
              </w:rPr>
              <w:t>sztereoregularitás</w:t>
            </w:r>
            <w:proofErr w:type="spellEnd"/>
            <w:r w:rsidRPr="001F5A12">
              <w:rPr>
                <w:rFonts w:eastAsia="Arial Unicode MS"/>
                <w:bCs/>
                <w:sz w:val="22"/>
                <w:szCs w:val="22"/>
              </w:rPr>
              <w:t>. A finomszerkezeti szint: A kristályosodás feltételei, befolyásoló tényezői, kristályos képződmények.</w:t>
            </w:r>
          </w:p>
        </w:tc>
      </w:tr>
      <w:tr w:rsidR="0078085D" w:rsidRPr="001F5A12" w14:paraId="7B001DEB" w14:textId="77777777" w:rsidTr="00AB6284">
        <w:trPr>
          <w:trHeight w:val="6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B6E6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413074DD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A polimerek általános </w:t>
            </w:r>
            <w:proofErr w:type="spellStart"/>
            <w:r w:rsidRPr="001F5A12">
              <w:rPr>
                <w:rFonts w:eastAsia="Arial Unicode MS"/>
                <w:bCs/>
                <w:sz w:val="22"/>
                <w:szCs w:val="22"/>
              </w:rPr>
              <w:t>anizotróp</w:t>
            </w:r>
            <w:proofErr w:type="spellEnd"/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 és inhomogén mechanikai tulajdonságai a fémekhez viszonyítva. A nem-lineáris feszültség-deformáció kapcsolat. Deformáció-komponensek </w:t>
            </w:r>
            <w:r w:rsidRPr="001F5A12">
              <w:rPr>
                <w:sz w:val="22"/>
                <w:szCs w:val="22"/>
              </w:rPr>
              <w:t>(pillanatnyi rugalmas, maradó és késleltetett rugalmas) jellemzői.</w:t>
            </w:r>
          </w:p>
        </w:tc>
      </w:tr>
      <w:tr w:rsidR="0078085D" w:rsidRPr="001F5A12" w14:paraId="50B40CD5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C631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70282F86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</w:t>
            </w:r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feszültség-deformáció </w:t>
            </w:r>
            <w:r w:rsidRPr="001F5A12">
              <w:rPr>
                <w:sz w:val="22"/>
                <w:szCs w:val="22"/>
              </w:rPr>
              <w:t>kapcsolat függése vizsgálati sebességtől, hőmérséklettől, nedvesség-tartalomtól. A kúszás és a feszültség-relaxáció jelensége és matematikai leírása.</w:t>
            </w:r>
          </w:p>
        </w:tc>
      </w:tr>
      <w:tr w:rsidR="0078085D" w:rsidRPr="001F5A12" w14:paraId="56104D99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299D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5F122488" w14:textId="77777777" w:rsidR="0078085D" w:rsidRPr="001F5A12" w:rsidRDefault="0078085D" w:rsidP="00AB6284">
            <w:pPr>
              <w:tabs>
                <w:tab w:val="num" w:pos="0"/>
              </w:tabs>
              <w:spacing w:before="60" w:after="60"/>
              <w:ind w:right="108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Ciklikus vizsgálatok, dinamikus jellemzők. Tartós szilárdsági jellemzők</w:t>
            </w:r>
          </w:p>
        </w:tc>
      </w:tr>
      <w:tr w:rsidR="0078085D" w:rsidRPr="001F5A12" w14:paraId="3EC61B5F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B867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54182EBE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polimerek viselkedése a hőmérséklet változása mellett. A polimerek halmaz-, fázis- és fizikai állapotai. Amorf és részben kristályos termoplasztikus és térhálós polimerek (</w:t>
            </w:r>
            <w:proofErr w:type="spellStart"/>
            <w:r w:rsidRPr="001F5A12">
              <w:rPr>
                <w:sz w:val="22"/>
                <w:szCs w:val="22"/>
              </w:rPr>
              <w:t>duromerek</w:t>
            </w:r>
            <w:proofErr w:type="spellEnd"/>
            <w:r w:rsidRPr="001F5A12">
              <w:rPr>
                <w:sz w:val="22"/>
                <w:szCs w:val="22"/>
              </w:rPr>
              <w:t xml:space="preserve"> és elasztomerek) termomechanikai görbéi. </w:t>
            </w:r>
          </w:p>
        </w:tc>
      </w:tr>
      <w:tr w:rsidR="0078085D" w:rsidRPr="001F5A12" w14:paraId="1FC07201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D803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FD664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Nedvszívóképesség, a polimerek viselkedése a nedvességtartalom változása mellett. Az öregedés folyamatai, öregedésgátlás.</w:t>
            </w:r>
          </w:p>
        </w:tc>
      </w:tr>
      <w:tr w:rsidR="0078085D" w:rsidRPr="001F5A12" w14:paraId="2C33DBFB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4244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15037E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Polimer anyagismeret 1. A természetes és a természetes alapú mesterséges polimerek általános tulajdonságai, molekuláris felépítésük, előnyeik, hátrányaik, alkalmazási területeik, egyéb sajátosságaik. </w:t>
            </w:r>
          </w:p>
        </w:tc>
      </w:tr>
      <w:tr w:rsidR="0078085D" w:rsidRPr="001F5A12" w14:paraId="3F652A03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F28A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5987877A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Polimer anyagismeret 2. A szintetikus polimerek általános tulajdonságai, molekuláris felépítésük, előnyeik, hátrányaik, alkalmazási területeik, egyéb sajátosságaik.</w:t>
            </w:r>
          </w:p>
        </w:tc>
      </w:tr>
      <w:tr w:rsidR="0078085D" w:rsidRPr="001F5A12" w14:paraId="38B4FCE3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9500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8010" w:type="dxa"/>
            <w:gridSpan w:val="4"/>
            <w:shd w:val="clear" w:color="auto" w:fill="auto"/>
            <w:vAlign w:val="bottom"/>
          </w:tcPr>
          <w:p w14:paraId="35A5E7A9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műanyagszerű feldolgozási technológiák jellemzői. A HL és HNL polimerek feldolgozási technológiáinak általános jellemzése. Az egyes feldolgozási technológiák jellemzői.</w:t>
            </w:r>
          </w:p>
        </w:tc>
      </w:tr>
      <w:tr w:rsidR="0078085D" w:rsidRPr="001F5A12" w14:paraId="024B3AC4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6AD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47E5E5" w14:textId="77777777" w:rsidR="0078085D" w:rsidRPr="001F5A12" w:rsidRDefault="0078085D" w:rsidP="00AB6284">
            <w:pPr>
              <w:spacing w:before="60" w:after="60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Szálak, rostok, és szálas szerkezetek. A természetes szálak elsődleges feldolgozása. Mesterséges szálak gyártása. Szálas szerkezetek felépítése, tulajdonságaik.</w:t>
            </w:r>
          </w:p>
        </w:tc>
      </w:tr>
      <w:tr w:rsidR="0078085D" w:rsidRPr="001F5A12" w14:paraId="43C944BB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2A00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CA0FB4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polimer kompozitok felépítése. Az erősítő anyagok fajtái, kiszerelési formái és tulajdonságai. Mátrixanyagok. A kompozitok gyártási technológiái. Előgyártmányok sajtoláshoz: SMC, BMC. Laminálás. </w:t>
            </w:r>
          </w:p>
        </w:tc>
      </w:tr>
      <w:tr w:rsidR="0078085D" w:rsidRPr="001F5A12" w14:paraId="4CA46EB2" w14:textId="77777777" w:rsidTr="00AB6284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99B2" w14:textId="77777777" w:rsidR="0078085D" w:rsidRPr="001F5A12" w:rsidRDefault="0078085D" w:rsidP="00AB628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3AFA63" w14:textId="77777777" w:rsidR="0078085D" w:rsidRPr="001F5A12" w:rsidRDefault="0078085D" w:rsidP="00AB628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Félév értékelése</w:t>
            </w:r>
          </w:p>
        </w:tc>
      </w:tr>
      <w:tr w:rsidR="0078085D" w:rsidRPr="001F5A12" w14:paraId="7D62137E" w14:textId="77777777" w:rsidTr="00AB6284">
        <w:trPr>
          <w:trHeight w:val="34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78E7C" w14:textId="77777777" w:rsidR="0078085D" w:rsidRPr="001F5A12" w:rsidRDefault="0078085D" w:rsidP="00AB6284">
            <w:pPr>
              <w:jc w:val="center"/>
              <w:rPr>
                <w:rFonts w:eastAsia="Arial Unicode MS"/>
                <w:b/>
                <w:i/>
                <w:sz w:val="22"/>
                <w:szCs w:val="22"/>
              </w:rPr>
            </w:pPr>
            <w:r w:rsidRPr="001F5A12">
              <w:rPr>
                <w:rFonts w:eastAsia="Arial Unicode MS"/>
                <w:b/>
                <w:i/>
                <w:sz w:val="22"/>
                <w:szCs w:val="22"/>
              </w:rPr>
              <w:t>Félévközi követelmények:</w:t>
            </w:r>
          </w:p>
        </w:tc>
      </w:tr>
      <w:tr w:rsidR="0078085D" w:rsidRPr="001F5A12" w14:paraId="0B25A373" w14:textId="77777777" w:rsidTr="00AB6284">
        <w:trPr>
          <w:trHeight w:val="72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92D0EB" w14:textId="77777777" w:rsidR="0078085D" w:rsidRPr="001F5A12" w:rsidRDefault="0078085D" w:rsidP="00AB6284">
            <w:pPr>
              <w:rPr>
                <w:rFonts w:eastAsia="Arial Unicode MS"/>
                <w:b/>
                <w:sz w:val="22"/>
                <w:szCs w:val="22"/>
              </w:rPr>
            </w:pPr>
            <w:r w:rsidRPr="001F5A12">
              <w:rPr>
                <w:rFonts w:eastAsia="Arial Unicode MS"/>
                <w:b/>
                <w:sz w:val="22"/>
                <w:szCs w:val="22"/>
              </w:rPr>
              <w:t>Foglalkozásokon való részvétel:</w:t>
            </w:r>
          </w:p>
          <w:p w14:paraId="3965A2DC" w14:textId="77777777" w:rsidR="0078085D" w:rsidRPr="001F5A12" w:rsidRDefault="0078085D" w:rsidP="00AB6284">
            <w:pPr>
              <w:rPr>
                <w:rFonts w:eastAsia="Arial Unicode MS"/>
                <w:b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A laborgyakorlatokon való részvétel kötelező. Minden laborgyakorlat teljesítése kötelező. </w:t>
            </w:r>
          </w:p>
        </w:tc>
      </w:tr>
      <w:tr w:rsidR="0078085D" w:rsidRPr="001F5A12" w14:paraId="74BC76EF" w14:textId="77777777" w:rsidTr="00AB6284">
        <w:trPr>
          <w:trHeight w:val="17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FC17DE" w14:textId="77777777" w:rsidR="0078085D" w:rsidRPr="001F5A12" w:rsidRDefault="0078085D" w:rsidP="00AB6284">
            <w:pPr>
              <w:rPr>
                <w:rFonts w:eastAsia="Arial Unicode MS"/>
                <w:b/>
                <w:sz w:val="22"/>
                <w:szCs w:val="22"/>
              </w:rPr>
            </w:pPr>
            <w:r w:rsidRPr="001F5A12">
              <w:rPr>
                <w:rFonts w:eastAsia="Arial Unicode MS"/>
                <w:b/>
                <w:sz w:val="22"/>
                <w:szCs w:val="22"/>
              </w:rPr>
              <w:t>Zárthelyik, jegyzőkönyvek, beszámolók stb.:</w:t>
            </w:r>
          </w:p>
          <w:p w14:paraId="0B2C761F" w14:textId="77777777" w:rsidR="0078085D" w:rsidRPr="001F5A12" w:rsidRDefault="0078085D" w:rsidP="00AB6284">
            <w:pPr>
              <w:rPr>
                <w:rFonts w:eastAsia="Arial Unicode MS"/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1. sz. feladat - jegyzőkönyv</w:t>
            </w:r>
          </w:p>
          <w:p w14:paraId="43BC27E7" w14:textId="77777777" w:rsidR="0078085D" w:rsidRPr="001F5A12" w:rsidRDefault="0078085D" w:rsidP="00AB6284">
            <w:pPr>
              <w:rPr>
                <w:rFonts w:eastAsia="Arial Unicode MS"/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2. sz. feladat - jegyzőkönyv </w:t>
            </w:r>
          </w:p>
          <w:p w14:paraId="24539BF1" w14:textId="77777777" w:rsidR="0078085D" w:rsidRPr="001F5A12" w:rsidRDefault="0078085D" w:rsidP="00AB6284">
            <w:pPr>
              <w:rPr>
                <w:rFonts w:eastAsia="Arial Unicode MS"/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3. sz. feladat - jegyzőkönyv</w:t>
            </w:r>
          </w:p>
          <w:p w14:paraId="369229EB" w14:textId="77777777" w:rsidR="0078085D" w:rsidRPr="001F5A12" w:rsidRDefault="0078085D" w:rsidP="00AB6284">
            <w:pPr>
              <w:rPr>
                <w:rFonts w:eastAsia="Arial Unicode MS"/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4. sz. feladat - jegyzőkönyv</w:t>
            </w:r>
          </w:p>
          <w:p w14:paraId="205EED25" w14:textId="77777777" w:rsidR="0078085D" w:rsidRPr="001F5A12" w:rsidRDefault="0078085D" w:rsidP="00AB6284">
            <w:pPr>
              <w:rPr>
                <w:rFonts w:eastAsia="Arial Unicode MS"/>
                <w:b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5. sz. feladat - jegyzőkönyv</w:t>
            </w:r>
          </w:p>
        </w:tc>
      </w:tr>
      <w:tr w:rsidR="0078085D" w:rsidRPr="001F5A12" w14:paraId="12A53F37" w14:textId="77777777" w:rsidTr="00AB6284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2BAE80" w14:textId="77777777" w:rsidR="0078085D" w:rsidRPr="001F5A12" w:rsidRDefault="0078085D" w:rsidP="00AB6284">
            <w:pPr>
              <w:rPr>
                <w:rFonts w:eastAsia="Arial Unicode MS"/>
                <w:b/>
                <w:sz w:val="22"/>
                <w:szCs w:val="22"/>
              </w:rPr>
            </w:pPr>
            <w:r w:rsidRPr="001F5A12">
              <w:rPr>
                <w:rFonts w:eastAsia="Arial Unicode MS"/>
                <w:b/>
                <w:sz w:val="22"/>
                <w:szCs w:val="22"/>
              </w:rPr>
              <w:t>Az aláírás megszerzésének módszere:</w:t>
            </w:r>
          </w:p>
          <w:p w14:paraId="0FD25220" w14:textId="77777777" w:rsidR="0078085D" w:rsidRPr="001F5A12" w:rsidRDefault="0078085D" w:rsidP="00AB6284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Az aláírás megszerzésének feltétele a laborgyakorlatokon való részvétel, a laborgyakorlatokon kiadott feladatok elvégzése és az eredmények jegyzőkönyvbe foglalása, a jegyzőkönyvek határidőre történő beadása, a jegyzőkönyvekre minimum elégséges értékelés megszerzése. </w:t>
            </w:r>
            <w:r w:rsidRPr="001F5A12">
              <w:rPr>
                <w:rFonts w:eastAsia="Arial Unicode MS"/>
                <w:sz w:val="22"/>
                <w:szCs w:val="22"/>
              </w:rPr>
              <w:t>A vizsga eredménye 50 %-ban a szóbeli felelet eredményéből és 50 %-ban a laborjegyzőkönyvekre szerzett értékelésekből adódik, de mindkettőnek külön-külön el kell érnie minimum az elégséges szintet.</w:t>
            </w:r>
          </w:p>
        </w:tc>
      </w:tr>
      <w:tr w:rsidR="0078085D" w:rsidRPr="001F5A12" w14:paraId="30AA8AB9" w14:textId="77777777" w:rsidTr="00AB6284">
        <w:trPr>
          <w:trHeight w:val="34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D30" w14:textId="77777777" w:rsidR="0078085D" w:rsidRPr="001F5A12" w:rsidRDefault="0078085D" w:rsidP="00AB6284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1F5A12">
              <w:rPr>
                <w:rFonts w:eastAsia="Calibri"/>
                <w:b/>
                <w:i/>
                <w:iCs/>
                <w:sz w:val="22"/>
                <w:szCs w:val="22"/>
              </w:rPr>
              <w:t>Az elsajátítandó szakmai kompetenciák:</w:t>
            </w:r>
          </w:p>
        </w:tc>
      </w:tr>
      <w:tr w:rsidR="0078085D" w:rsidRPr="001F5A12" w14:paraId="052B3766" w14:textId="77777777" w:rsidTr="00AB6284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9E58" w14:textId="77777777" w:rsidR="0078085D" w:rsidRPr="001F5A12" w:rsidRDefault="0078085D" w:rsidP="006A0391">
            <w:pPr>
              <w:pStyle w:val="TableParagraph"/>
              <w:numPr>
                <w:ilvl w:val="0"/>
                <w:numId w:val="48"/>
              </w:numPr>
              <w:tabs>
                <w:tab w:val="left" w:pos="415"/>
              </w:tabs>
              <w:spacing w:before="120"/>
              <w:ind w:right="96"/>
              <w:jc w:val="both"/>
            </w:pPr>
            <w:r w:rsidRPr="001F5A12">
              <w:t>Ismeri a terméktervezői szakterületen alkalmazott anyagokat, összetételüket, tulajdonságaikat, alkalmazási területeiket, az anyagjellemzők és a feldolgozás közötti összefüggéseket.</w:t>
            </w:r>
          </w:p>
          <w:p w14:paraId="0EFF6638" w14:textId="77777777" w:rsidR="0078085D" w:rsidRPr="001F5A12" w:rsidRDefault="0078085D" w:rsidP="006A0391">
            <w:pPr>
              <w:pStyle w:val="TableParagraph"/>
              <w:numPr>
                <w:ilvl w:val="0"/>
                <w:numId w:val="48"/>
              </w:numPr>
              <w:tabs>
                <w:tab w:val="left" w:pos="303"/>
              </w:tabs>
              <w:ind w:right="100"/>
              <w:jc w:val="both"/>
            </w:pPr>
            <w:r w:rsidRPr="001F5A12">
              <w:t>Képes a rendelkezésre álló információk birtokában helytálló bírálat vagy vélemény megfogalmazására, döntéshozásra, következtetések</w:t>
            </w:r>
            <w:r w:rsidRPr="001F5A12">
              <w:rPr>
                <w:spacing w:val="-1"/>
              </w:rPr>
              <w:t xml:space="preserve"> </w:t>
            </w:r>
            <w:r w:rsidRPr="001F5A12">
              <w:t>levonására.</w:t>
            </w:r>
          </w:p>
          <w:p w14:paraId="77013A6C" w14:textId="77777777" w:rsidR="0078085D" w:rsidRPr="001F5A12" w:rsidRDefault="0078085D" w:rsidP="006A0391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spacing w:after="120" w:line="270" w:lineRule="atLeast"/>
              <w:ind w:right="96"/>
              <w:jc w:val="both"/>
            </w:pPr>
            <w:r w:rsidRPr="001F5A12">
              <w:t>Képes a tervezett tárggyal kapcsolatos döntéseket indokolni, azokat tesztelni, illetve műszaki és alkalmazott tudományos kutatási eredményekkel és módszerekkel alátámasztani.</w:t>
            </w:r>
          </w:p>
        </w:tc>
      </w:tr>
      <w:tr w:rsidR="0078085D" w:rsidRPr="001F5A12" w14:paraId="1DD21056" w14:textId="77777777" w:rsidTr="00AB6284">
        <w:trPr>
          <w:trHeight w:val="34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08C3" w14:textId="77777777" w:rsidR="0078085D" w:rsidRPr="001F5A12" w:rsidRDefault="0078085D" w:rsidP="00AB628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1F5A12">
              <w:rPr>
                <w:b/>
                <w:i/>
                <w:iCs/>
                <w:sz w:val="22"/>
                <w:szCs w:val="22"/>
              </w:rPr>
              <w:t>Irodalom:</w:t>
            </w:r>
          </w:p>
        </w:tc>
      </w:tr>
      <w:tr w:rsidR="00904AF1" w:rsidRPr="001F5A12" w14:paraId="07D4CFF4" w14:textId="77777777" w:rsidTr="006A0391">
        <w:trPr>
          <w:trHeight w:val="273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68DD" w14:textId="77777777" w:rsidR="006A0391" w:rsidRDefault="006A0391" w:rsidP="006A0391">
            <w:pPr>
              <w:pStyle w:val="TableParagraph"/>
              <w:tabs>
                <w:tab w:val="left" w:pos="538"/>
              </w:tabs>
              <w:ind w:left="720" w:right="99"/>
            </w:pPr>
          </w:p>
          <w:p w14:paraId="1EC97183" w14:textId="5C9D7A29" w:rsidR="00904AF1" w:rsidRPr="006A0391" w:rsidRDefault="00904AF1" w:rsidP="006A0391">
            <w:pPr>
              <w:pStyle w:val="TableParagraph"/>
              <w:numPr>
                <w:ilvl w:val="0"/>
                <w:numId w:val="49"/>
              </w:numPr>
              <w:tabs>
                <w:tab w:val="left" w:pos="538"/>
              </w:tabs>
              <w:ind w:right="99"/>
            </w:pPr>
            <w:r w:rsidRPr="006A0391">
              <w:t xml:space="preserve">Kálmán E., Nagy P.M., Paszternák A.: Bevezetés a </w:t>
            </w:r>
            <w:proofErr w:type="spellStart"/>
            <w:r w:rsidRPr="006A0391">
              <w:t>nanoszerkezetű</w:t>
            </w:r>
            <w:proofErr w:type="spellEnd"/>
            <w:r w:rsidRPr="006A0391">
              <w:t xml:space="preserve"> anyagok világába (Szerk.: </w:t>
            </w:r>
            <w:proofErr w:type="spellStart"/>
            <w:r w:rsidRPr="006A0391">
              <w:t>Csanády</w:t>
            </w:r>
            <w:proofErr w:type="spellEnd"/>
            <w:r w:rsidRPr="006A0391">
              <w:t xml:space="preserve"> A., Kálmán E., </w:t>
            </w:r>
            <w:proofErr w:type="spellStart"/>
            <w:r w:rsidRPr="006A0391">
              <w:t>Konczos</w:t>
            </w:r>
            <w:proofErr w:type="spellEnd"/>
            <w:r w:rsidRPr="006A0391">
              <w:t xml:space="preserve"> G.) ELTE Eötvös Kiadó,</w:t>
            </w:r>
            <w:r w:rsidRPr="006A0391">
              <w:rPr>
                <w:spacing w:val="-3"/>
              </w:rPr>
              <w:t xml:space="preserve"> </w:t>
            </w:r>
            <w:r w:rsidRPr="006A0391">
              <w:t>2009</w:t>
            </w:r>
          </w:p>
          <w:p w14:paraId="31145FE5" w14:textId="77777777" w:rsidR="00904AF1" w:rsidRPr="006A0391" w:rsidRDefault="00904AF1" w:rsidP="006A0391">
            <w:pPr>
              <w:pStyle w:val="TableParagraph"/>
              <w:numPr>
                <w:ilvl w:val="0"/>
                <w:numId w:val="49"/>
              </w:numPr>
              <w:tabs>
                <w:tab w:val="left" w:pos="538"/>
              </w:tabs>
              <w:ind w:right="100"/>
            </w:pPr>
            <w:proofErr w:type="spellStart"/>
            <w:r w:rsidRPr="006A0391">
              <w:t>Lewin</w:t>
            </w:r>
            <w:proofErr w:type="spellEnd"/>
            <w:r w:rsidRPr="006A0391">
              <w:t>,</w:t>
            </w:r>
            <w:r w:rsidRPr="006A0391">
              <w:rPr>
                <w:spacing w:val="-10"/>
              </w:rPr>
              <w:t xml:space="preserve"> </w:t>
            </w:r>
            <w:r w:rsidRPr="006A0391">
              <w:t>M.,</w:t>
            </w:r>
            <w:r w:rsidRPr="006A0391">
              <w:rPr>
                <w:spacing w:val="-8"/>
              </w:rPr>
              <w:t xml:space="preserve"> </w:t>
            </w:r>
            <w:proofErr w:type="spellStart"/>
            <w:r w:rsidRPr="006A0391">
              <w:t>Pearce</w:t>
            </w:r>
            <w:proofErr w:type="spellEnd"/>
            <w:r w:rsidRPr="006A0391">
              <w:t>,</w:t>
            </w:r>
            <w:r w:rsidRPr="006A0391">
              <w:rPr>
                <w:spacing w:val="-9"/>
              </w:rPr>
              <w:t xml:space="preserve"> </w:t>
            </w:r>
            <w:r w:rsidRPr="006A0391">
              <w:t>E.</w:t>
            </w:r>
            <w:r w:rsidRPr="006A0391">
              <w:rPr>
                <w:spacing w:val="-9"/>
              </w:rPr>
              <w:t xml:space="preserve"> </w:t>
            </w:r>
            <w:r w:rsidRPr="006A0391">
              <w:t>M.</w:t>
            </w:r>
            <w:r w:rsidRPr="006A0391">
              <w:rPr>
                <w:spacing w:val="-6"/>
              </w:rPr>
              <w:t xml:space="preserve"> </w:t>
            </w:r>
            <w:r w:rsidRPr="006A0391">
              <w:t>(</w:t>
            </w:r>
            <w:proofErr w:type="spellStart"/>
            <w:r w:rsidRPr="006A0391">
              <w:t>Eds</w:t>
            </w:r>
            <w:proofErr w:type="spellEnd"/>
            <w:r w:rsidRPr="006A0391">
              <w:t>.):</w:t>
            </w:r>
            <w:r w:rsidRPr="006A0391">
              <w:rPr>
                <w:spacing w:val="-9"/>
              </w:rPr>
              <w:t xml:space="preserve"> </w:t>
            </w:r>
            <w:proofErr w:type="spellStart"/>
            <w:r w:rsidRPr="006A0391">
              <w:t>Handbook</w:t>
            </w:r>
            <w:proofErr w:type="spellEnd"/>
            <w:r w:rsidRPr="006A0391">
              <w:rPr>
                <w:spacing w:val="-10"/>
              </w:rPr>
              <w:t xml:space="preserve"> </w:t>
            </w:r>
            <w:r w:rsidRPr="006A0391">
              <w:t>of</w:t>
            </w:r>
            <w:r w:rsidRPr="006A0391">
              <w:rPr>
                <w:spacing w:val="-7"/>
              </w:rPr>
              <w:t xml:space="preserve"> </w:t>
            </w:r>
            <w:proofErr w:type="spellStart"/>
            <w:r w:rsidRPr="006A0391">
              <w:t>Fiber</w:t>
            </w:r>
            <w:proofErr w:type="spellEnd"/>
            <w:r w:rsidRPr="006A0391">
              <w:rPr>
                <w:spacing w:val="-9"/>
              </w:rPr>
              <w:t xml:space="preserve"> </w:t>
            </w:r>
            <w:proofErr w:type="spellStart"/>
            <w:r w:rsidRPr="006A0391">
              <w:t>Chemistry</w:t>
            </w:r>
            <w:proofErr w:type="spellEnd"/>
            <w:r w:rsidRPr="006A0391">
              <w:t>,</w:t>
            </w:r>
            <w:r w:rsidRPr="006A0391">
              <w:rPr>
                <w:spacing w:val="-9"/>
              </w:rPr>
              <w:t xml:space="preserve"> </w:t>
            </w:r>
            <w:proofErr w:type="spellStart"/>
            <w:r w:rsidRPr="006A0391">
              <w:t>Third</w:t>
            </w:r>
            <w:proofErr w:type="spellEnd"/>
            <w:r w:rsidRPr="006A0391">
              <w:rPr>
                <w:spacing w:val="-9"/>
              </w:rPr>
              <w:t xml:space="preserve"> </w:t>
            </w:r>
            <w:r w:rsidRPr="006A0391">
              <w:t>Edition,</w:t>
            </w:r>
            <w:r w:rsidRPr="006A0391">
              <w:rPr>
                <w:spacing w:val="-9"/>
              </w:rPr>
              <w:t xml:space="preserve"> </w:t>
            </w:r>
            <w:r w:rsidRPr="006A0391">
              <w:t xml:space="preserve">Marcel </w:t>
            </w:r>
            <w:proofErr w:type="spellStart"/>
            <w:r w:rsidRPr="006A0391">
              <w:t>Dekker</w:t>
            </w:r>
            <w:proofErr w:type="spellEnd"/>
            <w:r w:rsidRPr="006A0391">
              <w:t>, New York, 2007.</w:t>
            </w:r>
          </w:p>
          <w:p w14:paraId="75AF9B98" w14:textId="77777777" w:rsidR="00904AF1" w:rsidRPr="006A0391" w:rsidRDefault="00904AF1" w:rsidP="006A0391">
            <w:pPr>
              <w:pStyle w:val="TableParagraph"/>
              <w:numPr>
                <w:ilvl w:val="0"/>
                <w:numId w:val="49"/>
              </w:numPr>
              <w:tabs>
                <w:tab w:val="left" w:pos="538"/>
              </w:tabs>
              <w:ind w:right="98"/>
            </w:pPr>
            <w:proofErr w:type="spellStart"/>
            <w:r w:rsidRPr="006A0391">
              <w:t>McIntyre</w:t>
            </w:r>
            <w:proofErr w:type="spellEnd"/>
            <w:r w:rsidRPr="006A0391">
              <w:t>,</w:t>
            </w:r>
            <w:r w:rsidRPr="006A0391">
              <w:rPr>
                <w:spacing w:val="-14"/>
              </w:rPr>
              <w:t xml:space="preserve"> </w:t>
            </w:r>
            <w:r w:rsidRPr="006A0391">
              <w:t>J.</w:t>
            </w:r>
            <w:r w:rsidRPr="006A0391">
              <w:rPr>
                <w:spacing w:val="-13"/>
              </w:rPr>
              <w:t xml:space="preserve"> </w:t>
            </w:r>
            <w:r w:rsidRPr="006A0391">
              <w:t>E.</w:t>
            </w:r>
            <w:r w:rsidRPr="006A0391">
              <w:rPr>
                <w:spacing w:val="-11"/>
              </w:rPr>
              <w:t xml:space="preserve"> </w:t>
            </w:r>
            <w:r w:rsidRPr="006A0391">
              <w:t>(</w:t>
            </w:r>
            <w:proofErr w:type="spellStart"/>
            <w:r w:rsidRPr="006A0391">
              <w:t>Ed</w:t>
            </w:r>
            <w:proofErr w:type="spellEnd"/>
            <w:r w:rsidRPr="006A0391">
              <w:t>.):</w:t>
            </w:r>
            <w:r w:rsidRPr="006A0391">
              <w:rPr>
                <w:spacing w:val="-14"/>
              </w:rPr>
              <w:t xml:space="preserve"> </w:t>
            </w:r>
            <w:proofErr w:type="spellStart"/>
            <w:r w:rsidRPr="006A0391">
              <w:t>Synthetic</w:t>
            </w:r>
            <w:proofErr w:type="spellEnd"/>
            <w:r w:rsidRPr="006A0391">
              <w:rPr>
                <w:spacing w:val="-14"/>
              </w:rPr>
              <w:t xml:space="preserve"> </w:t>
            </w:r>
            <w:proofErr w:type="spellStart"/>
            <w:r w:rsidRPr="006A0391">
              <w:t>fibres</w:t>
            </w:r>
            <w:proofErr w:type="spellEnd"/>
            <w:r w:rsidRPr="006A0391">
              <w:t>:</w:t>
            </w:r>
            <w:r w:rsidRPr="006A0391">
              <w:rPr>
                <w:spacing w:val="-13"/>
              </w:rPr>
              <w:t xml:space="preserve"> </w:t>
            </w:r>
            <w:r w:rsidRPr="006A0391">
              <w:t>nylon,</w:t>
            </w:r>
            <w:r w:rsidRPr="006A0391">
              <w:rPr>
                <w:spacing w:val="-13"/>
              </w:rPr>
              <w:t xml:space="preserve"> </w:t>
            </w:r>
            <w:proofErr w:type="spellStart"/>
            <w:r w:rsidRPr="006A0391">
              <w:t>polyester</w:t>
            </w:r>
            <w:proofErr w:type="spellEnd"/>
            <w:r w:rsidRPr="006A0391">
              <w:t>,</w:t>
            </w:r>
            <w:r w:rsidRPr="006A0391">
              <w:rPr>
                <w:spacing w:val="-13"/>
              </w:rPr>
              <w:t xml:space="preserve"> </w:t>
            </w:r>
            <w:proofErr w:type="spellStart"/>
            <w:r w:rsidRPr="006A0391">
              <w:t>acrylic</w:t>
            </w:r>
            <w:proofErr w:type="spellEnd"/>
            <w:r w:rsidRPr="006A0391">
              <w:t>,</w:t>
            </w:r>
            <w:r w:rsidRPr="006A0391">
              <w:rPr>
                <w:spacing w:val="-13"/>
              </w:rPr>
              <w:t xml:space="preserve"> </w:t>
            </w:r>
            <w:proofErr w:type="spellStart"/>
            <w:r w:rsidRPr="006A0391">
              <w:t>polyolefin</w:t>
            </w:r>
            <w:proofErr w:type="spellEnd"/>
            <w:r w:rsidRPr="006A0391">
              <w:t>,</w:t>
            </w:r>
            <w:r w:rsidRPr="006A0391">
              <w:rPr>
                <w:spacing w:val="-11"/>
              </w:rPr>
              <w:t xml:space="preserve"> </w:t>
            </w:r>
            <w:proofErr w:type="spellStart"/>
            <w:r w:rsidRPr="006A0391">
              <w:t>Woodhead</w:t>
            </w:r>
            <w:proofErr w:type="spellEnd"/>
            <w:r w:rsidRPr="006A0391">
              <w:t xml:space="preserve"> Publishing </w:t>
            </w:r>
            <w:proofErr w:type="spellStart"/>
            <w:r w:rsidRPr="006A0391">
              <w:t>Ltd</w:t>
            </w:r>
            <w:proofErr w:type="spellEnd"/>
            <w:r w:rsidRPr="006A0391">
              <w:t>, Cambridge,</w:t>
            </w:r>
            <w:r w:rsidRPr="006A0391">
              <w:rPr>
                <w:spacing w:val="-1"/>
              </w:rPr>
              <w:t xml:space="preserve"> </w:t>
            </w:r>
            <w:r w:rsidRPr="006A0391">
              <w:t xml:space="preserve">2005. </w:t>
            </w:r>
          </w:p>
          <w:p w14:paraId="6CF11A64" w14:textId="77777777" w:rsidR="00904AF1" w:rsidRPr="006A0391" w:rsidRDefault="00904AF1" w:rsidP="006A0391">
            <w:pPr>
              <w:pStyle w:val="TableParagraph"/>
              <w:numPr>
                <w:ilvl w:val="0"/>
                <w:numId w:val="49"/>
              </w:numPr>
              <w:tabs>
                <w:tab w:val="left" w:pos="538"/>
              </w:tabs>
              <w:ind w:right="98"/>
            </w:pPr>
            <w:r w:rsidRPr="006A0391">
              <w:t>Koltai,</w:t>
            </w:r>
            <w:r w:rsidRPr="006A0391">
              <w:rPr>
                <w:spacing w:val="-7"/>
              </w:rPr>
              <w:t xml:space="preserve"> </w:t>
            </w:r>
            <w:r w:rsidRPr="006A0391">
              <w:t>L:</w:t>
            </w:r>
            <w:r w:rsidRPr="006A0391">
              <w:rPr>
                <w:spacing w:val="-7"/>
              </w:rPr>
              <w:t xml:space="preserve"> </w:t>
            </w:r>
            <w:r w:rsidRPr="006A0391">
              <w:t>(2010):</w:t>
            </w:r>
            <w:r w:rsidRPr="006A0391">
              <w:rPr>
                <w:spacing w:val="-8"/>
              </w:rPr>
              <w:t xml:space="preserve"> </w:t>
            </w:r>
            <w:r w:rsidRPr="006A0391">
              <w:t>Papíripari</w:t>
            </w:r>
            <w:r w:rsidRPr="006A0391">
              <w:rPr>
                <w:spacing w:val="-8"/>
              </w:rPr>
              <w:t xml:space="preserve"> </w:t>
            </w:r>
            <w:r w:rsidRPr="006A0391">
              <w:t>rostanyagok</w:t>
            </w:r>
            <w:r w:rsidRPr="006A0391">
              <w:rPr>
                <w:spacing w:val="-5"/>
              </w:rPr>
              <w:t xml:space="preserve"> </w:t>
            </w:r>
            <w:r w:rsidRPr="006A0391">
              <w:t>felületi</w:t>
            </w:r>
            <w:r w:rsidRPr="006A0391">
              <w:rPr>
                <w:spacing w:val="-7"/>
              </w:rPr>
              <w:t xml:space="preserve"> </w:t>
            </w:r>
            <w:r w:rsidRPr="006A0391">
              <w:t>jellemzői,</w:t>
            </w:r>
            <w:r w:rsidRPr="006A0391">
              <w:rPr>
                <w:spacing w:val="-7"/>
              </w:rPr>
              <w:t xml:space="preserve"> </w:t>
            </w:r>
            <w:r w:rsidRPr="006A0391">
              <w:t>Óbudai</w:t>
            </w:r>
            <w:r w:rsidRPr="006A0391">
              <w:rPr>
                <w:spacing w:val="-7"/>
              </w:rPr>
              <w:t xml:space="preserve"> </w:t>
            </w:r>
            <w:r w:rsidRPr="006A0391">
              <w:t>Egyetem-</w:t>
            </w:r>
            <w:r w:rsidRPr="006A0391">
              <w:rPr>
                <w:spacing w:val="-8"/>
              </w:rPr>
              <w:t xml:space="preserve"> </w:t>
            </w:r>
            <w:r w:rsidRPr="006A0391">
              <w:t>oktatási segédlet</w:t>
            </w:r>
          </w:p>
          <w:p w14:paraId="788E580C" w14:textId="367957D9" w:rsidR="00904AF1" w:rsidRPr="006A0391" w:rsidRDefault="00904AF1" w:rsidP="006A0391">
            <w:pPr>
              <w:pStyle w:val="TableParagraph"/>
              <w:numPr>
                <w:ilvl w:val="0"/>
                <w:numId w:val="49"/>
              </w:numPr>
              <w:tabs>
                <w:tab w:val="left" w:pos="538"/>
              </w:tabs>
              <w:ind w:right="96"/>
            </w:pPr>
            <w:r w:rsidRPr="006A0391">
              <w:t>Anyagtudomány TIPOTEX, 2012 (</w:t>
            </w:r>
            <w:hyperlink r:id="rId13" w:history="1">
              <w:r w:rsidRPr="006A0391">
                <w:rPr>
                  <w:rStyle w:val="Hiperhivatkozs"/>
                </w:rPr>
                <w:t>https://oszkdk.oszk.hu/DRJ/6037/cedulas</w:t>
              </w:r>
            </w:hyperlink>
            <w:r w:rsidRPr="006A0391">
              <w:t>)</w:t>
            </w:r>
          </w:p>
        </w:tc>
      </w:tr>
    </w:tbl>
    <w:p w14:paraId="471B4661" w14:textId="5C743A08" w:rsidR="006A0391" w:rsidRDefault="006A0391">
      <w:r>
        <w:br w:type="page"/>
      </w:r>
    </w:p>
    <w:p w14:paraId="7D95840B" w14:textId="77777777" w:rsidR="006A0391" w:rsidRDefault="006A0391" w:rsidP="006A0391">
      <w:pPr>
        <w:jc w:val="center"/>
        <w:rPr>
          <w:sz w:val="36"/>
          <w:szCs w:val="36"/>
        </w:rPr>
      </w:pPr>
    </w:p>
    <w:p w14:paraId="13ACF63F" w14:textId="77777777" w:rsidR="006A0391" w:rsidRDefault="006A0391" w:rsidP="006A0391">
      <w:pPr>
        <w:jc w:val="center"/>
        <w:rPr>
          <w:sz w:val="36"/>
          <w:szCs w:val="36"/>
        </w:rPr>
      </w:pPr>
    </w:p>
    <w:p w14:paraId="689B8A75" w14:textId="77777777" w:rsidR="006A0391" w:rsidRDefault="006A0391" w:rsidP="006A0391">
      <w:pPr>
        <w:jc w:val="center"/>
        <w:rPr>
          <w:sz w:val="36"/>
          <w:szCs w:val="36"/>
        </w:rPr>
      </w:pPr>
    </w:p>
    <w:p w14:paraId="674BD7A3" w14:textId="77777777" w:rsidR="006A0391" w:rsidRDefault="006A0391" w:rsidP="006A0391">
      <w:pPr>
        <w:jc w:val="center"/>
        <w:rPr>
          <w:sz w:val="36"/>
          <w:szCs w:val="36"/>
        </w:rPr>
      </w:pPr>
    </w:p>
    <w:p w14:paraId="01CC405D" w14:textId="77777777" w:rsidR="006A0391" w:rsidRDefault="006A0391" w:rsidP="006A0391">
      <w:pPr>
        <w:jc w:val="center"/>
        <w:rPr>
          <w:sz w:val="36"/>
          <w:szCs w:val="36"/>
        </w:rPr>
      </w:pPr>
    </w:p>
    <w:p w14:paraId="382E2285" w14:textId="24CA78CA" w:rsidR="006A0391" w:rsidRPr="006A0391" w:rsidRDefault="006A0391" w:rsidP="006A0391">
      <w:pPr>
        <w:jc w:val="center"/>
        <w:rPr>
          <w:sz w:val="36"/>
          <w:szCs w:val="36"/>
        </w:rPr>
      </w:pPr>
      <w:r w:rsidRPr="006A0391">
        <w:rPr>
          <w:sz w:val="36"/>
          <w:szCs w:val="36"/>
        </w:rPr>
        <w:t>GAZDASÁGI ÉS HUMÁN ISMERETEK</w:t>
      </w:r>
    </w:p>
    <w:p w14:paraId="4AB7D203" w14:textId="0900980E" w:rsidR="006A0391" w:rsidRDefault="006A0391">
      <w:r>
        <w:br w:type="page"/>
      </w:r>
    </w:p>
    <w:p w14:paraId="5E401BB8" w14:textId="77777777" w:rsidR="006A0391" w:rsidRDefault="006A0391"/>
    <w:tbl>
      <w:tblPr>
        <w:tblStyle w:val="TableNormal"/>
        <w:tblW w:w="8941" w:type="dxa"/>
        <w:tblInd w:w="12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2680"/>
        <w:gridCol w:w="2278"/>
        <w:gridCol w:w="1124"/>
      </w:tblGrid>
      <w:tr w:rsidR="0078085D" w:rsidRPr="001F5A12" w14:paraId="05179FF2" w14:textId="77777777" w:rsidTr="006A0391">
        <w:trPr>
          <w:trHeight w:val="827"/>
        </w:trPr>
        <w:tc>
          <w:tcPr>
            <w:tcW w:w="2859" w:type="dxa"/>
          </w:tcPr>
          <w:p w14:paraId="18A047F3" w14:textId="33795F1B" w:rsidR="0078085D" w:rsidRPr="001F5A12" w:rsidRDefault="0078085D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57F5035A" w14:textId="77777777" w:rsidR="0078085D" w:rsidRPr="001F5A12" w:rsidRDefault="0078085D" w:rsidP="00AB6284">
            <w:pPr>
              <w:pStyle w:val="TableParagraph"/>
              <w:rPr>
                <w:b/>
              </w:rPr>
            </w:pPr>
            <w:proofErr w:type="spellStart"/>
            <w:r w:rsidRPr="001F5A12">
              <w:rPr>
                <w:b/>
              </w:rPr>
              <w:t>Szervezési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és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vezetési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ismeretek</w:t>
            </w:r>
            <w:proofErr w:type="spellEnd"/>
          </w:p>
        </w:tc>
        <w:tc>
          <w:tcPr>
            <w:tcW w:w="2680" w:type="dxa"/>
          </w:tcPr>
          <w:p w14:paraId="6D8E77DF" w14:textId="77777777" w:rsidR="0078085D" w:rsidRPr="001F5A12" w:rsidRDefault="0078085D" w:rsidP="00AB6284">
            <w:pPr>
              <w:pStyle w:val="TableParagraph"/>
              <w:ind w:left="107" w:right="318"/>
              <w:jc w:val="both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>:</w:t>
            </w:r>
            <w:r w:rsidRPr="001F5A12">
              <w:rPr>
                <w:b/>
                <w:i/>
                <w:w w:val="99"/>
              </w:rPr>
              <w:t xml:space="preserve"> </w:t>
            </w:r>
            <w:r w:rsidRPr="001F5A12">
              <w:t>RMXME1LMNF RMXME1LMLF</w:t>
            </w:r>
          </w:p>
        </w:tc>
        <w:tc>
          <w:tcPr>
            <w:tcW w:w="2278" w:type="dxa"/>
          </w:tcPr>
          <w:p w14:paraId="0D99A099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59B2C75A" w14:textId="77777777" w:rsidR="0078085D" w:rsidRPr="001F5A12" w:rsidRDefault="0078085D" w:rsidP="00AB6284">
            <w:pPr>
              <w:pStyle w:val="TableParagraph"/>
              <w:ind w:left="107"/>
            </w:pPr>
            <w:r w:rsidRPr="001F5A12">
              <w:t>2+2</w:t>
            </w:r>
          </w:p>
          <w:p w14:paraId="3A96A342" w14:textId="77777777" w:rsidR="0078085D" w:rsidRPr="001F5A12" w:rsidRDefault="0078085D" w:rsidP="00AB6284">
            <w:pPr>
              <w:pStyle w:val="TableParagraph"/>
              <w:spacing w:line="257" w:lineRule="exact"/>
              <w:ind w:left="107"/>
            </w:pPr>
            <w:r w:rsidRPr="001F5A12">
              <w:t>10+10</w:t>
            </w:r>
          </w:p>
        </w:tc>
        <w:tc>
          <w:tcPr>
            <w:tcW w:w="1124" w:type="dxa"/>
          </w:tcPr>
          <w:p w14:paraId="4001F378" w14:textId="77777777" w:rsidR="0078085D" w:rsidRPr="001F5A12" w:rsidRDefault="0078085D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4</w:t>
            </w:r>
          </w:p>
          <w:p w14:paraId="25E609ED" w14:textId="77777777" w:rsidR="0078085D" w:rsidRPr="001F5A12" w:rsidRDefault="0078085D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v</w:t>
            </w:r>
          </w:p>
        </w:tc>
      </w:tr>
      <w:tr w:rsidR="0078085D" w:rsidRPr="001F5A12" w14:paraId="44566D8A" w14:textId="77777777" w:rsidTr="006A0391">
        <w:trPr>
          <w:trHeight w:val="827"/>
        </w:trPr>
        <w:tc>
          <w:tcPr>
            <w:tcW w:w="2859" w:type="dxa"/>
          </w:tcPr>
          <w:p w14:paraId="765FA808" w14:textId="77777777" w:rsidR="0078085D" w:rsidRPr="001F5A12" w:rsidRDefault="0078085D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4EBE1FAF" w14:textId="77777777" w:rsidR="0078085D" w:rsidRPr="001F5A12" w:rsidRDefault="0078085D" w:rsidP="00AB6284">
            <w:pPr>
              <w:pStyle w:val="TableParagraph"/>
              <w:spacing w:line="270" w:lineRule="atLeast"/>
              <w:ind w:right="192"/>
            </w:pPr>
            <w:r w:rsidRPr="001F5A12">
              <w:t xml:space="preserve">Dr. </w:t>
            </w:r>
            <w:proofErr w:type="spellStart"/>
            <w:r w:rsidRPr="001F5A12">
              <w:t>Takács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Áron</w:t>
            </w:r>
            <w:proofErr w:type="spellEnd"/>
            <w:r w:rsidRPr="001F5A12">
              <w:t xml:space="preserve"> PhD</w:t>
            </w:r>
          </w:p>
        </w:tc>
        <w:tc>
          <w:tcPr>
            <w:tcW w:w="2680" w:type="dxa"/>
          </w:tcPr>
          <w:p w14:paraId="6ED26240" w14:textId="77777777" w:rsidR="0078085D" w:rsidRPr="001F5A12" w:rsidRDefault="0078085D" w:rsidP="00AB6284">
            <w:pPr>
              <w:pStyle w:val="TableParagraph"/>
              <w:spacing w:before="2" w:line="276" w:lineRule="exact"/>
              <w:ind w:left="107" w:right="876"/>
              <w:jc w:val="both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 xml:space="preserve">: </w:t>
            </w:r>
          </w:p>
          <w:p w14:paraId="18101DC0" w14:textId="77777777" w:rsidR="0078085D" w:rsidRPr="001F5A12" w:rsidRDefault="0078085D" w:rsidP="00AB6284">
            <w:pPr>
              <w:pStyle w:val="TableParagraph"/>
              <w:spacing w:before="2" w:line="276" w:lineRule="exact"/>
              <w:ind w:left="107" w:right="876"/>
              <w:jc w:val="both"/>
            </w:pPr>
            <w:proofErr w:type="spellStart"/>
            <w:r w:rsidRPr="001F5A12">
              <w:t>címzetes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docens</w:t>
            </w:r>
            <w:proofErr w:type="spellEnd"/>
          </w:p>
        </w:tc>
        <w:tc>
          <w:tcPr>
            <w:tcW w:w="3402" w:type="dxa"/>
            <w:gridSpan w:val="2"/>
          </w:tcPr>
          <w:p w14:paraId="3D5202D3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0E433BB6" w14:textId="77777777" w:rsidR="0078085D" w:rsidRPr="001F5A12" w:rsidRDefault="0078085D" w:rsidP="00AB6284">
            <w:pPr>
              <w:pStyle w:val="TableParagraph"/>
              <w:spacing w:before="1"/>
              <w:ind w:left="107"/>
            </w:pPr>
            <w:proofErr w:type="spellStart"/>
            <w:r w:rsidRPr="001F5A12">
              <w:t>nincs</w:t>
            </w:r>
            <w:proofErr w:type="spellEnd"/>
          </w:p>
        </w:tc>
      </w:tr>
      <w:tr w:rsidR="0078085D" w:rsidRPr="001F5A12" w14:paraId="38743101" w14:textId="77777777" w:rsidTr="006A0391">
        <w:trPr>
          <w:trHeight w:val="340"/>
        </w:trPr>
        <w:tc>
          <w:tcPr>
            <w:tcW w:w="8941" w:type="dxa"/>
            <w:gridSpan w:val="4"/>
          </w:tcPr>
          <w:p w14:paraId="42B5185B" w14:textId="77777777" w:rsidR="0078085D" w:rsidRPr="001F5A12" w:rsidRDefault="0078085D" w:rsidP="00AB6284">
            <w:pPr>
              <w:pStyle w:val="TableParagraph"/>
              <w:spacing w:line="253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6FD7A98C" w14:textId="77777777" w:rsidTr="006A0391">
        <w:trPr>
          <w:trHeight w:val="1984"/>
        </w:trPr>
        <w:tc>
          <w:tcPr>
            <w:tcW w:w="8941" w:type="dxa"/>
            <w:gridSpan w:val="4"/>
          </w:tcPr>
          <w:p w14:paraId="5C88B3F3" w14:textId="77777777" w:rsidR="0078085D" w:rsidRPr="001F5A12" w:rsidRDefault="0078085D" w:rsidP="00AB6284">
            <w:pPr>
              <w:pStyle w:val="TableParagraph"/>
              <w:ind w:right="95"/>
              <w:jc w:val="both"/>
              <w:rPr>
                <w:lang w:eastAsia="hu-HU"/>
              </w:rPr>
            </w:pPr>
          </w:p>
          <w:p w14:paraId="036C6126" w14:textId="77777777" w:rsidR="0078085D" w:rsidRPr="001F5A12" w:rsidRDefault="0078085D" w:rsidP="00AB6284">
            <w:pPr>
              <w:pStyle w:val="TableParagraph"/>
              <w:ind w:right="95"/>
              <w:jc w:val="both"/>
            </w:pPr>
            <w:r w:rsidRPr="001F5A12">
              <w:rPr>
                <w:shd w:val="clear" w:color="auto" w:fill="FFFFFF"/>
                <w:lang w:eastAsia="hu-HU"/>
              </w:rPr>
              <w:t xml:space="preserve">A </w:t>
            </w:r>
            <w:proofErr w:type="spellStart"/>
            <w:r w:rsidRPr="001F5A12">
              <w:rPr>
                <w:shd w:val="clear" w:color="auto" w:fill="FFFFFF"/>
                <w:lang w:eastAsia="hu-HU"/>
              </w:rPr>
              <w:t>tantárgy</w:t>
            </w:r>
            <w:proofErr w:type="spellEnd"/>
            <w:r w:rsidRPr="001F5A12">
              <w:rPr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1F5A12">
              <w:rPr>
                <w:shd w:val="clear" w:color="auto" w:fill="FFFFFF"/>
                <w:lang w:eastAsia="hu-HU"/>
              </w:rPr>
              <w:t>oktatásának</w:t>
            </w:r>
            <w:proofErr w:type="spellEnd"/>
            <w:r w:rsidRPr="001F5A12">
              <w:rPr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1F5A12">
              <w:rPr>
                <w:shd w:val="clear" w:color="auto" w:fill="FFFFFF"/>
                <w:lang w:eastAsia="hu-HU"/>
              </w:rPr>
              <w:t>célja</w:t>
            </w:r>
            <w:proofErr w:type="spellEnd"/>
            <w:r w:rsidRPr="001F5A12">
              <w:rPr>
                <w:shd w:val="clear" w:color="auto" w:fill="FFFFFF"/>
                <w:lang w:eastAsia="hu-HU"/>
              </w:rPr>
              <w:t xml:space="preserve">, </w:t>
            </w:r>
            <w:proofErr w:type="spellStart"/>
            <w:r w:rsidRPr="001F5A12">
              <w:rPr>
                <w:shd w:val="clear" w:color="auto" w:fill="FFFFFF"/>
                <w:lang w:eastAsia="hu-HU"/>
              </w:rPr>
              <w:t>hogy</w:t>
            </w:r>
            <w:proofErr w:type="spellEnd"/>
            <w:r w:rsidRPr="001F5A12">
              <w:rPr>
                <w:shd w:val="clear" w:color="auto" w:fill="FFFFFF"/>
                <w:lang w:eastAsia="hu-HU"/>
              </w:rPr>
              <w:t xml:space="preserve"> </w:t>
            </w:r>
            <w:r w:rsidRPr="001F5A12">
              <w:rPr>
                <w:lang w:eastAsia="hu-HU"/>
              </w:rPr>
              <w:t xml:space="preserve">a </w:t>
            </w:r>
            <w:proofErr w:type="spellStart"/>
            <w:r w:rsidRPr="001F5A12">
              <w:rPr>
                <w:lang w:eastAsia="hu-HU"/>
              </w:rPr>
              <w:t>vezetés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módszertan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ismeretekre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építve</w:t>
            </w:r>
            <w:proofErr w:type="spellEnd"/>
            <w:r w:rsidRPr="001F5A12">
              <w:rPr>
                <w:lang w:eastAsia="hu-HU"/>
              </w:rPr>
              <w:t xml:space="preserve">, </w:t>
            </w:r>
            <w:proofErr w:type="spellStart"/>
            <w:r w:rsidRPr="001F5A12">
              <w:rPr>
                <w:lang w:eastAsia="hu-HU"/>
              </w:rPr>
              <w:t>olyan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menedzsment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elmélettel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és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gyakorlattal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ismertesse</w:t>
            </w:r>
            <w:proofErr w:type="spellEnd"/>
            <w:r w:rsidRPr="001F5A12">
              <w:rPr>
                <w:lang w:eastAsia="hu-HU"/>
              </w:rPr>
              <w:t xml:space="preserve"> meg a </w:t>
            </w:r>
            <w:proofErr w:type="spellStart"/>
            <w:r w:rsidRPr="001F5A12">
              <w:rPr>
                <w:lang w:eastAsia="hu-HU"/>
              </w:rPr>
              <w:t>hallgatókat</w:t>
            </w:r>
            <w:proofErr w:type="spellEnd"/>
            <w:r w:rsidRPr="001F5A12">
              <w:rPr>
                <w:lang w:eastAsia="hu-HU"/>
              </w:rPr>
              <w:t xml:space="preserve">, </w:t>
            </w:r>
            <w:proofErr w:type="spellStart"/>
            <w:r w:rsidRPr="001F5A12">
              <w:rPr>
                <w:lang w:eastAsia="hu-HU"/>
              </w:rPr>
              <w:t>amelyek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alkalmasak</w:t>
            </w:r>
            <w:proofErr w:type="spellEnd"/>
            <w:r w:rsidRPr="001F5A12">
              <w:rPr>
                <w:lang w:eastAsia="hu-HU"/>
              </w:rPr>
              <w:t xml:space="preserve"> a </w:t>
            </w:r>
            <w:proofErr w:type="spellStart"/>
            <w:r w:rsidRPr="001F5A12">
              <w:rPr>
                <w:lang w:eastAsia="hu-HU"/>
              </w:rPr>
              <w:t>korszerű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vállalkozási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szervezetek</w:t>
            </w:r>
            <w:proofErr w:type="spellEnd"/>
            <w:r w:rsidRPr="001F5A12">
              <w:rPr>
                <w:lang w:eastAsia="hu-HU"/>
              </w:rPr>
              <w:t xml:space="preserve">, </w:t>
            </w:r>
            <w:proofErr w:type="spellStart"/>
            <w:r w:rsidRPr="001F5A12">
              <w:rPr>
                <w:lang w:eastAsia="hu-HU"/>
              </w:rPr>
              <w:t>intézmények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és</w:t>
            </w:r>
            <w:proofErr w:type="spellEnd"/>
            <w:r w:rsidRPr="001F5A12">
              <w:rPr>
                <w:lang w:eastAsia="hu-HU"/>
              </w:rPr>
              <w:t xml:space="preserve"> nonprofit </w:t>
            </w:r>
            <w:proofErr w:type="spellStart"/>
            <w:r w:rsidRPr="001F5A12">
              <w:rPr>
                <w:lang w:eastAsia="hu-HU"/>
              </w:rPr>
              <w:t>szervezetek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piaci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körülmények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között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történő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menedzselésére</w:t>
            </w:r>
            <w:proofErr w:type="spellEnd"/>
            <w:r w:rsidRPr="001F5A12">
              <w:rPr>
                <w:lang w:eastAsia="hu-HU"/>
              </w:rPr>
              <w:t xml:space="preserve">. Az </w:t>
            </w:r>
            <w:proofErr w:type="spellStart"/>
            <w:r w:rsidRPr="001F5A12">
              <w:rPr>
                <w:lang w:eastAsia="hu-HU"/>
              </w:rPr>
              <w:t>oktatás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kitér</w:t>
            </w:r>
            <w:proofErr w:type="spellEnd"/>
            <w:r w:rsidRPr="001F5A12">
              <w:rPr>
                <w:lang w:eastAsia="hu-HU"/>
              </w:rPr>
              <w:t xml:space="preserve"> a </w:t>
            </w:r>
            <w:proofErr w:type="spellStart"/>
            <w:r w:rsidRPr="001F5A12">
              <w:rPr>
                <w:lang w:eastAsia="hu-HU"/>
              </w:rPr>
              <w:t>célok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szerinti</w:t>
            </w:r>
            <w:proofErr w:type="spellEnd"/>
            <w:r w:rsidRPr="001F5A12">
              <w:rPr>
                <w:lang w:eastAsia="hu-HU"/>
              </w:rPr>
              <w:t xml:space="preserve">, </w:t>
            </w:r>
            <w:proofErr w:type="spellStart"/>
            <w:r w:rsidRPr="001F5A12">
              <w:rPr>
                <w:lang w:eastAsia="hu-HU"/>
              </w:rPr>
              <w:t>kivételek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elvén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működő</w:t>
            </w:r>
            <w:proofErr w:type="spellEnd"/>
            <w:r w:rsidRPr="001F5A12">
              <w:rPr>
                <w:lang w:eastAsia="hu-HU"/>
              </w:rPr>
              <w:t xml:space="preserve">, </w:t>
            </w:r>
            <w:proofErr w:type="spellStart"/>
            <w:r w:rsidRPr="001F5A12">
              <w:rPr>
                <w:lang w:eastAsia="hu-HU"/>
              </w:rPr>
              <w:t>projektmenedzselési</w:t>
            </w:r>
            <w:proofErr w:type="spellEnd"/>
            <w:r w:rsidRPr="001F5A12">
              <w:rPr>
                <w:lang w:eastAsia="hu-HU"/>
              </w:rPr>
              <w:t xml:space="preserve">, </w:t>
            </w:r>
            <w:proofErr w:type="spellStart"/>
            <w:r w:rsidRPr="001F5A12">
              <w:rPr>
                <w:lang w:eastAsia="hu-HU"/>
              </w:rPr>
              <w:t>válságmenedzselési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rendszerek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jellemzőire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és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működtetésére</w:t>
            </w:r>
            <w:proofErr w:type="spellEnd"/>
            <w:r w:rsidRPr="001F5A12">
              <w:rPr>
                <w:lang w:eastAsia="hu-HU"/>
              </w:rPr>
              <w:t xml:space="preserve">. A </w:t>
            </w:r>
            <w:proofErr w:type="spellStart"/>
            <w:r w:rsidRPr="001F5A12">
              <w:rPr>
                <w:lang w:eastAsia="hu-HU"/>
              </w:rPr>
              <w:t>hallgatók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megismerik</w:t>
            </w:r>
            <w:proofErr w:type="spellEnd"/>
            <w:r w:rsidRPr="001F5A12">
              <w:rPr>
                <w:lang w:eastAsia="hu-HU"/>
              </w:rPr>
              <w:t xml:space="preserve"> a </w:t>
            </w:r>
            <w:proofErr w:type="spellStart"/>
            <w:r w:rsidRPr="001F5A12">
              <w:rPr>
                <w:lang w:eastAsia="hu-HU"/>
              </w:rPr>
              <w:t>korszerű</w:t>
            </w:r>
            <w:proofErr w:type="spellEnd"/>
            <w:r w:rsidRPr="001F5A12">
              <w:rPr>
                <w:lang w:eastAsia="hu-HU"/>
              </w:rPr>
              <w:t xml:space="preserve"> coaching </w:t>
            </w:r>
            <w:proofErr w:type="spellStart"/>
            <w:r w:rsidRPr="001F5A12">
              <w:rPr>
                <w:lang w:eastAsia="hu-HU"/>
              </w:rPr>
              <w:t>módszereket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és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alkalmazási</w:t>
            </w:r>
            <w:proofErr w:type="spellEnd"/>
            <w:r w:rsidRPr="001F5A12">
              <w:rPr>
                <w:lang w:eastAsia="hu-HU"/>
              </w:rPr>
              <w:t xml:space="preserve"> </w:t>
            </w:r>
            <w:proofErr w:type="spellStart"/>
            <w:r w:rsidRPr="001F5A12">
              <w:rPr>
                <w:lang w:eastAsia="hu-HU"/>
              </w:rPr>
              <w:t>technikákat</w:t>
            </w:r>
            <w:proofErr w:type="spellEnd"/>
            <w:r w:rsidRPr="001F5A12">
              <w:rPr>
                <w:lang w:eastAsia="hu-HU"/>
              </w:rPr>
              <w:t>.</w:t>
            </w:r>
          </w:p>
        </w:tc>
      </w:tr>
    </w:tbl>
    <w:tbl>
      <w:tblPr>
        <w:tblW w:w="8930" w:type="dxa"/>
        <w:tblInd w:w="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089"/>
      </w:tblGrid>
      <w:tr w:rsidR="0078085D" w:rsidRPr="001F5A12" w14:paraId="1D583EE0" w14:textId="77777777" w:rsidTr="00E71EC2">
        <w:trPr>
          <w:trHeight w:val="340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3F904949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78085D" w:rsidRPr="006A0391" w14:paraId="4A25BBCA" w14:textId="77777777" w:rsidTr="00E71EC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D70EA8B" w14:textId="77777777" w:rsidR="0078085D" w:rsidRPr="006A0391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391">
              <w:rPr>
                <w:b/>
                <w:bCs/>
                <w:sz w:val="20"/>
                <w:szCs w:val="20"/>
              </w:rPr>
              <w:t>Oktatási hét</w:t>
            </w:r>
            <w:r w:rsidRPr="006A0391">
              <w:rPr>
                <w:sz w:val="20"/>
                <w:szCs w:val="20"/>
              </w:rPr>
              <w:t> </w:t>
            </w:r>
          </w:p>
        </w:tc>
        <w:tc>
          <w:tcPr>
            <w:tcW w:w="8089" w:type="dxa"/>
            <w:shd w:val="clear" w:color="auto" w:fill="auto"/>
            <w:vAlign w:val="center"/>
            <w:hideMark/>
          </w:tcPr>
          <w:p w14:paraId="4FE2C829" w14:textId="77777777" w:rsidR="0078085D" w:rsidRPr="006A0391" w:rsidRDefault="0078085D" w:rsidP="00AB6284">
            <w:pPr>
              <w:ind w:left="148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391">
              <w:rPr>
                <w:b/>
                <w:bCs/>
                <w:sz w:val="20"/>
                <w:szCs w:val="20"/>
              </w:rPr>
              <w:t>Előadások és gyakorlatok témakörei</w:t>
            </w:r>
            <w:r w:rsidRPr="006A0391">
              <w:rPr>
                <w:sz w:val="20"/>
                <w:szCs w:val="20"/>
              </w:rPr>
              <w:t> </w:t>
            </w:r>
          </w:p>
        </w:tc>
      </w:tr>
      <w:tr w:rsidR="0078085D" w:rsidRPr="001F5A12" w14:paraId="0EE46641" w14:textId="77777777" w:rsidTr="00E71EC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4A207A1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770B7DC2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Érték-funkció-költség optimalizálás módszerei </w:t>
            </w:r>
          </w:p>
        </w:tc>
      </w:tr>
      <w:tr w:rsidR="0078085D" w:rsidRPr="001F5A12" w14:paraId="78B265E5" w14:textId="77777777" w:rsidTr="00E71EC2">
        <w:trPr>
          <w:trHeight w:val="250"/>
        </w:trPr>
        <w:tc>
          <w:tcPr>
            <w:tcW w:w="841" w:type="dxa"/>
            <w:shd w:val="clear" w:color="auto" w:fill="auto"/>
            <w:vAlign w:val="center"/>
            <w:hideMark/>
          </w:tcPr>
          <w:p w14:paraId="6B3378F1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8089" w:type="dxa"/>
            <w:shd w:val="clear" w:color="auto" w:fill="auto"/>
            <w:vAlign w:val="center"/>
            <w:hideMark/>
          </w:tcPr>
          <w:p w14:paraId="30B3B1A2" w14:textId="77777777" w:rsidR="0078085D" w:rsidRPr="001F5A12" w:rsidRDefault="0078085D" w:rsidP="00AB6284">
            <w:pPr>
              <w:ind w:left="148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Ellátási láncok szervezési, vezetési szempontjai</w:t>
            </w:r>
          </w:p>
        </w:tc>
      </w:tr>
      <w:tr w:rsidR="0078085D" w:rsidRPr="001F5A12" w14:paraId="7543D2C8" w14:textId="77777777" w:rsidTr="00E71EC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EFBFE6C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545C555E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Folyamatmenedzsment, folyamatkontrolling, folyamatfejlesztés</w:t>
            </w:r>
          </w:p>
        </w:tc>
      </w:tr>
      <w:tr w:rsidR="0078085D" w:rsidRPr="001F5A12" w14:paraId="077A3D27" w14:textId="77777777" w:rsidTr="00E71EC2">
        <w:trPr>
          <w:trHeight w:val="245"/>
        </w:trPr>
        <w:tc>
          <w:tcPr>
            <w:tcW w:w="841" w:type="dxa"/>
            <w:shd w:val="clear" w:color="auto" w:fill="auto"/>
            <w:vAlign w:val="center"/>
            <w:hideMark/>
          </w:tcPr>
          <w:p w14:paraId="45FA487A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2DBB5A0C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Szervezési-, vezetési irányzatok </w:t>
            </w:r>
          </w:p>
        </w:tc>
      </w:tr>
      <w:tr w:rsidR="0078085D" w:rsidRPr="001F5A12" w14:paraId="7FE4B365" w14:textId="77777777" w:rsidTr="00E71EC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788BCE2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53C32163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Gazdasági rendszerek alaptípusai </w:t>
            </w:r>
          </w:p>
        </w:tc>
      </w:tr>
      <w:tr w:rsidR="0078085D" w:rsidRPr="001F5A12" w14:paraId="34B0DD36" w14:textId="77777777" w:rsidTr="00E71EC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3C32122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6FDAB724" w14:textId="77777777" w:rsidR="0078085D" w:rsidRPr="001F5A12" w:rsidRDefault="0078085D" w:rsidP="00AB6284">
            <w:pPr>
              <w:ind w:left="148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szervezeti kultúra és fejlesztése, szervezeti magatartás és vezetés </w:t>
            </w:r>
          </w:p>
        </w:tc>
      </w:tr>
      <w:tr w:rsidR="0078085D" w:rsidRPr="001F5A12" w14:paraId="1D85D87A" w14:textId="77777777" w:rsidTr="00E71EC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0232149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5EC097A1" w14:textId="77777777" w:rsidR="0078085D" w:rsidRPr="001F5A12" w:rsidRDefault="0078085D" w:rsidP="00AB6284">
            <w:pPr>
              <w:ind w:left="148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Egyén a szervezetben  </w:t>
            </w:r>
          </w:p>
        </w:tc>
      </w:tr>
      <w:tr w:rsidR="0078085D" w:rsidRPr="001F5A12" w14:paraId="7C0499C3" w14:textId="77777777" w:rsidTr="00E71EC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2CE9225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39C95668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Vezetői szerepek és vezetői készségek meghatározása </w:t>
            </w:r>
          </w:p>
        </w:tc>
      </w:tr>
      <w:tr w:rsidR="0078085D" w:rsidRPr="001F5A12" w14:paraId="0DF9B1D9" w14:textId="77777777" w:rsidTr="00E71EC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78BC0B4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276CA4C4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szervezeti menedzsment területei  </w:t>
            </w:r>
          </w:p>
        </w:tc>
      </w:tr>
      <w:tr w:rsidR="0078085D" w:rsidRPr="001F5A12" w14:paraId="1B1A1B37" w14:textId="77777777" w:rsidTr="00E71EC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F287F9D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0FB48334" w14:textId="77777777" w:rsidR="0078085D" w:rsidRPr="001F5A12" w:rsidRDefault="0078085D" w:rsidP="00AB6284">
            <w:pPr>
              <w:ind w:left="148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válságmenedzselés folyamata </w:t>
            </w:r>
          </w:p>
        </w:tc>
      </w:tr>
      <w:tr w:rsidR="0078085D" w:rsidRPr="001F5A12" w14:paraId="441B8640" w14:textId="77777777" w:rsidTr="00E71EC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392BEBB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3FABFD27" w14:textId="77777777" w:rsidR="0078085D" w:rsidRPr="001F5A12" w:rsidRDefault="0078085D" w:rsidP="00AB6284">
            <w:pPr>
              <w:ind w:left="148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Döntés a szervezetben </w:t>
            </w:r>
          </w:p>
        </w:tc>
      </w:tr>
      <w:tr w:rsidR="0078085D" w:rsidRPr="001F5A12" w14:paraId="04E40A7A" w14:textId="77777777" w:rsidTr="00E71EC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EFA3138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0F3F27BC" w14:textId="77777777" w:rsidR="0078085D" w:rsidRPr="001F5A12" w:rsidRDefault="0078085D" w:rsidP="00AB6284">
            <w:pPr>
              <w:ind w:left="148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karrier fogalma, a vezetői karrier lehetőségeinek ismertetése </w:t>
            </w:r>
          </w:p>
        </w:tc>
      </w:tr>
      <w:tr w:rsidR="0078085D" w:rsidRPr="001F5A12" w14:paraId="330CE0A8" w14:textId="77777777" w:rsidTr="00E71EC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B72A01F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377588C6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szervezeti célok meghatározása, a környezet hatása, a szervezeti teljesítmény mérése. ZH.</w:t>
            </w:r>
          </w:p>
        </w:tc>
      </w:tr>
      <w:tr w:rsidR="0078085D" w:rsidRPr="001F5A12" w14:paraId="6363F4F6" w14:textId="77777777" w:rsidTr="00E71EC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101366E0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535E4AAF" w14:textId="77777777" w:rsidR="0078085D" w:rsidRPr="001F5A12" w:rsidRDefault="0078085D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Az üzleti folyamatok fejlesztése (BPI, BPR, BCP, </w:t>
            </w:r>
            <w:proofErr w:type="gramStart"/>
            <w:r w:rsidRPr="001F5A12">
              <w:rPr>
                <w:sz w:val="22"/>
                <w:szCs w:val="22"/>
              </w:rPr>
              <w:t>BCCP)  Pót</w:t>
            </w:r>
            <w:proofErr w:type="gramEnd"/>
            <w:r w:rsidRPr="001F5A12">
              <w:rPr>
                <w:sz w:val="22"/>
                <w:szCs w:val="22"/>
              </w:rPr>
              <w:t xml:space="preserve"> ZH. Értékelés.</w:t>
            </w:r>
          </w:p>
        </w:tc>
      </w:tr>
      <w:tr w:rsidR="0078085D" w:rsidRPr="001F5A12" w14:paraId="41EF03C2" w14:textId="77777777" w:rsidTr="00E71EC2">
        <w:trPr>
          <w:trHeight w:val="340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0CB975F6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78085D" w:rsidRPr="001F5A12" w14:paraId="4EC66EB3" w14:textId="77777777" w:rsidTr="00E71EC2">
        <w:trPr>
          <w:trHeight w:val="964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096FF575" w14:textId="77777777" w:rsidR="0078085D" w:rsidRPr="001F5A12" w:rsidRDefault="0078085D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27284406" w14:textId="5AA7771F" w:rsidR="0078085D" w:rsidRPr="001F5A12" w:rsidRDefault="0078085D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gyakorlatokon a részvétel kötelező,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Az előadások látogatása ajánlott,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>-ben meghatározott szabályozók értelmében.</w:t>
            </w:r>
          </w:p>
        </w:tc>
      </w:tr>
      <w:tr w:rsidR="0078085D" w:rsidRPr="001F5A12" w14:paraId="3B5021D8" w14:textId="77777777" w:rsidTr="00E71EC2">
        <w:trPr>
          <w:trHeight w:val="907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2D919EAC" w14:textId="77777777" w:rsidR="0078085D" w:rsidRPr="001F5A12" w:rsidRDefault="0078085D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4680F790" w14:textId="77777777" w:rsidR="0078085D" w:rsidRPr="001F5A12" w:rsidRDefault="0078085D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Zárthelyik, jegyzőkönyvek, beszámolók stb.</w:t>
            </w:r>
          </w:p>
          <w:p w14:paraId="5CA6294D" w14:textId="77777777" w:rsidR="0078085D" w:rsidRPr="001F5A12" w:rsidRDefault="0078085D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Minden témakörből jegyzőkönyvek készítése, amelyek formalapjai a </w:t>
            </w:r>
            <w:proofErr w:type="spellStart"/>
            <w:r w:rsidRPr="001F5A12">
              <w:rPr>
                <w:sz w:val="22"/>
                <w:szCs w:val="22"/>
              </w:rPr>
              <w:t>Moodle</w:t>
            </w:r>
            <w:proofErr w:type="spellEnd"/>
            <w:r w:rsidRPr="001F5A12">
              <w:rPr>
                <w:sz w:val="22"/>
                <w:szCs w:val="22"/>
              </w:rPr>
              <w:t xml:space="preserve"> rendszerben tantárgyi segédletként találhatók. A jegyzőkönyvek leadási/feltöltési határideje: a gyakorlattól számított második hét.</w:t>
            </w:r>
          </w:p>
          <w:p w14:paraId="6D8B4E94" w14:textId="77777777" w:rsidR="0078085D" w:rsidRPr="001F5A12" w:rsidRDefault="0078085D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 hét: ZH</w:t>
            </w:r>
          </w:p>
          <w:p w14:paraId="14527B47" w14:textId="77777777" w:rsidR="0078085D" w:rsidRPr="001F5A12" w:rsidRDefault="0078085D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14. hét: Pót ZH, értékelés </w:t>
            </w:r>
          </w:p>
        </w:tc>
      </w:tr>
      <w:tr w:rsidR="0078085D" w:rsidRPr="001F5A12" w14:paraId="7F788FC4" w14:textId="77777777" w:rsidTr="00E71EC2">
        <w:trPr>
          <w:trHeight w:val="1304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0C2F2726" w14:textId="77777777" w:rsidR="0078085D" w:rsidRPr="001F5A12" w:rsidRDefault="0078085D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07FDA1D1" w14:textId="77777777" w:rsidR="0078085D" w:rsidRPr="001F5A12" w:rsidRDefault="0078085D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28358D91" w14:textId="77777777" w:rsidR="0078085D" w:rsidRPr="001F5A12" w:rsidRDefault="0078085D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Az aláírás megszerzésének feltételei:</w:t>
            </w:r>
          </w:p>
          <w:p w14:paraId="2984C7D2" w14:textId="77777777" w:rsidR="0078085D" w:rsidRPr="001F5A12" w:rsidRDefault="0078085D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- az előadásokon és gyakorlatokon való érvényes részvétel, </w:t>
            </w:r>
            <w:r w:rsidRPr="001F5A12">
              <w:rPr>
                <w:sz w:val="22"/>
                <w:szCs w:val="22"/>
              </w:rPr>
              <w:br/>
              <w:t>- a kijelölt témakörökből a jegyzőkönyv formájában beadott/feltöltött, a gyakorlatvezetők által elfogadott feladatok, </w:t>
            </w:r>
            <w:r w:rsidRPr="001F5A12">
              <w:rPr>
                <w:sz w:val="22"/>
                <w:szCs w:val="22"/>
              </w:rPr>
              <w:br/>
              <w:t>- 1 db kb. 60 perces, minimum elégséges jegyre értékelt online zárthelyi dolgozat megírása. </w:t>
            </w:r>
            <w:r w:rsidRPr="001F5A12">
              <w:rPr>
                <w:sz w:val="22"/>
                <w:szCs w:val="22"/>
              </w:rPr>
              <w:br/>
            </w:r>
            <w:r w:rsidRPr="001F5A12">
              <w:rPr>
                <w:sz w:val="22"/>
                <w:szCs w:val="22"/>
              </w:rPr>
              <w:lastRenderedPageBreak/>
              <w:t>A zárthelyi maximum pontszáma 100, amelyből legalább 50 pontot kell elérni és egy alkalommal lehet pótolni. </w:t>
            </w:r>
          </w:p>
          <w:p w14:paraId="65F29C74" w14:textId="77777777" w:rsidR="0078085D" w:rsidRPr="001F5A12" w:rsidRDefault="0078085D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vizsga írásbeli, a </w:t>
            </w:r>
            <w:proofErr w:type="spellStart"/>
            <w:r w:rsidRPr="001F5A12">
              <w:rPr>
                <w:sz w:val="22"/>
                <w:szCs w:val="22"/>
              </w:rPr>
              <w:t>Neptun</w:t>
            </w:r>
            <w:proofErr w:type="spellEnd"/>
            <w:r w:rsidRPr="001F5A12">
              <w:rPr>
                <w:sz w:val="22"/>
                <w:szCs w:val="22"/>
              </w:rPr>
              <w:t xml:space="preserve"> rendszerben kiírt időpontokban és időtartamokban online módon a </w:t>
            </w:r>
            <w:proofErr w:type="spellStart"/>
            <w:r w:rsidRPr="001F5A12">
              <w:rPr>
                <w:sz w:val="22"/>
                <w:szCs w:val="22"/>
              </w:rPr>
              <w:t>Moodle</w:t>
            </w:r>
            <w:proofErr w:type="spellEnd"/>
            <w:r w:rsidRPr="001F5A12">
              <w:rPr>
                <w:sz w:val="22"/>
                <w:szCs w:val="22"/>
              </w:rPr>
              <w:t xml:space="preserve"> rendszerben történnek. A vizsgajegy kialakítása az elért pontok alapján a szokásos részarány határokkal történik. </w:t>
            </w:r>
          </w:p>
          <w:p w14:paraId="2768EDD3" w14:textId="77777777" w:rsidR="0078085D" w:rsidRPr="001F5A12" w:rsidRDefault="0078085D" w:rsidP="00AB6284">
            <w:pPr>
              <w:ind w:left="138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8930"/>
      </w:tblGrid>
      <w:tr w:rsidR="0078085D" w:rsidRPr="001F5A12" w14:paraId="09974B66" w14:textId="77777777" w:rsidTr="00E71EC2">
        <w:trPr>
          <w:gridBefore w:val="1"/>
          <w:wBefore w:w="11" w:type="dxa"/>
          <w:trHeight w:val="340"/>
        </w:trPr>
        <w:tc>
          <w:tcPr>
            <w:tcW w:w="8930" w:type="dxa"/>
            <w:tcBorders>
              <w:top w:val="single" w:sz="4" w:space="0" w:color="auto"/>
            </w:tcBorders>
          </w:tcPr>
          <w:p w14:paraId="4F30436B" w14:textId="77777777" w:rsidR="0078085D" w:rsidRPr="001F5A12" w:rsidRDefault="0078085D" w:rsidP="00AB6284">
            <w:pPr>
              <w:pStyle w:val="TableParagraph"/>
              <w:spacing w:before="1" w:line="257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lastRenderedPageBreak/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E71EC2" w14:paraId="3E1A32D7" w14:textId="77777777" w:rsidTr="00405224">
        <w:trPr>
          <w:gridBefore w:val="1"/>
          <w:wBefore w:w="11" w:type="dxa"/>
          <w:trHeight w:val="7370"/>
        </w:trPr>
        <w:tc>
          <w:tcPr>
            <w:tcW w:w="8930" w:type="dxa"/>
          </w:tcPr>
          <w:p w14:paraId="0C342E46" w14:textId="77777777" w:rsidR="0078085D" w:rsidRPr="00E71EC2" w:rsidRDefault="0078085D" w:rsidP="00AB6284">
            <w:pPr>
              <w:widowControl/>
              <w:autoSpaceDE/>
              <w:autoSpaceDN/>
              <w:ind w:left="151"/>
              <w:textAlignment w:val="baseline"/>
              <w:rPr>
                <w:sz w:val="20"/>
                <w:szCs w:val="20"/>
              </w:rPr>
            </w:pPr>
            <w:r w:rsidRPr="00E71EC2">
              <w:rPr>
                <w:sz w:val="20"/>
                <w:szCs w:val="20"/>
              </w:rPr>
              <w:t xml:space="preserve">- </w:t>
            </w:r>
            <w:proofErr w:type="spellStart"/>
            <w:r w:rsidRPr="00E71EC2">
              <w:rPr>
                <w:sz w:val="20"/>
                <w:szCs w:val="20"/>
              </w:rPr>
              <w:t>Rendelkezik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vezetői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ismeretekkel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valamint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csoportban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végzett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munka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sikerességét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támogató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tudással</w:t>
            </w:r>
            <w:proofErr w:type="spellEnd"/>
            <w:r w:rsidRPr="00E71EC2">
              <w:rPr>
                <w:sz w:val="20"/>
                <w:szCs w:val="20"/>
              </w:rPr>
              <w:t>.  </w:t>
            </w:r>
          </w:p>
          <w:p w14:paraId="48DFD8F8" w14:textId="77777777" w:rsidR="0078085D" w:rsidRPr="00E71EC2" w:rsidRDefault="0078085D" w:rsidP="00AB6284">
            <w:pPr>
              <w:widowControl/>
              <w:autoSpaceDE/>
              <w:autoSpaceDN/>
              <w:ind w:left="151"/>
              <w:textAlignment w:val="baseline"/>
              <w:rPr>
                <w:sz w:val="20"/>
                <w:szCs w:val="20"/>
              </w:rPr>
            </w:pPr>
            <w:r w:rsidRPr="00E71EC2">
              <w:rPr>
                <w:sz w:val="20"/>
                <w:szCs w:val="20"/>
              </w:rPr>
              <w:t xml:space="preserve">- </w:t>
            </w:r>
            <w:proofErr w:type="spellStart"/>
            <w:r w:rsidRPr="00E71EC2">
              <w:rPr>
                <w:sz w:val="20"/>
                <w:szCs w:val="20"/>
              </w:rPr>
              <w:t>Rendelkezik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kutatáshoz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tudományos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munkához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szükséges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széles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körben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alkalmazható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elemző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problémamegoldó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ismeretekkel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technikákkal</w:t>
            </w:r>
            <w:proofErr w:type="spellEnd"/>
            <w:r w:rsidRPr="00E71EC2">
              <w:rPr>
                <w:sz w:val="20"/>
                <w:szCs w:val="20"/>
              </w:rPr>
              <w:t>.  </w:t>
            </w:r>
          </w:p>
          <w:p w14:paraId="4E937C02" w14:textId="77777777" w:rsidR="0078085D" w:rsidRPr="00E71EC2" w:rsidRDefault="0078085D" w:rsidP="00AB6284">
            <w:pPr>
              <w:widowControl/>
              <w:autoSpaceDE/>
              <w:autoSpaceDN/>
              <w:ind w:left="151"/>
              <w:textAlignment w:val="baseline"/>
              <w:rPr>
                <w:sz w:val="20"/>
                <w:szCs w:val="20"/>
              </w:rPr>
            </w:pPr>
            <w:r w:rsidRPr="00E71EC2">
              <w:rPr>
                <w:sz w:val="20"/>
                <w:szCs w:val="20"/>
              </w:rPr>
              <w:t xml:space="preserve">- </w:t>
            </w:r>
            <w:proofErr w:type="spellStart"/>
            <w:r w:rsidRPr="00E71EC2">
              <w:rPr>
                <w:sz w:val="20"/>
                <w:szCs w:val="20"/>
              </w:rPr>
              <w:t>Képes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törvényszerűségek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összefüggések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megértésére</w:t>
            </w:r>
            <w:proofErr w:type="spellEnd"/>
            <w:r w:rsidRPr="00E71EC2">
              <w:rPr>
                <w:sz w:val="20"/>
                <w:szCs w:val="20"/>
              </w:rPr>
              <w:t xml:space="preserve">, a </w:t>
            </w:r>
            <w:proofErr w:type="spellStart"/>
            <w:r w:rsidRPr="00E71EC2">
              <w:rPr>
                <w:sz w:val="20"/>
                <w:szCs w:val="20"/>
              </w:rPr>
              <w:t>megszerzett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tudás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alkalmazására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gyakorlati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hasznosítására</w:t>
            </w:r>
            <w:proofErr w:type="spellEnd"/>
            <w:r w:rsidRPr="00E71EC2">
              <w:rPr>
                <w:sz w:val="20"/>
                <w:szCs w:val="20"/>
              </w:rPr>
              <w:t xml:space="preserve">, a </w:t>
            </w:r>
            <w:proofErr w:type="spellStart"/>
            <w:r w:rsidRPr="00E71EC2">
              <w:rPr>
                <w:sz w:val="20"/>
                <w:szCs w:val="20"/>
              </w:rPr>
              <w:t>problémamegoldó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technikák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felhasználására</w:t>
            </w:r>
            <w:proofErr w:type="spellEnd"/>
            <w:r w:rsidRPr="00E71EC2">
              <w:rPr>
                <w:sz w:val="20"/>
                <w:szCs w:val="20"/>
              </w:rPr>
              <w:t>.  </w:t>
            </w:r>
          </w:p>
          <w:p w14:paraId="0B09315F" w14:textId="77777777" w:rsidR="0078085D" w:rsidRPr="00E71EC2" w:rsidRDefault="0078085D" w:rsidP="00AB6284">
            <w:pPr>
              <w:widowControl/>
              <w:autoSpaceDE/>
              <w:autoSpaceDN/>
              <w:ind w:left="151"/>
              <w:textAlignment w:val="baseline"/>
              <w:rPr>
                <w:sz w:val="20"/>
                <w:szCs w:val="20"/>
              </w:rPr>
            </w:pPr>
            <w:r w:rsidRPr="00E71EC2">
              <w:rPr>
                <w:sz w:val="20"/>
                <w:szCs w:val="20"/>
              </w:rPr>
              <w:t xml:space="preserve">- </w:t>
            </w:r>
            <w:proofErr w:type="spellStart"/>
            <w:r w:rsidRPr="00E71EC2">
              <w:rPr>
                <w:sz w:val="20"/>
                <w:szCs w:val="20"/>
              </w:rPr>
              <w:t>Képes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könnyűipari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szakmaterülettel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határos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szakterületekről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származó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információk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felmerülő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új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problémák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új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jelenségek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feldolgozására</w:t>
            </w:r>
            <w:proofErr w:type="spellEnd"/>
            <w:r w:rsidRPr="00E71EC2">
              <w:rPr>
                <w:sz w:val="20"/>
                <w:szCs w:val="20"/>
              </w:rPr>
              <w:t xml:space="preserve">, a </w:t>
            </w:r>
            <w:proofErr w:type="spellStart"/>
            <w:r w:rsidRPr="00E71EC2">
              <w:rPr>
                <w:sz w:val="20"/>
                <w:szCs w:val="20"/>
              </w:rPr>
              <w:t>megoldandó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problémák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megértésére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megoldására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eredeti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ötletek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felvetésére</w:t>
            </w:r>
            <w:proofErr w:type="spellEnd"/>
            <w:r w:rsidRPr="00E71EC2">
              <w:rPr>
                <w:sz w:val="20"/>
                <w:szCs w:val="20"/>
              </w:rPr>
              <w:t>.  </w:t>
            </w:r>
          </w:p>
          <w:p w14:paraId="7AB7B86A" w14:textId="77777777" w:rsidR="0078085D" w:rsidRPr="00E71EC2" w:rsidRDefault="0078085D" w:rsidP="00AB6284">
            <w:pPr>
              <w:widowControl/>
              <w:autoSpaceDE/>
              <w:autoSpaceDN/>
              <w:ind w:left="151"/>
              <w:textAlignment w:val="baseline"/>
              <w:rPr>
                <w:sz w:val="20"/>
                <w:szCs w:val="20"/>
              </w:rPr>
            </w:pPr>
            <w:r w:rsidRPr="00E71EC2">
              <w:rPr>
                <w:sz w:val="20"/>
                <w:szCs w:val="20"/>
              </w:rPr>
              <w:t xml:space="preserve">- </w:t>
            </w:r>
            <w:proofErr w:type="spellStart"/>
            <w:r w:rsidRPr="00E71EC2">
              <w:rPr>
                <w:sz w:val="20"/>
                <w:szCs w:val="20"/>
              </w:rPr>
              <w:t>Képes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helytálló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bírálat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vagy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vélemény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megfogalmazására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döntéshozásra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következtetések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levonására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konstruktív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kritika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megfogalmazására</w:t>
            </w:r>
            <w:proofErr w:type="spellEnd"/>
            <w:r w:rsidRPr="00E71EC2">
              <w:rPr>
                <w:sz w:val="20"/>
                <w:szCs w:val="20"/>
              </w:rPr>
              <w:t>.  </w:t>
            </w:r>
          </w:p>
          <w:p w14:paraId="752AAF78" w14:textId="77777777" w:rsidR="0078085D" w:rsidRPr="00E71EC2" w:rsidRDefault="0078085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5" w:lineRule="exact"/>
              <w:ind w:left="249"/>
              <w:jc w:val="both"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Érti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korának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társadalmi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eszményeit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életmódját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ezek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hatását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megformált</w:t>
            </w:r>
            <w:proofErr w:type="spellEnd"/>
            <w:r w:rsidRPr="00E71EC2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termékre</w:t>
            </w:r>
            <w:proofErr w:type="spellEnd"/>
            <w:r w:rsidRPr="00E71EC2">
              <w:rPr>
                <w:sz w:val="20"/>
                <w:szCs w:val="20"/>
              </w:rPr>
              <w:t>.</w:t>
            </w:r>
          </w:p>
          <w:p w14:paraId="019A7D44" w14:textId="77777777" w:rsidR="0078085D" w:rsidRPr="00E71EC2" w:rsidRDefault="0078085D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102" w:firstLine="0"/>
              <w:jc w:val="both"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Ismeri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vezetéshez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kapcsolódó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feladatokat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tevékenységeket</w:t>
            </w:r>
            <w:proofErr w:type="spellEnd"/>
            <w:r w:rsidRPr="00E71EC2">
              <w:rPr>
                <w:sz w:val="20"/>
                <w:szCs w:val="20"/>
              </w:rPr>
              <w:t xml:space="preserve">, a </w:t>
            </w:r>
            <w:proofErr w:type="spellStart"/>
            <w:r w:rsidRPr="00E71EC2">
              <w:rPr>
                <w:sz w:val="20"/>
                <w:szCs w:val="20"/>
              </w:rPr>
              <w:t>szakmagyakorláshoz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szükséges</w:t>
            </w:r>
            <w:proofErr w:type="spellEnd"/>
            <w:r w:rsidRPr="00E71EC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jogszabályokat</w:t>
            </w:r>
            <w:proofErr w:type="spellEnd"/>
            <w:r w:rsidRPr="00E71EC2">
              <w:rPr>
                <w:sz w:val="20"/>
                <w:szCs w:val="20"/>
              </w:rPr>
              <w:t>.</w:t>
            </w:r>
          </w:p>
          <w:p w14:paraId="1EC4581F" w14:textId="77777777" w:rsidR="0078085D" w:rsidRPr="00E71EC2" w:rsidRDefault="0078085D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ind w:right="96" w:firstLine="0"/>
              <w:jc w:val="both"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Képes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tervezésmódszertan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eljárása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szerint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önállóan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alkotó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módon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teljes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termékéletpályát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megtervezni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figyelembe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véve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az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esztétikai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használati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piaci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környezetvédelmi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időtállósági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üzembiztonsági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kivitelezhetőségi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etikai</w:t>
            </w:r>
            <w:proofErr w:type="spellEnd"/>
            <w:r w:rsidRPr="00E71EC2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szempontokat</w:t>
            </w:r>
            <w:proofErr w:type="spellEnd"/>
            <w:r w:rsidRPr="00E71EC2">
              <w:rPr>
                <w:sz w:val="20"/>
                <w:szCs w:val="20"/>
              </w:rPr>
              <w:t>.</w:t>
            </w:r>
          </w:p>
          <w:p w14:paraId="6D755C80" w14:textId="77777777" w:rsidR="0078085D" w:rsidRPr="00E71EC2" w:rsidRDefault="0078085D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ind w:right="97" w:firstLine="0"/>
              <w:jc w:val="both"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Képes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összetett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termékek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formai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konstrukciós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tervezése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során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felmerülő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nem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szokványos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problémák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megoldásához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az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elméleti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ismereteit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önállóan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bővíteni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az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új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elméletet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probléma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gyakorlati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megoldásában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alkalmazni</w:t>
            </w:r>
            <w:proofErr w:type="spellEnd"/>
            <w:r w:rsidRPr="00E71EC2">
              <w:rPr>
                <w:sz w:val="20"/>
                <w:szCs w:val="20"/>
              </w:rPr>
              <w:t>.</w:t>
            </w:r>
          </w:p>
          <w:p w14:paraId="4A6A8B87" w14:textId="77777777" w:rsidR="0078085D" w:rsidRPr="00E71EC2" w:rsidRDefault="0078085D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98" w:firstLine="0"/>
              <w:jc w:val="both"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Képes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új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eredeti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termékek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termék-szolgáltatás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kombinációk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tervezésére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az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egyéni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vásárló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igényeinek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kielégítésére</w:t>
            </w:r>
            <w:proofErr w:type="spellEnd"/>
            <w:r w:rsidRPr="00E71EC2">
              <w:rPr>
                <w:sz w:val="20"/>
                <w:szCs w:val="20"/>
              </w:rPr>
              <w:t xml:space="preserve">, a </w:t>
            </w:r>
            <w:proofErr w:type="spellStart"/>
            <w:r w:rsidRPr="00E71EC2">
              <w:rPr>
                <w:sz w:val="20"/>
                <w:szCs w:val="20"/>
              </w:rPr>
              <w:t>tervező</w:t>
            </w:r>
            <w:proofErr w:type="spellEnd"/>
            <w:r w:rsidRPr="00E71EC2">
              <w:rPr>
                <w:sz w:val="20"/>
                <w:szCs w:val="20"/>
              </w:rPr>
              <w:t xml:space="preserve">, a </w:t>
            </w:r>
            <w:proofErr w:type="spellStart"/>
            <w:r w:rsidRPr="00E71EC2">
              <w:rPr>
                <w:sz w:val="20"/>
                <w:szCs w:val="20"/>
              </w:rPr>
              <w:t>felhasználó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az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ipar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társadalom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között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kiegyensúlyozott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érdekek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alapján</w:t>
            </w:r>
            <w:proofErr w:type="spellEnd"/>
            <w:r w:rsidRPr="00E71EC2">
              <w:rPr>
                <w:sz w:val="20"/>
                <w:szCs w:val="20"/>
              </w:rPr>
              <w:t xml:space="preserve">, a </w:t>
            </w:r>
            <w:proofErr w:type="spellStart"/>
            <w:r w:rsidRPr="00E71EC2">
              <w:rPr>
                <w:sz w:val="20"/>
                <w:szCs w:val="20"/>
              </w:rPr>
              <w:t>nemzetközi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etikai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normák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elvárások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tiszteletben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tartásával</w:t>
            </w:r>
            <w:proofErr w:type="spellEnd"/>
            <w:r w:rsidRPr="00E71EC2">
              <w:rPr>
                <w:sz w:val="20"/>
                <w:szCs w:val="20"/>
              </w:rPr>
              <w:t>.</w:t>
            </w:r>
          </w:p>
          <w:p w14:paraId="7477A75C" w14:textId="77777777" w:rsidR="0078085D" w:rsidRPr="00E71EC2" w:rsidRDefault="0078085D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101" w:firstLine="0"/>
              <w:jc w:val="both"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Képes</w:t>
            </w:r>
            <w:proofErr w:type="spellEnd"/>
            <w:r w:rsidRPr="00E71EC2">
              <w:rPr>
                <w:spacing w:val="-17"/>
                <w:sz w:val="20"/>
                <w:szCs w:val="20"/>
              </w:rPr>
              <w:t xml:space="preserve"> </w:t>
            </w:r>
            <w:r w:rsidRPr="00E71EC2">
              <w:rPr>
                <w:sz w:val="20"/>
                <w:szCs w:val="20"/>
              </w:rPr>
              <w:t>a</w:t>
            </w:r>
            <w:r w:rsidRPr="00E71EC2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teljes</w:t>
            </w:r>
            <w:proofErr w:type="spellEnd"/>
            <w:r w:rsidRPr="00E71EC2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innovációs</w:t>
            </w:r>
            <w:proofErr w:type="spellEnd"/>
            <w:r w:rsidRPr="00E71EC2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termékfejlesztési</w:t>
            </w:r>
            <w:proofErr w:type="spellEnd"/>
            <w:r w:rsidRPr="00E71EC2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folyamat</w:t>
            </w:r>
            <w:proofErr w:type="spellEnd"/>
            <w:r w:rsidRPr="00E71EC2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átlátására</w:t>
            </w:r>
            <w:proofErr w:type="spellEnd"/>
            <w:r w:rsidRPr="00E71EC2">
              <w:rPr>
                <w:sz w:val="20"/>
                <w:szCs w:val="20"/>
              </w:rPr>
              <w:t>,</w:t>
            </w:r>
            <w:r w:rsidRPr="00E71EC2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önállóan</w:t>
            </w:r>
            <w:proofErr w:type="spellEnd"/>
            <w:r w:rsidRPr="00E71EC2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vagy</w:t>
            </w:r>
            <w:proofErr w:type="spellEnd"/>
            <w:r w:rsidRPr="00E71EC2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egy</w:t>
            </w:r>
            <w:proofErr w:type="spellEnd"/>
            <w:r w:rsidRPr="00E71EC2">
              <w:rPr>
                <w:spacing w:val="-16"/>
                <w:sz w:val="20"/>
                <w:szCs w:val="20"/>
              </w:rPr>
              <w:t xml:space="preserve"> </w:t>
            </w:r>
            <w:r w:rsidRPr="00E71EC2">
              <w:rPr>
                <w:sz w:val="20"/>
                <w:szCs w:val="20"/>
              </w:rPr>
              <w:t xml:space="preserve">team </w:t>
            </w:r>
            <w:proofErr w:type="spellStart"/>
            <w:r w:rsidRPr="00E71EC2">
              <w:rPr>
                <w:sz w:val="20"/>
                <w:szCs w:val="20"/>
              </w:rPr>
              <w:t>tagjaként</w:t>
            </w:r>
            <w:proofErr w:type="spellEnd"/>
            <w:r w:rsidRPr="00E71EC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vagy</w:t>
            </w:r>
            <w:proofErr w:type="spellEnd"/>
            <w:r w:rsidRPr="00E71EC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vezetőjeként</w:t>
            </w:r>
            <w:proofErr w:type="spellEnd"/>
            <w:r w:rsidRPr="00E71EC2">
              <w:rPr>
                <w:spacing w:val="-9"/>
                <w:sz w:val="20"/>
                <w:szCs w:val="20"/>
              </w:rPr>
              <w:t xml:space="preserve"> </w:t>
            </w:r>
            <w:r w:rsidRPr="00E71EC2">
              <w:rPr>
                <w:sz w:val="20"/>
                <w:szCs w:val="20"/>
              </w:rPr>
              <w:t>a</w:t>
            </w:r>
            <w:r w:rsidRPr="00E71EC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folyamat</w:t>
            </w:r>
            <w:proofErr w:type="spellEnd"/>
            <w:r w:rsidRPr="00E71EC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végrehajtására</w:t>
            </w:r>
            <w:proofErr w:type="spellEnd"/>
            <w:r w:rsidRPr="00E71EC2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irányítására</w:t>
            </w:r>
            <w:proofErr w:type="spellEnd"/>
            <w:r w:rsidRPr="00E71EC2">
              <w:rPr>
                <w:sz w:val="20"/>
                <w:szCs w:val="20"/>
              </w:rPr>
              <w:t>,</w:t>
            </w:r>
            <w:r w:rsidRPr="00E71EC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gyakran</w:t>
            </w:r>
            <w:proofErr w:type="spellEnd"/>
            <w:r w:rsidRPr="00E71EC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nemzetközi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környezetben</w:t>
            </w:r>
            <w:proofErr w:type="spellEnd"/>
            <w:r w:rsidRPr="00E71EC2">
              <w:rPr>
                <w:sz w:val="20"/>
                <w:szCs w:val="20"/>
              </w:rPr>
              <w:t>.</w:t>
            </w:r>
          </w:p>
          <w:p w14:paraId="2D5C7526" w14:textId="77777777" w:rsidR="0078085D" w:rsidRPr="00E71EC2" w:rsidRDefault="0078085D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1"/>
              <w:ind w:right="97" w:firstLine="0"/>
              <w:jc w:val="both"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Képes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terméktervezés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során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piac-vevő-gyártás-környezet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mélyebb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összefüggéseit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feltárni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értelmezni</w:t>
            </w:r>
            <w:proofErr w:type="spellEnd"/>
            <w:r w:rsidRPr="00E71EC2">
              <w:rPr>
                <w:sz w:val="20"/>
                <w:szCs w:val="20"/>
              </w:rPr>
              <w:t>.</w:t>
            </w:r>
          </w:p>
          <w:p w14:paraId="4F070F0A" w14:textId="77777777" w:rsidR="0078085D" w:rsidRPr="00E71EC2" w:rsidRDefault="0078085D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right="99" w:firstLine="0"/>
              <w:jc w:val="both"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Fogékony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termékek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életciklusa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során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felmerülő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környezeti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problémák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megoldására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törekszik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fenntarthatóság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az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egészségtudatosság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követelményeinek</w:t>
            </w:r>
            <w:proofErr w:type="spellEnd"/>
            <w:r w:rsidRPr="00E71EC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érvényesítésére</w:t>
            </w:r>
            <w:proofErr w:type="spellEnd"/>
            <w:r w:rsidRPr="00E71EC2">
              <w:rPr>
                <w:sz w:val="20"/>
                <w:szCs w:val="20"/>
              </w:rPr>
              <w:t>.</w:t>
            </w:r>
          </w:p>
          <w:p w14:paraId="5CD8E379" w14:textId="77777777" w:rsidR="0078085D" w:rsidRPr="00E71EC2" w:rsidRDefault="0078085D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E71EC2">
              <w:rPr>
                <w:sz w:val="20"/>
                <w:szCs w:val="20"/>
              </w:rPr>
              <w:t xml:space="preserve">A </w:t>
            </w:r>
            <w:proofErr w:type="spellStart"/>
            <w:r w:rsidRPr="00E71EC2">
              <w:rPr>
                <w:sz w:val="20"/>
                <w:szCs w:val="20"/>
              </w:rPr>
              <w:t>feladatok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megoldása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során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munkáját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kreativitás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rugalmasság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mérnöki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etika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szabályainak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betartása</w:t>
            </w:r>
            <w:proofErr w:type="spellEnd"/>
            <w:r w:rsidRPr="00E71EC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jellemzi</w:t>
            </w:r>
            <w:proofErr w:type="spellEnd"/>
            <w:r w:rsidRPr="00E71EC2">
              <w:rPr>
                <w:sz w:val="20"/>
                <w:szCs w:val="20"/>
              </w:rPr>
              <w:t>.</w:t>
            </w:r>
          </w:p>
          <w:p w14:paraId="079B87EE" w14:textId="77777777" w:rsidR="0078085D" w:rsidRPr="00E71EC2" w:rsidRDefault="0078085D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ind w:right="98" w:firstLine="0"/>
              <w:jc w:val="both"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Törekszik</w:t>
            </w:r>
            <w:proofErr w:type="spellEnd"/>
            <w:r w:rsidRPr="00E71EC2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arra</w:t>
            </w:r>
            <w:proofErr w:type="spellEnd"/>
            <w:r w:rsidRPr="00E71EC2">
              <w:rPr>
                <w:sz w:val="20"/>
                <w:szCs w:val="20"/>
              </w:rPr>
              <w:t>,</w:t>
            </w:r>
            <w:r w:rsidRPr="00E71EC2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hogy</w:t>
            </w:r>
            <w:proofErr w:type="spellEnd"/>
            <w:r w:rsidRPr="00E71EC2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önképzése</w:t>
            </w:r>
            <w:proofErr w:type="spellEnd"/>
            <w:r w:rsidRPr="00E71EC2">
              <w:rPr>
                <w:spacing w:val="-13"/>
                <w:sz w:val="20"/>
                <w:szCs w:val="20"/>
              </w:rPr>
              <w:t xml:space="preserve"> </w:t>
            </w:r>
            <w:r w:rsidRPr="00E71EC2">
              <w:rPr>
                <w:sz w:val="20"/>
                <w:szCs w:val="20"/>
              </w:rPr>
              <w:t>a</w:t>
            </w:r>
            <w:r w:rsidRPr="00E71EC2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terméktervezés</w:t>
            </w:r>
            <w:proofErr w:type="spellEnd"/>
            <w:r w:rsidRPr="00E71EC2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kapcsolódó</w:t>
            </w:r>
            <w:proofErr w:type="spellEnd"/>
            <w:r w:rsidRPr="00E71EC2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részterületein</w:t>
            </w:r>
            <w:proofErr w:type="spellEnd"/>
            <w:r w:rsidRPr="00E71EC2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folyamatos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szakmai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céljával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megegyező</w:t>
            </w:r>
            <w:proofErr w:type="spellEnd"/>
            <w:r w:rsidRPr="00E71EC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legyen</w:t>
            </w:r>
            <w:proofErr w:type="spellEnd"/>
            <w:r w:rsidRPr="00E71EC2">
              <w:rPr>
                <w:sz w:val="20"/>
                <w:szCs w:val="20"/>
              </w:rPr>
              <w:t>.</w:t>
            </w:r>
          </w:p>
          <w:p w14:paraId="74BA694F" w14:textId="77777777" w:rsidR="0078085D" w:rsidRPr="00E71EC2" w:rsidRDefault="0078085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98" w:firstLine="0"/>
              <w:jc w:val="both"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Elkötelezett</w:t>
            </w:r>
            <w:proofErr w:type="spellEnd"/>
            <w:r w:rsidRPr="00E71EC2">
              <w:rPr>
                <w:spacing w:val="-9"/>
                <w:sz w:val="20"/>
                <w:szCs w:val="20"/>
              </w:rPr>
              <w:t xml:space="preserve"> </w:t>
            </w:r>
            <w:r w:rsidRPr="00E71EC2">
              <w:rPr>
                <w:sz w:val="20"/>
                <w:szCs w:val="20"/>
              </w:rPr>
              <w:t>a</w:t>
            </w:r>
            <w:r w:rsidRPr="00E71EC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fejlődés</w:t>
            </w:r>
            <w:proofErr w:type="spellEnd"/>
            <w:r w:rsidRPr="00E71EC2">
              <w:rPr>
                <w:sz w:val="20"/>
                <w:szCs w:val="20"/>
              </w:rPr>
              <w:t>,</w:t>
            </w:r>
            <w:r w:rsidRPr="00E71EC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az</w:t>
            </w:r>
            <w:proofErr w:type="spellEnd"/>
            <w:r w:rsidRPr="00E71EC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emberiség</w:t>
            </w:r>
            <w:proofErr w:type="spellEnd"/>
            <w:r w:rsidRPr="00E71EC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életminőségének</w:t>
            </w:r>
            <w:proofErr w:type="spellEnd"/>
            <w:r w:rsidRPr="00E71EC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javítása</w:t>
            </w:r>
            <w:proofErr w:type="spellEnd"/>
            <w:r w:rsidRPr="00E71EC2">
              <w:rPr>
                <w:sz w:val="20"/>
                <w:szCs w:val="20"/>
              </w:rPr>
              <w:t>,</w:t>
            </w:r>
            <w:r w:rsidRPr="00E71EC2">
              <w:rPr>
                <w:spacing w:val="-10"/>
                <w:sz w:val="20"/>
                <w:szCs w:val="20"/>
              </w:rPr>
              <w:t xml:space="preserve"> </w:t>
            </w:r>
            <w:r w:rsidRPr="00E71EC2">
              <w:rPr>
                <w:sz w:val="20"/>
                <w:szCs w:val="20"/>
              </w:rPr>
              <w:t>a</w:t>
            </w:r>
            <w:r w:rsidRPr="00E71EC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környezeti</w:t>
            </w:r>
            <w:proofErr w:type="spellEnd"/>
            <w:r w:rsidRPr="00E71EC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egyensúly</w:t>
            </w:r>
            <w:proofErr w:type="spellEnd"/>
            <w:r w:rsidRPr="00E71EC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értékek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megóvása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fenntarthatóság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iránt</w:t>
            </w:r>
            <w:proofErr w:type="spellEnd"/>
            <w:r w:rsidRPr="00E71EC2">
              <w:rPr>
                <w:sz w:val="20"/>
                <w:szCs w:val="20"/>
              </w:rPr>
              <w:t>.</w:t>
            </w:r>
          </w:p>
          <w:p w14:paraId="1DB4E5C8" w14:textId="77777777" w:rsidR="0078085D" w:rsidRPr="00E71EC2" w:rsidRDefault="0078085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59" w:lineRule="exact"/>
              <w:ind w:left="249"/>
              <w:jc w:val="both"/>
              <w:rPr>
                <w:sz w:val="20"/>
                <w:szCs w:val="20"/>
              </w:rPr>
            </w:pPr>
            <w:r w:rsidRPr="00E71EC2">
              <w:rPr>
                <w:sz w:val="20"/>
                <w:szCs w:val="20"/>
              </w:rPr>
              <w:t xml:space="preserve">Az </w:t>
            </w:r>
            <w:proofErr w:type="spellStart"/>
            <w:r w:rsidRPr="00E71EC2">
              <w:rPr>
                <w:sz w:val="20"/>
                <w:szCs w:val="20"/>
              </w:rPr>
              <w:t>innovációra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való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nyitottság</w:t>
            </w:r>
            <w:proofErr w:type="spellEnd"/>
            <w:r w:rsidRPr="00E71EC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jellemzi</w:t>
            </w:r>
            <w:proofErr w:type="spellEnd"/>
            <w:r w:rsidRPr="00E71EC2">
              <w:rPr>
                <w:sz w:val="20"/>
                <w:szCs w:val="20"/>
              </w:rPr>
              <w:t>.</w:t>
            </w:r>
          </w:p>
          <w:p w14:paraId="2E66F037" w14:textId="60D9C705" w:rsidR="00E71EC2" w:rsidRPr="00E71EC2" w:rsidRDefault="00E71EC2" w:rsidP="00E71EC2">
            <w:pPr>
              <w:pStyle w:val="TableParagraph"/>
              <w:tabs>
                <w:tab w:val="left" w:pos="250"/>
              </w:tabs>
              <w:spacing w:line="259" w:lineRule="exact"/>
              <w:ind w:left="249"/>
              <w:jc w:val="both"/>
              <w:rPr>
                <w:sz w:val="20"/>
                <w:szCs w:val="20"/>
              </w:rPr>
            </w:pPr>
          </w:p>
        </w:tc>
      </w:tr>
      <w:tr w:rsidR="0078085D" w:rsidRPr="001F5A12" w14:paraId="036AF9EE" w14:textId="77777777" w:rsidTr="00405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941" w:type="dxa"/>
            <w:gridSpan w:val="2"/>
          </w:tcPr>
          <w:p w14:paraId="12272960" w14:textId="77777777" w:rsidR="0078085D" w:rsidRPr="001F5A12" w:rsidRDefault="0078085D" w:rsidP="00AB6284">
            <w:pPr>
              <w:pStyle w:val="TableParagraph"/>
              <w:spacing w:line="258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E71EC2" w14:paraId="23E3016F" w14:textId="77777777" w:rsidTr="00405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07"/>
        </w:trPr>
        <w:tc>
          <w:tcPr>
            <w:tcW w:w="8941" w:type="dxa"/>
            <w:gridSpan w:val="2"/>
          </w:tcPr>
          <w:p w14:paraId="7C473A78" w14:textId="77777777" w:rsidR="00405224" w:rsidRPr="00E71EC2" w:rsidRDefault="00405224" w:rsidP="00E71EC2">
            <w:pPr>
              <w:pStyle w:val="Listaszerbekezds"/>
              <w:ind w:left="720"/>
              <w:contextualSpacing/>
              <w:textAlignment w:val="baseline"/>
              <w:rPr>
                <w:sz w:val="20"/>
                <w:szCs w:val="20"/>
              </w:rPr>
            </w:pPr>
          </w:p>
          <w:p w14:paraId="1B517C9E" w14:textId="77777777" w:rsidR="0078085D" w:rsidRPr="00E71EC2" w:rsidRDefault="0078085D" w:rsidP="00E71EC2">
            <w:pPr>
              <w:pStyle w:val="Listaszerbekezds"/>
              <w:numPr>
                <w:ilvl w:val="0"/>
                <w:numId w:val="50"/>
              </w:numPr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Koltai</w:t>
            </w:r>
            <w:proofErr w:type="spellEnd"/>
            <w:r w:rsidRPr="00E71EC2">
              <w:rPr>
                <w:sz w:val="20"/>
                <w:szCs w:val="20"/>
              </w:rPr>
              <w:t xml:space="preserve"> László, </w:t>
            </w:r>
            <w:proofErr w:type="spellStart"/>
            <w:r w:rsidRPr="00E71EC2">
              <w:rPr>
                <w:sz w:val="20"/>
                <w:szCs w:val="20"/>
              </w:rPr>
              <w:t>Takács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Áron</w:t>
            </w:r>
            <w:proofErr w:type="spellEnd"/>
            <w:r w:rsidRPr="00E71EC2">
              <w:rPr>
                <w:sz w:val="20"/>
                <w:szCs w:val="20"/>
              </w:rPr>
              <w:t xml:space="preserve"> (</w:t>
            </w:r>
            <w:proofErr w:type="spellStart"/>
            <w:r w:rsidRPr="00E71EC2">
              <w:rPr>
                <w:sz w:val="20"/>
                <w:szCs w:val="20"/>
              </w:rPr>
              <w:t>szerk</w:t>
            </w:r>
            <w:proofErr w:type="spellEnd"/>
            <w:r w:rsidRPr="00E71EC2">
              <w:rPr>
                <w:sz w:val="20"/>
                <w:szCs w:val="20"/>
              </w:rPr>
              <w:t xml:space="preserve">.) </w:t>
            </w:r>
            <w:proofErr w:type="spellStart"/>
            <w:r w:rsidRPr="00E71EC2">
              <w:rPr>
                <w:sz w:val="20"/>
                <w:szCs w:val="20"/>
              </w:rPr>
              <w:t>Szervezési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vezetési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ismeretek</w:t>
            </w:r>
            <w:proofErr w:type="spellEnd"/>
            <w:r w:rsidRPr="00E71EC2">
              <w:rPr>
                <w:sz w:val="20"/>
                <w:szCs w:val="20"/>
              </w:rPr>
              <w:t xml:space="preserve"> MSC </w:t>
            </w:r>
            <w:proofErr w:type="spellStart"/>
            <w:r w:rsidRPr="00E71EC2">
              <w:rPr>
                <w:sz w:val="20"/>
                <w:szCs w:val="20"/>
              </w:rPr>
              <w:t>képzés</w:t>
            </w:r>
            <w:proofErr w:type="spellEnd"/>
            <w:r w:rsidRPr="00E71EC2">
              <w:rPr>
                <w:sz w:val="20"/>
                <w:szCs w:val="20"/>
              </w:rPr>
              <w:t xml:space="preserve"> ÓE-RKK-6085,  </w:t>
            </w:r>
          </w:p>
          <w:p w14:paraId="20268082" w14:textId="77777777" w:rsidR="0078085D" w:rsidRPr="00E71EC2" w:rsidRDefault="0078085D" w:rsidP="00E71EC2">
            <w:pPr>
              <w:pStyle w:val="Listaszerbekezds"/>
              <w:numPr>
                <w:ilvl w:val="0"/>
                <w:numId w:val="50"/>
              </w:numPr>
              <w:contextualSpacing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Roóz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József</w:t>
            </w:r>
            <w:proofErr w:type="spellEnd"/>
            <w:r w:rsidRPr="00E71EC2">
              <w:rPr>
                <w:sz w:val="20"/>
                <w:szCs w:val="20"/>
              </w:rPr>
              <w:t xml:space="preserve">: A </w:t>
            </w:r>
            <w:proofErr w:type="spellStart"/>
            <w:r w:rsidRPr="00E71EC2">
              <w:rPr>
                <w:sz w:val="20"/>
                <w:szCs w:val="20"/>
              </w:rPr>
              <w:t>menedzsment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alapjai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hyperlink r:id="rId14" w:history="1">
              <w:proofErr w:type="spellStart"/>
              <w:r w:rsidRPr="00E71EC2">
                <w:rPr>
                  <w:rStyle w:val="Kiemels2"/>
                  <w:b w:val="0"/>
                  <w:bCs w:val="0"/>
                  <w:sz w:val="20"/>
                  <w:szCs w:val="20"/>
                </w:rPr>
                <w:t>Perfekt</w:t>
              </w:r>
              <w:proofErr w:type="spellEnd"/>
              <w:r w:rsidRPr="00E71EC2">
                <w:rPr>
                  <w:rStyle w:val="Kiemels2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Pr="00E71EC2">
                <w:rPr>
                  <w:rStyle w:val="Kiemels2"/>
                  <w:b w:val="0"/>
                  <w:bCs w:val="0"/>
                  <w:sz w:val="20"/>
                  <w:szCs w:val="20"/>
                </w:rPr>
                <w:t>Gazdasági</w:t>
              </w:r>
              <w:proofErr w:type="spellEnd"/>
              <w:r w:rsidRPr="00E71EC2">
                <w:rPr>
                  <w:rStyle w:val="Kiemels2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Pr="00E71EC2">
                <w:rPr>
                  <w:rStyle w:val="Kiemels2"/>
                  <w:b w:val="0"/>
                  <w:bCs w:val="0"/>
                  <w:sz w:val="20"/>
                  <w:szCs w:val="20"/>
                </w:rPr>
                <w:t>Tanácsadó</w:t>
              </w:r>
              <w:proofErr w:type="spellEnd"/>
              <w:r w:rsidRPr="00E71EC2">
                <w:rPr>
                  <w:rStyle w:val="Kiemels2"/>
                  <w:b w:val="0"/>
                  <w:bCs w:val="0"/>
                  <w:sz w:val="20"/>
                  <w:szCs w:val="20"/>
                </w:rPr>
                <w:t xml:space="preserve">, </w:t>
              </w:r>
              <w:proofErr w:type="spellStart"/>
              <w:r w:rsidRPr="00E71EC2">
                <w:rPr>
                  <w:rStyle w:val="Kiemels2"/>
                  <w:b w:val="0"/>
                  <w:bCs w:val="0"/>
                  <w:sz w:val="20"/>
                  <w:szCs w:val="20"/>
                </w:rPr>
                <w:t>Oktató</w:t>
              </w:r>
              <w:proofErr w:type="spellEnd"/>
              <w:r w:rsidRPr="00E71EC2">
                <w:rPr>
                  <w:rStyle w:val="Kiemels2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Pr="00E71EC2">
                <w:rPr>
                  <w:rStyle w:val="Kiemels2"/>
                  <w:b w:val="0"/>
                  <w:bCs w:val="0"/>
                  <w:sz w:val="20"/>
                  <w:szCs w:val="20"/>
                </w:rPr>
                <w:t>és</w:t>
              </w:r>
              <w:proofErr w:type="spellEnd"/>
              <w:r w:rsidRPr="00E71EC2">
                <w:rPr>
                  <w:rStyle w:val="Kiemels2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Pr="00E71EC2">
                <w:rPr>
                  <w:rStyle w:val="Kiemels2"/>
                  <w:b w:val="0"/>
                  <w:bCs w:val="0"/>
                  <w:sz w:val="20"/>
                  <w:szCs w:val="20"/>
                </w:rPr>
                <w:t>Kiadó</w:t>
              </w:r>
              <w:proofErr w:type="spellEnd"/>
              <w:r w:rsidRPr="00E71EC2">
                <w:rPr>
                  <w:rStyle w:val="Kiemels2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Pr="00E71EC2">
                <w:rPr>
                  <w:rStyle w:val="Kiemels2"/>
                  <w:b w:val="0"/>
                  <w:bCs w:val="0"/>
                  <w:sz w:val="20"/>
                  <w:szCs w:val="20"/>
                </w:rPr>
                <w:t>Részvénytársaság</w:t>
              </w:r>
              <w:proofErr w:type="spellEnd"/>
            </w:hyperlink>
            <w:r w:rsidRPr="00E71EC2">
              <w:rPr>
                <w:b/>
                <w:bCs/>
                <w:sz w:val="20"/>
                <w:szCs w:val="20"/>
              </w:rPr>
              <w:t xml:space="preserve">, </w:t>
            </w:r>
            <w:r w:rsidRPr="00E71EC2">
              <w:rPr>
                <w:sz w:val="20"/>
                <w:szCs w:val="20"/>
              </w:rPr>
              <w:t xml:space="preserve">Budapest, 2006. ISBN 978-963-394-669-5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95"/>
            </w:tblGrid>
            <w:tr w:rsidR="0078085D" w:rsidRPr="00E71EC2" w14:paraId="18B6711B" w14:textId="77777777" w:rsidTr="00AB6284">
              <w:trPr>
                <w:tblCellSpacing w:w="15" w:type="dxa"/>
              </w:trPr>
              <w:tc>
                <w:tcPr>
                  <w:tcW w:w="8735" w:type="dxa"/>
                  <w:vAlign w:val="center"/>
                  <w:hideMark/>
                </w:tcPr>
                <w:p w14:paraId="001CBD2B" w14:textId="77777777" w:rsidR="0078085D" w:rsidRPr="00E71EC2" w:rsidRDefault="0078085D" w:rsidP="00E71EC2">
                  <w:pPr>
                    <w:pStyle w:val="Listaszerbekezds"/>
                    <w:numPr>
                      <w:ilvl w:val="0"/>
                      <w:numId w:val="50"/>
                    </w:num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E71EC2">
                    <w:rPr>
                      <w:sz w:val="20"/>
                      <w:szCs w:val="20"/>
                    </w:rPr>
                    <w:t>Roóz</w:t>
                  </w:r>
                  <w:proofErr w:type="spellEnd"/>
                  <w:r w:rsidRPr="00E71EC2">
                    <w:rPr>
                      <w:sz w:val="20"/>
                      <w:szCs w:val="20"/>
                    </w:rPr>
                    <w:t xml:space="preserve"> József: Vezetésmódszertan, </w:t>
                  </w:r>
                  <w:hyperlink r:id="rId15" w:history="1">
                    <w:r w:rsidRPr="00E71EC2">
                      <w:rPr>
                        <w:rStyle w:val="Kiemels2"/>
                        <w:b w:val="0"/>
                        <w:bCs w:val="0"/>
                        <w:sz w:val="20"/>
                        <w:szCs w:val="20"/>
                      </w:rPr>
                      <w:t>Perfekt Gazdasági Tanácsadó, Oktató és Kiadó Részvénytársaság</w:t>
                    </w:r>
                  </w:hyperlink>
                  <w:r w:rsidRPr="00E71EC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71EC2">
                    <w:rPr>
                      <w:sz w:val="20"/>
                      <w:szCs w:val="20"/>
                    </w:rPr>
                    <w:t>Budapest, 2001. ISBN: 963-394-428-7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991C81A" w14:textId="77777777" w:rsidR="0078085D" w:rsidRPr="00E71EC2" w:rsidRDefault="0078085D" w:rsidP="00E71EC2">
                  <w:pPr>
                    <w:pStyle w:val="Listaszerbekezds"/>
                    <w:numPr>
                      <w:ilvl w:val="0"/>
                      <w:numId w:val="50"/>
                    </w:numPr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7DC01D" w14:textId="0614B449" w:rsidR="00E71EC2" w:rsidRPr="00E71EC2" w:rsidRDefault="0078085D" w:rsidP="00E71EC2">
            <w:pPr>
              <w:pStyle w:val="Listaszerbekezds"/>
              <w:numPr>
                <w:ilvl w:val="0"/>
                <w:numId w:val="50"/>
              </w:numPr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Bakacsi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Gyula</w:t>
            </w:r>
            <w:proofErr w:type="spellEnd"/>
            <w:r w:rsidRPr="00E71EC2">
              <w:rPr>
                <w:sz w:val="20"/>
                <w:szCs w:val="20"/>
              </w:rPr>
              <w:t xml:space="preserve">: </w:t>
            </w:r>
            <w:proofErr w:type="spellStart"/>
            <w:r w:rsidRPr="00E71EC2">
              <w:rPr>
                <w:sz w:val="20"/>
                <w:szCs w:val="20"/>
              </w:rPr>
              <w:t>Szervezeti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magatartás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és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vezetés</w:t>
            </w:r>
            <w:proofErr w:type="spellEnd"/>
            <w:r w:rsidRPr="00E71EC2">
              <w:rPr>
                <w:sz w:val="20"/>
                <w:szCs w:val="20"/>
              </w:rPr>
              <w:t xml:space="preserve">, Aula </w:t>
            </w:r>
            <w:proofErr w:type="spellStart"/>
            <w:r w:rsidRPr="00E71EC2">
              <w:rPr>
                <w:sz w:val="20"/>
                <w:szCs w:val="20"/>
              </w:rPr>
              <w:t>Kiadó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Kft</w:t>
            </w:r>
            <w:proofErr w:type="spellEnd"/>
            <w:r w:rsidRPr="00E71EC2">
              <w:rPr>
                <w:sz w:val="20"/>
                <w:szCs w:val="20"/>
              </w:rPr>
              <w:t>., Budapest, 2004. ISBN:</w:t>
            </w:r>
            <w:r w:rsidR="00E71EC2" w:rsidRPr="00E71EC2">
              <w:rPr>
                <w:sz w:val="20"/>
                <w:szCs w:val="20"/>
              </w:rPr>
              <w:t xml:space="preserve"> </w:t>
            </w:r>
            <w:r w:rsidRPr="00E71EC2">
              <w:rPr>
                <w:sz w:val="20"/>
                <w:szCs w:val="20"/>
              </w:rPr>
              <w:t>9789639585492</w:t>
            </w:r>
          </w:p>
          <w:p w14:paraId="73F75C90" w14:textId="52400B8D" w:rsidR="0078085D" w:rsidRPr="00E71EC2" w:rsidRDefault="0078085D" w:rsidP="00E71EC2">
            <w:pPr>
              <w:pStyle w:val="TableParagraph"/>
              <w:numPr>
                <w:ilvl w:val="0"/>
                <w:numId w:val="50"/>
              </w:numPr>
              <w:spacing w:line="273" w:lineRule="exact"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Angyal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Ádám</w:t>
            </w:r>
            <w:proofErr w:type="spellEnd"/>
            <w:r w:rsidRPr="00E71EC2">
              <w:rPr>
                <w:sz w:val="20"/>
                <w:szCs w:val="20"/>
              </w:rPr>
              <w:t xml:space="preserve">: </w:t>
            </w:r>
            <w:proofErr w:type="spellStart"/>
            <w:r w:rsidRPr="00E71EC2">
              <w:rPr>
                <w:sz w:val="20"/>
                <w:szCs w:val="20"/>
              </w:rPr>
              <w:t>Vállalatok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felelőssége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társadalmi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felelősségvállalás</w:t>
            </w:r>
            <w:proofErr w:type="spellEnd"/>
            <w:r w:rsidRPr="00E71EC2">
              <w:rPr>
                <w:sz w:val="20"/>
                <w:szCs w:val="20"/>
              </w:rPr>
              <w:t xml:space="preserve">, Kossuth </w:t>
            </w:r>
            <w:proofErr w:type="spellStart"/>
            <w:r w:rsidRPr="00E71EC2">
              <w:rPr>
                <w:sz w:val="20"/>
                <w:szCs w:val="20"/>
              </w:rPr>
              <w:t>Kiadó</w:t>
            </w:r>
            <w:proofErr w:type="spellEnd"/>
            <w:r w:rsidRPr="00E71EC2">
              <w:rPr>
                <w:sz w:val="20"/>
                <w:szCs w:val="20"/>
              </w:rPr>
              <w:t>, 2014</w:t>
            </w:r>
          </w:p>
          <w:p w14:paraId="73A6F32D" w14:textId="12089563" w:rsidR="0078085D" w:rsidRPr="00E71EC2" w:rsidRDefault="0078085D" w:rsidP="00E71EC2">
            <w:pPr>
              <w:pStyle w:val="Listaszerbekezds"/>
              <w:numPr>
                <w:ilvl w:val="0"/>
                <w:numId w:val="50"/>
              </w:numPr>
              <w:contextualSpacing/>
              <w:rPr>
                <w:sz w:val="20"/>
                <w:szCs w:val="20"/>
              </w:rPr>
            </w:pPr>
            <w:r w:rsidRPr="00E71EC2">
              <w:rPr>
                <w:sz w:val="20"/>
                <w:szCs w:val="20"/>
              </w:rPr>
              <w:t xml:space="preserve">Werner </w:t>
            </w:r>
            <w:proofErr w:type="spellStart"/>
            <w:r w:rsidRPr="00E71EC2">
              <w:rPr>
                <w:sz w:val="20"/>
                <w:szCs w:val="20"/>
              </w:rPr>
              <w:t>Vogelaner</w:t>
            </w:r>
            <w:proofErr w:type="spellEnd"/>
            <w:r w:rsidRPr="00E71EC2">
              <w:rPr>
                <w:sz w:val="20"/>
                <w:szCs w:val="20"/>
              </w:rPr>
              <w:t xml:space="preserve">: Coaching a </w:t>
            </w:r>
            <w:proofErr w:type="spellStart"/>
            <w:r w:rsidRPr="00E71EC2">
              <w:rPr>
                <w:sz w:val="20"/>
                <w:szCs w:val="20"/>
              </w:rPr>
              <w:t>gyakorlatban</w:t>
            </w:r>
            <w:proofErr w:type="spellEnd"/>
            <w:r w:rsidRPr="00E71EC2">
              <w:rPr>
                <w:sz w:val="20"/>
                <w:szCs w:val="20"/>
              </w:rPr>
              <w:t>, KJK-</w:t>
            </w:r>
            <w:proofErr w:type="spellStart"/>
            <w:r w:rsidRPr="00E71EC2">
              <w:rPr>
                <w:sz w:val="20"/>
                <w:szCs w:val="20"/>
              </w:rPr>
              <w:t>Kerszöv</w:t>
            </w:r>
            <w:proofErr w:type="spellEnd"/>
            <w:r w:rsidRPr="00E71EC2">
              <w:rPr>
                <w:sz w:val="20"/>
                <w:szCs w:val="20"/>
              </w:rPr>
              <w:t xml:space="preserve"> Bp. 2002.</w:t>
            </w:r>
          </w:p>
          <w:p w14:paraId="66CBF0B8" w14:textId="77777777" w:rsidR="0078085D" w:rsidRPr="00E71EC2" w:rsidRDefault="0078085D" w:rsidP="00E71EC2">
            <w:pPr>
              <w:pStyle w:val="Listaszerbekezds"/>
              <w:numPr>
                <w:ilvl w:val="0"/>
                <w:numId w:val="50"/>
              </w:numPr>
              <w:contextualSpacing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Chikán</w:t>
            </w:r>
            <w:proofErr w:type="spellEnd"/>
            <w:r w:rsidRPr="00E71EC2">
              <w:rPr>
                <w:sz w:val="20"/>
                <w:szCs w:val="20"/>
              </w:rPr>
              <w:t xml:space="preserve"> Attila-</w:t>
            </w:r>
            <w:proofErr w:type="spellStart"/>
            <w:r w:rsidRPr="00E71EC2">
              <w:rPr>
                <w:sz w:val="20"/>
                <w:szCs w:val="20"/>
              </w:rPr>
              <w:t>Wimmer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Ágnes</w:t>
            </w:r>
            <w:proofErr w:type="spellEnd"/>
            <w:r w:rsidRPr="00E71EC2">
              <w:rPr>
                <w:sz w:val="20"/>
                <w:szCs w:val="20"/>
              </w:rPr>
              <w:t xml:space="preserve">: </w:t>
            </w:r>
            <w:proofErr w:type="spellStart"/>
            <w:r w:rsidRPr="00E71EC2">
              <w:rPr>
                <w:sz w:val="20"/>
                <w:szCs w:val="20"/>
              </w:rPr>
              <w:t>Üzleti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fogalomtár</w:t>
            </w:r>
            <w:proofErr w:type="spellEnd"/>
            <w:r w:rsidRPr="00E71EC2">
              <w:rPr>
                <w:sz w:val="20"/>
                <w:szCs w:val="20"/>
              </w:rPr>
              <w:t>, Aula Bp. 2005.</w:t>
            </w:r>
          </w:p>
          <w:p w14:paraId="38DEA7EC" w14:textId="0D8FAE43" w:rsidR="0078085D" w:rsidRPr="00E71EC2" w:rsidRDefault="0078085D" w:rsidP="00E71EC2">
            <w:pPr>
              <w:pStyle w:val="Listaszerbekezds"/>
              <w:numPr>
                <w:ilvl w:val="0"/>
                <w:numId w:val="50"/>
              </w:numPr>
              <w:contextualSpacing/>
              <w:rPr>
                <w:sz w:val="20"/>
                <w:szCs w:val="20"/>
              </w:rPr>
            </w:pPr>
            <w:proofErr w:type="spellStart"/>
            <w:r w:rsidRPr="00E71EC2">
              <w:rPr>
                <w:sz w:val="20"/>
                <w:szCs w:val="20"/>
              </w:rPr>
              <w:t>Iványi</w:t>
            </w:r>
            <w:proofErr w:type="spellEnd"/>
            <w:r w:rsidRPr="00E71EC2">
              <w:rPr>
                <w:sz w:val="20"/>
                <w:szCs w:val="20"/>
              </w:rPr>
              <w:t xml:space="preserve"> Attila </w:t>
            </w:r>
            <w:proofErr w:type="spellStart"/>
            <w:r w:rsidRPr="00E71EC2">
              <w:rPr>
                <w:sz w:val="20"/>
                <w:szCs w:val="20"/>
              </w:rPr>
              <w:t>Szilárd</w:t>
            </w:r>
            <w:proofErr w:type="spellEnd"/>
            <w:r w:rsidRPr="00E71EC2">
              <w:rPr>
                <w:sz w:val="20"/>
                <w:szCs w:val="20"/>
              </w:rPr>
              <w:t xml:space="preserve">- Hoffer Ilona: </w:t>
            </w:r>
            <w:proofErr w:type="spellStart"/>
            <w:r w:rsidRPr="00E71EC2">
              <w:rPr>
                <w:sz w:val="20"/>
                <w:szCs w:val="20"/>
              </w:rPr>
              <w:t>Innováció</w:t>
            </w:r>
            <w:proofErr w:type="spellEnd"/>
            <w:r w:rsidRPr="00E71EC2">
              <w:rPr>
                <w:sz w:val="20"/>
                <w:szCs w:val="20"/>
              </w:rPr>
              <w:t xml:space="preserve"> a </w:t>
            </w:r>
            <w:proofErr w:type="spellStart"/>
            <w:r w:rsidRPr="00E71EC2">
              <w:rPr>
                <w:sz w:val="20"/>
                <w:szCs w:val="20"/>
              </w:rPr>
              <w:t>vállalkozásfejlesztésben</w:t>
            </w:r>
            <w:proofErr w:type="spellEnd"/>
            <w:r w:rsidRPr="00E71EC2">
              <w:rPr>
                <w:sz w:val="20"/>
                <w:szCs w:val="20"/>
              </w:rPr>
              <w:t xml:space="preserve">, AULA, 2010. </w:t>
            </w:r>
          </w:p>
          <w:p w14:paraId="50DCE3D9" w14:textId="33B63C43" w:rsidR="0078085D" w:rsidRPr="00E71EC2" w:rsidRDefault="0078085D" w:rsidP="00E71EC2">
            <w:pPr>
              <w:pStyle w:val="TableParagraph"/>
              <w:numPr>
                <w:ilvl w:val="0"/>
                <w:numId w:val="50"/>
              </w:numPr>
              <w:tabs>
                <w:tab w:val="left" w:pos="538"/>
              </w:tabs>
              <w:ind w:right="803"/>
              <w:rPr>
                <w:sz w:val="20"/>
                <w:szCs w:val="20"/>
              </w:rPr>
            </w:pPr>
            <w:r w:rsidRPr="00E71EC2">
              <w:rPr>
                <w:sz w:val="20"/>
                <w:szCs w:val="20"/>
              </w:rPr>
              <w:t xml:space="preserve">Fekete </w:t>
            </w:r>
            <w:proofErr w:type="spellStart"/>
            <w:r w:rsidRPr="00E71EC2">
              <w:rPr>
                <w:sz w:val="20"/>
                <w:szCs w:val="20"/>
              </w:rPr>
              <w:t>István</w:t>
            </w:r>
            <w:proofErr w:type="spellEnd"/>
            <w:r w:rsidRPr="00E71EC2">
              <w:rPr>
                <w:sz w:val="20"/>
                <w:szCs w:val="20"/>
              </w:rPr>
              <w:t xml:space="preserve">: </w:t>
            </w:r>
            <w:proofErr w:type="spellStart"/>
            <w:r w:rsidRPr="00E71EC2">
              <w:rPr>
                <w:sz w:val="20"/>
                <w:szCs w:val="20"/>
              </w:rPr>
              <w:t>Beruházási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kézikönyv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vállalkozóknak</w:t>
            </w:r>
            <w:proofErr w:type="spellEnd"/>
            <w:r w:rsidRPr="00E71EC2">
              <w:rPr>
                <w:sz w:val="20"/>
                <w:szCs w:val="20"/>
              </w:rPr>
              <w:t xml:space="preserve">, </w:t>
            </w:r>
            <w:proofErr w:type="spellStart"/>
            <w:r w:rsidRPr="00E71EC2">
              <w:rPr>
                <w:sz w:val="20"/>
                <w:szCs w:val="20"/>
              </w:rPr>
              <w:t>vállalatoknak</w:t>
            </w:r>
            <w:proofErr w:type="spellEnd"/>
            <w:r w:rsidRPr="00E71EC2">
              <w:rPr>
                <w:sz w:val="20"/>
                <w:szCs w:val="20"/>
              </w:rPr>
              <w:t xml:space="preserve"> - </w:t>
            </w:r>
            <w:proofErr w:type="spellStart"/>
            <w:r w:rsidRPr="00E71EC2">
              <w:rPr>
                <w:sz w:val="20"/>
                <w:szCs w:val="20"/>
              </w:rPr>
              <w:t>Műszaki</w:t>
            </w:r>
            <w:proofErr w:type="spellEnd"/>
            <w:r w:rsidRPr="00E71EC2">
              <w:rPr>
                <w:sz w:val="20"/>
                <w:szCs w:val="20"/>
              </w:rPr>
              <w:t xml:space="preserve"> </w:t>
            </w:r>
            <w:proofErr w:type="spellStart"/>
            <w:r w:rsidRPr="00E71EC2">
              <w:rPr>
                <w:sz w:val="20"/>
                <w:szCs w:val="20"/>
              </w:rPr>
              <w:t>Könyvkiadó</w:t>
            </w:r>
            <w:proofErr w:type="spellEnd"/>
            <w:r w:rsidRPr="00E71EC2">
              <w:rPr>
                <w:sz w:val="20"/>
                <w:szCs w:val="20"/>
              </w:rPr>
              <w:t>,</w:t>
            </w:r>
            <w:r w:rsidRPr="00E71EC2">
              <w:rPr>
                <w:spacing w:val="-1"/>
                <w:sz w:val="20"/>
                <w:szCs w:val="20"/>
              </w:rPr>
              <w:t xml:space="preserve"> </w:t>
            </w:r>
            <w:r w:rsidRPr="00E71EC2">
              <w:rPr>
                <w:sz w:val="20"/>
                <w:szCs w:val="20"/>
              </w:rPr>
              <w:t>2005.</w:t>
            </w:r>
          </w:p>
          <w:p w14:paraId="7132A696" w14:textId="77777777" w:rsidR="00E71EC2" w:rsidRPr="00E71EC2" w:rsidRDefault="00E71EC2" w:rsidP="00E71EC2">
            <w:pPr>
              <w:pStyle w:val="TableParagraph"/>
              <w:tabs>
                <w:tab w:val="left" w:pos="538"/>
              </w:tabs>
              <w:ind w:left="720" w:right="803"/>
              <w:rPr>
                <w:sz w:val="20"/>
                <w:szCs w:val="20"/>
              </w:rPr>
            </w:pPr>
          </w:p>
          <w:p w14:paraId="451DD0E0" w14:textId="77777777" w:rsidR="0078085D" w:rsidRPr="00E71EC2" w:rsidRDefault="0078085D" w:rsidP="00AB6284">
            <w:pPr>
              <w:pStyle w:val="TableParagraph"/>
              <w:tabs>
                <w:tab w:val="left" w:pos="538"/>
              </w:tabs>
              <w:ind w:left="537" w:right="803"/>
              <w:rPr>
                <w:sz w:val="20"/>
                <w:szCs w:val="20"/>
              </w:rPr>
            </w:pPr>
          </w:p>
        </w:tc>
      </w:tr>
    </w:tbl>
    <w:p w14:paraId="7850A940" w14:textId="53DEE12A" w:rsidR="0078085D" w:rsidRPr="001F5A12" w:rsidRDefault="0078085D">
      <w:pPr>
        <w:spacing w:after="160" w:line="259" w:lineRule="auto"/>
        <w:rPr>
          <w:sz w:val="22"/>
          <w:szCs w:val="2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930"/>
        <w:gridCol w:w="2283"/>
        <w:gridCol w:w="1766"/>
      </w:tblGrid>
      <w:tr w:rsidR="0078085D" w:rsidRPr="001F5A12" w14:paraId="37DEEF4F" w14:textId="77777777" w:rsidTr="00AB6284">
        <w:trPr>
          <w:trHeight w:val="827"/>
        </w:trPr>
        <w:tc>
          <w:tcPr>
            <w:tcW w:w="2809" w:type="dxa"/>
          </w:tcPr>
          <w:p w14:paraId="06E2384D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2F96A689" w14:textId="77777777" w:rsidR="0078085D" w:rsidRPr="001F5A12" w:rsidRDefault="0078085D" w:rsidP="00AB6284">
            <w:pPr>
              <w:pStyle w:val="TableParagraph"/>
              <w:tabs>
                <w:tab w:val="left" w:pos="1654"/>
              </w:tabs>
              <w:spacing w:line="270" w:lineRule="atLeast"/>
              <w:ind w:left="107" w:right="98"/>
              <w:rPr>
                <w:b/>
              </w:rPr>
            </w:pPr>
            <w:proofErr w:type="spellStart"/>
            <w:r w:rsidRPr="001F5A12">
              <w:rPr>
                <w:b/>
              </w:rPr>
              <w:t>Alkalmazott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  <w:spacing w:val="-3"/>
              </w:rPr>
              <w:t>ergonómia</w:t>
            </w:r>
            <w:proofErr w:type="spellEnd"/>
            <w:r w:rsidRPr="001F5A12">
              <w:rPr>
                <w:b/>
                <w:spacing w:val="-3"/>
              </w:rPr>
              <w:t xml:space="preserve"> </w:t>
            </w:r>
          </w:p>
        </w:tc>
        <w:tc>
          <w:tcPr>
            <w:tcW w:w="1930" w:type="dxa"/>
          </w:tcPr>
          <w:p w14:paraId="417F90F7" w14:textId="77777777" w:rsidR="0078085D" w:rsidRPr="001F5A12" w:rsidRDefault="0078085D" w:rsidP="00AB6284">
            <w:pPr>
              <w:pStyle w:val="TableParagraph"/>
              <w:ind w:left="107" w:right="318"/>
              <w:jc w:val="both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>:</w:t>
            </w:r>
            <w:r w:rsidRPr="001F5A12">
              <w:rPr>
                <w:b/>
                <w:i/>
                <w:w w:val="99"/>
              </w:rPr>
              <w:t xml:space="preserve"> </w:t>
            </w:r>
            <w:r w:rsidRPr="001F5A12">
              <w:t>RTEAE1HMNF RTEAE1HMLF</w:t>
            </w:r>
          </w:p>
        </w:tc>
        <w:tc>
          <w:tcPr>
            <w:tcW w:w="2283" w:type="dxa"/>
          </w:tcPr>
          <w:p w14:paraId="55E91A3D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6AA06D13" w14:textId="77777777" w:rsidR="0078085D" w:rsidRPr="001F5A12" w:rsidRDefault="0078085D" w:rsidP="00AB6284">
            <w:pPr>
              <w:pStyle w:val="TableParagraph"/>
              <w:ind w:left="107"/>
            </w:pPr>
            <w:r w:rsidRPr="001F5A12">
              <w:t>1+1</w:t>
            </w:r>
          </w:p>
          <w:p w14:paraId="278566B8" w14:textId="77777777" w:rsidR="0078085D" w:rsidRPr="001F5A12" w:rsidRDefault="0078085D" w:rsidP="00AB6284">
            <w:pPr>
              <w:pStyle w:val="TableParagraph"/>
              <w:spacing w:line="257" w:lineRule="exact"/>
              <w:ind w:left="107"/>
            </w:pPr>
            <w:r w:rsidRPr="001F5A12">
              <w:t>5+5</w:t>
            </w:r>
          </w:p>
        </w:tc>
        <w:tc>
          <w:tcPr>
            <w:tcW w:w="1766" w:type="dxa"/>
          </w:tcPr>
          <w:p w14:paraId="43C25B23" w14:textId="77777777" w:rsidR="0078085D" w:rsidRPr="001F5A12" w:rsidRDefault="0078085D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4</w:t>
            </w:r>
          </w:p>
          <w:p w14:paraId="122F33B2" w14:textId="77777777" w:rsidR="0078085D" w:rsidRPr="001F5A12" w:rsidRDefault="0078085D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é</w:t>
            </w:r>
          </w:p>
        </w:tc>
      </w:tr>
      <w:tr w:rsidR="0078085D" w:rsidRPr="001F5A12" w14:paraId="70874C00" w14:textId="77777777" w:rsidTr="00AB6284">
        <w:trPr>
          <w:trHeight w:val="827"/>
        </w:trPr>
        <w:tc>
          <w:tcPr>
            <w:tcW w:w="2809" w:type="dxa"/>
          </w:tcPr>
          <w:p w14:paraId="7E8F73A6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6054B238" w14:textId="77777777" w:rsidR="0078085D" w:rsidRPr="001F5A12" w:rsidRDefault="0078085D" w:rsidP="00AB6284">
            <w:pPr>
              <w:pStyle w:val="TableParagraph"/>
              <w:ind w:left="107"/>
            </w:pPr>
            <w:r w:rsidRPr="001F5A12">
              <w:t xml:space="preserve">Dr. </w:t>
            </w:r>
            <w:proofErr w:type="spellStart"/>
            <w:r w:rsidRPr="001F5A12">
              <w:t>Oroszlány</w:t>
            </w:r>
            <w:proofErr w:type="spellEnd"/>
            <w:r w:rsidRPr="001F5A12">
              <w:t xml:space="preserve"> Gabriella</w:t>
            </w:r>
          </w:p>
        </w:tc>
        <w:tc>
          <w:tcPr>
            <w:tcW w:w="1930" w:type="dxa"/>
          </w:tcPr>
          <w:p w14:paraId="2C46058E" w14:textId="77777777" w:rsidR="0078085D" w:rsidRPr="001F5A12" w:rsidRDefault="0078085D" w:rsidP="00AB6284">
            <w:pPr>
              <w:pStyle w:val="TableParagraph"/>
              <w:spacing w:before="2" w:line="276" w:lineRule="exact"/>
              <w:ind w:left="107" w:right="876"/>
              <w:jc w:val="both"/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adjunktus</w:t>
            </w:r>
            <w:proofErr w:type="spellEnd"/>
          </w:p>
        </w:tc>
        <w:tc>
          <w:tcPr>
            <w:tcW w:w="4049" w:type="dxa"/>
            <w:gridSpan w:val="2"/>
          </w:tcPr>
          <w:p w14:paraId="154FF20E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3705B1EB" w14:textId="77777777" w:rsidR="0078085D" w:rsidRPr="001F5A12" w:rsidRDefault="0078085D" w:rsidP="00AB6284">
            <w:pPr>
              <w:pStyle w:val="TableParagraph"/>
              <w:ind w:left="107"/>
            </w:pPr>
            <w:r w:rsidRPr="001F5A12">
              <w:t>RTWIT1TMNF, RTWIT1TMLF</w:t>
            </w:r>
          </w:p>
        </w:tc>
      </w:tr>
      <w:tr w:rsidR="0078085D" w:rsidRPr="001F5A12" w14:paraId="4C1EDFEA" w14:textId="77777777" w:rsidTr="00AB6284">
        <w:trPr>
          <w:trHeight w:val="340"/>
        </w:trPr>
        <w:tc>
          <w:tcPr>
            <w:tcW w:w="8788" w:type="dxa"/>
            <w:gridSpan w:val="4"/>
          </w:tcPr>
          <w:p w14:paraId="117B8EB8" w14:textId="77777777" w:rsidR="0078085D" w:rsidRPr="001F5A12" w:rsidRDefault="0078085D" w:rsidP="00AB6284">
            <w:pPr>
              <w:pStyle w:val="TableParagraph"/>
              <w:spacing w:line="253" w:lineRule="exact"/>
              <w:ind w:left="2427" w:right="2422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105A138B" w14:textId="77777777" w:rsidTr="00AB6284">
        <w:trPr>
          <w:trHeight w:val="3036"/>
        </w:trPr>
        <w:tc>
          <w:tcPr>
            <w:tcW w:w="8788" w:type="dxa"/>
            <w:gridSpan w:val="4"/>
          </w:tcPr>
          <w:p w14:paraId="57810141" w14:textId="77777777" w:rsidR="0078085D" w:rsidRPr="001F5A12" w:rsidRDefault="0078085D" w:rsidP="00AB6284">
            <w:pPr>
              <w:pStyle w:val="TableParagraph"/>
              <w:ind w:left="107" w:right="99"/>
              <w:jc w:val="both"/>
            </w:pPr>
          </w:p>
          <w:p w14:paraId="0B19EE03" w14:textId="77777777" w:rsidR="0078085D" w:rsidRPr="001F5A12" w:rsidRDefault="0078085D" w:rsidP="00AB6284">
            <w:pPr>
              <w:pStyle w:val="TableParagraph"/>
              <w:ind w:left="107" w:right="99"/>
              <w:jc w:val="both"/>
            </w:pPr>
            <w:r w:rsidRPr="001F5A12">
              <w:t xml:space="preserve">A </w:t>
            </w:r>
            <w:proofErr w:type="spellStart"/>
            <w:r w:rsidRPr="001F5A12">
              <w:t>tárgy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célja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hogy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hallgatók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elsajátítsák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ergonómiai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szemléletet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képesek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legyenek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ergonómiai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felismerése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feltárása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továbbá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érzékennyé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váljanak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különböző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fejlesztési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folyamatok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felmerülő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legkülönbözőbb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felhasználói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jellemzőkből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igényekből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eredő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követelmények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elvárások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figyelembevételére</w:t>
            </w:r>
            <w:proofErr w:type="spellEnd"/>
            <w:r w:rsidRPr="001F5A12">
              <w:t>.</w:t>
            </w:r>
          </w:p>
          <w:p w14:paraId="7CCCA2EE" w14:textId="77777777" w:rsidR="0078085D" w:rsidRPr="001F5A12" w:rsidRDefault="0078085D" w:rsidP="00AB6284">
            <w:pPr>
              <w:pStyle w:val="TableParagraph"/>
              <w:ind w:left="107" w:right="102"/>
              <w:jc w:val="both"/>
            </w:pPr>
            <w:proofErr w:type="spellStart"/>
            <w:r w:rsidRPr="001F5A12">
              <w:t>Megismerkednek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foglalkozási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fogyasztói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ergonómia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jelentésével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termékhasználat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kialakuló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pszichés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igénybevétel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formáival</w:t>
            </w:r>
            <w:proofErr w:type="spellEnd"/>
            <w:r w:rsidRPr="001F5A12">
              <w:t>.</w:t>
            </w:r>
          </w:p>
          <w:p w14:paraId="51938D5B" w14:textId="77777777" w:rsidR="0078085D" w:rsidRPr="001F5A12" w:rsidRDefault="0078085D" w:rsidP="00AB6284">
            <w:pPr>
              <w:pStyle w:val="TableParagraph"/>
              <w:ind w:left="107" w:right="99"/>
              <w:jc w:val="both"/>
            </w:pPr>
            <w:proofErr w:type="spellStart"/>
            <w:r w:rsidRPr="001F5A12">
              <w:t>További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fontos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területek</w:t>
            </w:r>
            <w:proofErr w:type="spellEnd"/>
            <w:r w:rsidRPr="001F5A12">
              <w:t xml:space="preserve">: a </w:t>
            </w:r>
            <w:proofErr w:type="spellStart"/>
            <w:r w:rsidRPr="001F5A12">
              <w:t>fogyasztó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szemlélet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kialakítás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fizikai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mentális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paraméterek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figyelembevétele</w:t>
            </w:r>
            <w:proofErr w:type="spellEnd"/>
            <w:r w:rsidRPr="001F5A12">
              <w:t xml:space="preserve">. A </w:t>
            </w:r>
            <w:proofErr w:type="spellStart"/>
            <w:r w:rsidRPr="001F5A12">
              <w:t>fizikai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munkakörnyezet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elemeinek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optimalizálása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Ergonómiai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kísérletek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jellegzetes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esetek</w:t>
            </w:r>
            <w:proofErr w:type="spellEnd"/>
            <w:r w:rsidRPr="001F5A12">
              <w:t>.</w:t>
            </w:r>
          </w:p>
          <w:p w14:paraId="24A2B081" w14:textId="77777777" w:rsidR="0078085D" w:rsidRPr="001F5A12" w:rsidRDefault="0078085D" w:rsidP="00AB6284">
            <w:pPr>
              <w:pStyle w:val="TableParagraph"/>
              <w:ind w:left="107"/>
              <w:jc w:val="both"/>
            </w:pPr>
            <w:proofErr w:type="spellStart"/>
            <w:r w:rsidRPr="001F5A12">
              <w:t>Munkahelyek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ergonómiai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vizsgálati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értékelési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módszerei</w:t>
            </w:r>
            <w:proofErr w:type="spellEnd"/>
            <w:r w:rsidRPr="001F5A12">
              <w:t>.</w:t>
            </w:r>
          </w:p>
        </w:tc>
      </w:tr>
    </w:tbl>
    <w:tbl>
      <w:tblPr>
        <w:tblW w:w="8788" w:type="dxa"/>
        <w:tblInd w:w="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8044"/>
      </w:tblGrid>
      <w:tr w:rsidR="0078085D" w:rsidRPr="001F5A12" w14:paraId="7291EA7E" w14:textId="77777777" w:rsidTr="006A0391">
        <w:trPr>
          <w:trHeight w:val="340"/>
        </w:trPr>
        <w:tc>
          <w:tcPr>
            <w:tcW w:w="8788" w:type="dxa"/>
            <w:gridSpan w:val="2"/>
            <w:shd w:val="clear" w:color="auto" w:fill="auto"/>
            <w:vAlign w:val="center"/>
            <w:hideMark/>
          </w:tcPr>
          <w:p w14:paraId="6AAC6454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78085D" w:rsidRPr="006A0391" w14:paraId="1E2C8075" w14:textId="77777777" w:rsidTr="006A0391">
        <w:trPr>
          <w:trHeight w:val="255"/>
        </w:trPr>
        <w:tc>
          <w:tcPr>
            <w:tcW w:w="699" w:type="dxa"/>
            <w:shd w:val="clear" w:color="auto" w:fill="auto"/>
            <w:vAlign w:val="center"/>
            <w:hideMark/>
          </w:tcPr>
          <w:p w14:paraId="62DDC6E7" w14:textId="77777777" w:rsidR="0078085D" w:rsidRPr="006A0391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391">
              <w:rPr>
                <w:b/>
                <w:bCs/>
                <w:sz w:val="20"/>
                <w:szCs w:val="20"/>
              </w:rPr>
              <w:t>Oktatási hét</w:t>
            </w:r>
            <w:r w:rsidRPr="006A0391">
              <w:rPr>
                <w:sz w:val="20"/>
                <w:szCs w:val="20"/>
              </w:rPr>
              <w:t> </w:t>
            </w:r>
          </w:p>
        </w:tc>
        <w:tc>
          <w:tcPr>
            <w:tcW w:w="8089" w:type="dxa"/>
            <w:shd w:val="clear" w:color="auto" w:fill="auto"/>
            <w:vAlign w:val="center"/>
            <w:hideMark/>
          </w:tcPr>
          <w:p w14:paraId="712471BE" w14:textId="77777777" w:rsidR="0078085D" w:rsidRPr="006A0391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391">
              <w:rPr>
                <w:b/>
                <w:bCs/>
                <w:sz w:val="20"/>
                <w:szCs w:val="20"/>
              </w:rPr>
              <w:t>Előadások és gyakorlatok témakörei</w:t>
            </w:r>
            <w:r w:rsidRPr="006A0391">
              <w:rPr>
                <w:sz w:val="20"/>
                <w:szCs w:val="20"/>
              </w:rPr>
              <w:t> </w:t>
            </w:r>
          </w:p>
        </w:tc>
      </w:tr>
      <w:tr w:rsidR="0078085D" w:rsidRPr="001F5A12" w14:paraId="6E4FDEE6" w14:textId="77777777" w:rsidTr="006A0391">
        <w:trPr>
          <w:trHeight w:val="255"/>
        </w:trPr>
        <w:tc>
          <w:tcPr>
            <w:tcW w:w="699" w:type="dxa"/>
            <w:shd w:val="clear" w:color="auto" w:fill="auto"/>
            <w:vAlign w:val="center"/>
            <w:hideMark/>
          </w:tcPr>
          <w:p w14:paraId="2C48DADA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0200A894" w14:textId="77777777" w:rsidR="0078085D" w:rsidRPr="001F5A12" w:rsidRDefault="0078085D" w:rsidP="00AB6284">
            <w:pPr>
              <w:ind w:left="98"/>
              <w:textAlignment w:val="baseline"/>
              <w:rPr>
                <w:sz w:val="22"/>
                <w:szCs w:val="22"/>
              </w:rPr>
            </w:pPr>
            <w:proofErr w:type="gramStart"/>
            <w:r w:rsidRPr="001F5A12">
              <w:rPr>
                <w:sz w:val="22"/>
                <w:szCs w:val="22"/>
              </w:rPr>
              <w:t>EA:A</w:t>
            </w:r>
            <w:proofErr w:type="gramEnd"/>
            <w:r w:rsidRPr="001F5A12">
              <w:rPr>
                <w:sz w:val="22"/>
                <w:szCs w:val="22"/>
              </w:rPr>
              <w:t xml:space="preserve"> félév tematikája és követelményei. Az alapképzésben megszerzett (esetleg pótlandó) ismeretek áttekintése. Bevezetés az ergonómiába.</w:t>
            </w:r>
          </w:p>
        </w:tc>
      </w:tr>
      <w:tr w:rsidR="0078085D" w:rsidRPr="001F5A12" w14:paraId="4E6155FF" w14:textId="77777777" w:rsidTr="006A0391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14:paraId="0927130C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8089" w:type="dxa"/>
            <w:shd w:val="clear" w:color="auto" w:fill="auto"/>
            <w:vAlign w:val="center"/>
            <w:hideMark/>
          </w:tcPr>
          <w:p w14:paraId="3B1276B8" w14:textId="77777777" w:rsidR="0078085D" w:rsidRPr="001F5A12" w:rsidRDefault="0078085D" w:rsidP="00AB6284">
            <w:pPr>
              <w:ind w:left="98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EA: Alkalmazott </w:t>
            </w:r>
            <w:proofErr w:type="spellStart"/>
            <w:r w:rsidRPr="001F5A12">
              <w:rPr>
                <w:sz w:val="22"/>
                <w:szCs w:val="22"/>
              </w:rPr>
              <w:t>antropometria</w:t>
            </w:r>
            <w:proofErr w:type="spellEnd"/>
            <w:r w:rsidRPr="001F5A12">
              <w:rPr>
                <w:sz w:val="22"/>
                <w:szCs w:val="22"/>
              </w:rPr>
              <w:t>.</w:t>
            </w:r>
          </w:p>
        </w:tc>
      </w:tr>
      <w:tr w:rsidR="0078085D" w:rsidRPr="001F5A12" w14:paraId="14ACB7A4" w14:textId="77777777" w:rsidTr="006A0391">
        <w:trPr>
          <w:trHeight w:val="255"/>
        </w:trPr>
        <w:tc>
          <w:tcPr>
            <w:tcW w:w="699" w:type="dxa"/>
            <w:shd w:val="clear" w:color="auto" w:fill="auto"/>
            <w:vAlign w:val="center"/>
            <w:hideMark/>
          </w:tcPr>
          <w:p w14:paraId="072CF9B9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6374D8C4" w14:textId="77777777" w:rsidR="0078085D" w:rsidRPr="001F5A12" w:rsidRDefault="0078085D" w:rsidP="00AB6284">
            <w:pPr>
              <w:ind w:left="9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EA: </w:t>
            </w:r>
            <w:proofErr w:type="spellStart"/>
            <w:r w:rsidRPr="001F5A12">
              <w:rPr>
                <w:sz w:val="22"/>
                <w:szCs w:val="22"/>
              </w:rPr>
              <w:t>Universal</w:t>
            </w:r>
            <w:proofErr w:type="spellEnd"/>
            <w:r w:rsidRPr="001F5A12">
              <w:rPr>
                <w:sz w:val="22"/>
                <w:szCs w:val="22"/>
              </w:rPr>
              <w:t xml:space="preserve"> Design - Design </w:t>
            </w:r>
            <w:proofErr w:type="spellStart"/>
            <w:r w:rsidRPr="001F5A12">
              <w:rPr>
                <w:sz w:val="22"/>
                <w:szCs w:val="22"/>
              </w:rPr>
              <w:t>for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All</w:t>
            </w:r>
            <w:proofErr w:type="spellEnd"/>
            <w:r w:rsidRPr="001F5A12">
              <w:rPr>
                <w:sz w:val="22"/>
                <w:szCs w:val="22"/>
              </w:rPr>
              <w:t>.  Akadálymentes termék- és környezettervezés mindenkinek.</w:t>
            </w:r>
          </w:p>
        </w:tc>
      </w:tr>
      <w:tr w:rsidR="0078085D" w:rsidRPr="001F5A12" w14:paraId="3A29DAA9" w14:textId="77777777" w:rsidTr="006A0391">
        <w:trPr>
          <w:trHeight w:val="245"/>
        </w:trPr>
        <w:tc>
          <w:tcPr>
            <w:tcW w:w="699" w:type="dxa"/>
            <w:shd w:val="clear" w:color="auto" w:fill="auto"/>
            <w:vAlign w:val="center"/>
            <w:hideMark/>
          </w:tcPr>
          <w:p w14:paraId="410DB94A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468A13E4" w14:textId="77777777" w:rsidR="0078085D" w:rsidRPr="001F5A12" w:rsidRDefault="0078085D" w:rsidP="00AB6284">
            <w:pPr>
              <w:ind w:left="9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GY: UP, termékek ergonómiai elemzése, ergonómiai ellenőrző lista, munkahelyi környezet értékelésének eszközei.</w:t>
            </w:r>
          </w:p>
        </w:tc>
      </w:tr>
      <w:tr w:rsidR="0078085D" w:rsidRPr="001F5A12" w14:paraId="0E625011" w14:textId="77777777" w:rsidTr="006A0391">
        <w:trPr>
          <w:trHeight w:val="255"/>
        </w:trPr>
        <w:tc>
          <w:tcPr>
            <w:tcW w:w="699" w:type="dxa"/>
            <w:shd w:val="clear" w:color="auto" w:fill="auto"/>
            <w:vAlign w:val="center"/>
            <w:hideMark/>
          </w:tcPr>
          <w:p w14:paraId="72B64E26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56E0EFF4" w14:textId="77777777" w:rsidR="0078085D" w:rsidRPr="001F5A12" w:rsidRDefault="0078085D" w:rsidP="00AB6284">
            <w:pPr>
              <w:ind w:left="9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GY: </w:t>
            </w:r>
            <w:proofErr w:type="spellStart"/>
            <w:r w:rsidRPr="001F5A12">
              <w:rPr>
                <w:sz w:val="22"/>
                <w:szCs w:val="22"/>
              </w:rPr>
              <w:t>Antropometriai</w:t>
            </w:r>
            <w:proofErr w:type="spellEnd"/>
            <w:r w:rsidRPr="001F5A12">
              <w:rPr>
                <w:sz w:val="22"/>
                <w:szCs w:val="22"/>
              </w:rPr>
              <w:t xml:space="preserve"> értékelő módszerek.</w:t>
            </w:r>
          </w:p>
        </w:tc>
      </w:tr>
      <w:tr w:rsidR="0078085D" w:rsidRPr="001F5A12" w14:paraId="006F395E" w14:textId="77777777" w:rsidTr="006A0391">
        <w:trPr>
          <w:trHeight w:val="255"/>
        </w:trPr>
        <w:tc>
          <w:tcPr>
            <w:tcW w:w="699" w:type="dxa"/>
            <w:shd w:val="clear" w:color="auto" w:fill="auto"/>
            <w:vAlign w:val="center"/>
            <w:hideMark/>
          </w:tcPr>
          <w:p w14:paraId="6CA64948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42563655" w14:textId="77777777" w:rsidR="0078085D" w:rsidRPr="001F5A12" w:rsidRDefault="0078085D" w:rsidP="00AB6284">
            <w:pPr>
              <w:ind w:left="9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EA: Irodai és ipari munkahelyek kockázatértékelése. Irodai és ipari munkakörnyezet ergonómiai tervezése.</w:t>
            </w:r>
          </w:p>
        </w:tc>
      </w:tr>
      <w:tr w:rsidR="0078085D" w:rsidRPr="001F5A12" w14:paraId="19AC7B3B" w14:textId="77777777" w:rsidTr="006A0391">
        <w:trPr>
          <w:trHeight w:val="255"/>
        </w:trPr>
        <w:tc>
          <w:tcPr>
            <w:tcW w:w="699" w:type="dxa"/>
            <w:shd w:val="clear" w:color="auto" w:fill="auto"/>
            <w:vAlign w:val="center"/>
            <w:hideMark/>
          </w:tcPr>
          <w:p w14:paraId="45F8807F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69666E90" w14:textId="77777777" w:rsidR="0078085D" w:rsidRPr="001F5A12" w:rsidRDefault="0078085D" w:rsidP="00AB6284">
            <w:pPr>
              <w:ind w:left="9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EA: Információ-ergonómia, szoftver-ergonómia. </w:t>
            </w:r>
          </w:p>
        </w:tc>
      </w:tr>
      <w:tr w:rsidR="0078085D" w:rsidRPr="001F5A12" w14:paraId="5CBF26D0" w14:textId="77777777" w:rsidTr="006A0391">
        <w:trPr>
          <w:trHeight w:val="255"/>
        </w:trPr>
        <w:tc>
          <w:tcPr>
            <w:tcW w:w="699" w:type="dxa"/>
            <w:shd w:val="clear" w:color="auto" w:fill="auto"/>
            <w:vAlign w:val="center"/>
            <w:hideMark/>
          </w:tcPr>
          <w:p w14:paraId="09005603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8089" w:type="dxa"/>
            <w:shd w:val="clear" w:color="auto" w:fill="auto"/>
            <w:vAlign w:val="bottom"/>
          </w:tcPr>
          <w:p w14:paraId="6CF060D1" w14:textId="77777777" w:rsidR="0078085D" w:rsidRPr="001F5A12" w:rsidRDefault="0078085D" w:rsidP="00AB6284">
            <w:pPr>
              <w:ind w:left="9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Ember-számítógép interakció, felhasználói felület tervezése, interakciódizájn, használhatóság, felhasználói élmény, termékélmény és kapcsolódó fogalmak összefüggései.</w:t>
            </w:r>
          </w:p>
        </w:tc>
      </w:tr>
      <w:tr w:rsidR="0078085D" w:rsidRPr="001F5A12" w14:paraId="7042AFA0" w14:textId="77777777" w:rsidTr="006A0391">
        <w:trPr>
          <w:trHeight w:val="255"/>
        </w:trPr>
        <w:tc>
          <w:tcPr>
            <w:tcW w:w="699" w:type="dxa"/>
            <w:shd w:val="clear" w:color="auto" w:fill="auto"/>
            <w:vAlign w:val="center"/>
            <w:hideMark/>
          </w:tcPr>
          <w:p w14:paraId="2C40E131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8089" w:type="dxa"/>
            <w:shd w:val="clear" w:color="auto" w:fill="auto"/>
            <w:vAlign w:val="bottom"/>
          </w:tcPr>
          <w:p w14:paraId="500BD04B" w14:textId="77777777" w:rsidR="0078085D" w:rsidRPr="001F5A12" w:rsidRDefault="0078085D" w:rsidP="00AB6284">
            <w:pPr>
              <w:ind w:left="9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GY: Használhatóság-értékelési módszerek, ergonómiai vizsgálatok.</w:t>
            </w:r>
          </w:p>
        </w:tc>
      </w:tr>
      <w:tr w:rsidR="0078085D" w:rsidRPr="001F5A12" w14:paraId="51216625" w14:textId="77777777" w:rsidTr="006A0391">
        <w:trPr>
          <w:trHeight w:val="255"/>
        </w:trPr>
        <w:tc>
          <w:tcPr>
            <w:tcW w:w="699" w:type="dxa"/>
            <w:shd w:val="clear" w:color="auto" w:fill="auto"/>
            <w:vAlign w:val="center"/>
            <w:hideMark/>
          </w:tcPr>
          <w:p w14:paraId="495879EC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624A22AE" w14:textId="77777777" w:rsidR="0078085D" w:rsidRPr="001F5A12" w:rsidRDefault="0078085D" w:rsidP="00AB6284">
            <w:pPr>
              <w:ind w:left="9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GY: Akadálymentesség és hozzáférhetőség vizsgálatának módszerei.</w:t>
            </w:r>
          </w:p>
        </w:tc>
      </w:tr>
      <w:tr w:rsidR="0078085D" w:rsidRPr="001F5A12" w14:paraId="6FC2CB00" w14:textId="77777777" w:rsidTr="006A0391">
        <w:trPr>
          <w:trHeight w:val="255"/>
        </w:trPr>
        <w:tc>
          <w:tcPr>
            <w:tcW w:w="699" w:type="dxa"/>
            <w:shd w:val="clear" w:color="auto" w:fill="auto"/>
            <w:vAlign w:val="center"/>
            <w:hideMark/>
          </w:tcPr>
          <w:p w14:paraId="095879BA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224297B5" w14:textId="77777777" w:rsidR="0078085D" w:rsidRPr="001F5A12" w:rsidRDefault="0078085D" w:rsidP="00AB6284">
            <w:pPr>
              <w:ind w:left="9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GY: Munkahelyi kockázatértékelés.   </w:t>
            </w:r>
          </w:p>
        </w:tc>
      </w:tr>
      <w:tr w:rsidR="0078085D" w:rsidRPr="001F5A12" w14:paraId="6E37C85B" w14:textId="77777777" w:rsidTr="006A0391">
        <w:trPr>
          <w:trHeight w:val="255"/>
        </w:trPr>
        <w:tc>
          <w:tcPr>
            <w:tcW w:w="699" w:type="dxa"/>
            <w:shd w:val="clear" w:color="auto" w:fill="auto"/>
            <w:vAlign w:val="center"/>
            <w:hideMark/>
          </w:tcPr>
          <w:p w14:paraId="1EF2AD72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8089" w:type="dxa"/>
            <w:shd w:val="clear" w:color="auto" w:fill="auto"/>
            <w:vAlign w:val="bottom"/>
          </w:tcPr>
          <w:p w14:paraId="5EF4BE5C" w14:textId="77777777" w:rsidR="0078085D" w:rsidRPr="001F5A12" w:rsidRDefault="0078085D" w:rsidP="00AB6284">
            <w:pPr>
              <w:ind w:left="9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ZH és féléves feladat konzultáció</w:t>
            </w:r>
          </w:p>
        </w:tc>
      </w:tr>
      <w:tr w:rsidR="0078085D" w:rsidRPr="001F5A12" w14:paraId="7871C600" w14:textId="77777777" w:rsidTr="006A0391">
        <w:trPr>
          <w:trHeight w:val="255"/>
        </w:trPr>
        <w:tc>
          <w:tcPr>
            <w:tcW w:w="699" w:type="dxa"/>
            <w:shd w:val="clear" w:color="auto" w:fill="auto"/>
            <w:vAlign w:val="center"/>
            <w:hideMark/>
          </w:tcPr>
          <w:p w14:paraId="6D0E2B57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53A1922E" w14:textId="77777777" w:rsidR="0078085D" w:rsidRPr="001F5A12" w:rsidRDefault="0078085D" w:rsidP="00AB6284">
            <w:pPr>
              <w:ind w:left="9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PÓT ZH és féléves feladat benyújtása</w:t>
            </w:r>
          </w:p>
        </w:tc>
      </w:tr>
      <w:tr w:rsidR="0078085D" w:rsidRPr="001F5A12" w14:paraId="0D28A777" w14:textId="77777777" w:rsidTr="006A0391">
        <w:trPr>
          <w:trHeight w:val="255"/>
        </w:trPr>
        <w:tc>
          <w:tcPr>
            <w:tcW w:w="699" w:type="dxa"/>
            <w:shd w:val="clear" w:color="auto" w:fill="auto"/>
            <w:vAlign w:val="center"/>
            <w:hideMark/>
          </w:tcPr>
          <w:p w14:paraId="3FC5DF4B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25140C4D" w14:textId="77777777" w:rsidR="0078085D" w:rsidRPr="001F5A12" w:rsidRDefault="0078085D" w:rsidP="00AB6284">
            <w:pPr>
              <w:ind w:left="9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Féléves feladat pótlása. Értékelés.</w:t>
            </w:r>
          </w:p>
        </w:tc>
      </w:tr>
      <w:tr w:rsidR="0078085D" w:rsidRPr="001F5A12" w14:paraId="6D3B48B8" w14:textId="77777777" w:rsidTr="006A0391">
        <w:trPr>
          <w:trHeight w:val="340"/>
        </w:trPr>
        <w:tc>
          <w:tcPr>
            <w:tcW w:w="8788" w:type="dxa"/>
            <w:gridSpan w:val="2"/>
            <w:shd w:val="clear" w:color="auto" w:fill="auto"/>
            <w:vAlign w:val="center"/>
            <w:hideMark/>
          </w:tcPr>
          <w:p w14:paraId="6BAD2A43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78085D" w:rsidRPr="001F5A12" w14:paraId="24A53B41" w14:textId="77777777" w:rsidTr="006A0391">
        <w:trPr>
          <w:trHeight w:val="1247"/>
        </w:trPr>
        <w:tc>
          <w:tcPr>
            <w:tcW w:w="8788" w:type="dxa"/>
            <w:gridSpan w:val="2"/>
            <w:shd w:val="clear" w:color="auto" w:fill="auto"/>
            <w:vAlign w:val="center"/>
            <w:hideMark/>
          </w:tcPr>
          <w:p w14:paraId="1661A8C4" w14:textId="77777777" w:rsidR="0078085D" w:rsidRPr="001F5A12" w:rsidRDefault="0078085D" w:rsidP="00AB6284">
            <w:pPr>
              <w:ind w:left="139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3B942CAA" w14:textId="77777777" w:rsidR="0078085D" w:rsidRPr="001F5A12" w:rsidRDefault="0078085D" w:rsidP="00AB6284">
            <w:pPr>
              <w:ind w:left="139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Az előadásokon és a gyakorlatokon való részvétel kötelező.</w:t>
            </w:r>
          </w:p>
          <w:p w14:paraId="3E8237D8" w14:textId="77777777" w:rsidR="0078085D" w:rsidRPr="001F5A12" w:rsidRDefault="0078085D" w:rsidP="00AB6284">
            <w:pPr>
              <w:ind w:left="139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megengedett hiányzások számát a Tanulmányi és Vizsgaszabályzat határozza meg (a hiányzások száma nem haladhatja meg a félévi </w:t>
            </w:r>
            <w:proofErr w:type="spellStart"/>
            <w:r w:rsidRPr="001F5A12">
              <w:rPr>
                <w:sz w:val="22"/>
                <w:szCs w:val="22"/>
              </w:rPr>
              <w:t>össz</w:t>
            </w:r>
            <w:proofErr w:type="spellEnd"/>
            <w:r w:rsidRPr="001F5A12">
              <w:rPr>
                <w:sz w:val="22"/>
                <w:szCs w:val="22"/>
              </w:rPr>
              <w:t>. óraszám 30%-át).</w:t>
            </w:r>
          </w:p>
        </w:tc>
      </w:tr>
      <w:tr w:rsidR="0078085D" w:rsidRPr="001F5A12" w14:paraId="734A9743" w14:textId="77777777" w:rsidTr="006A0391">
        <w:trPr>
          <w:trHeight w:val="1304"/>
        </w:trPr>
        <w:tc>
          <w:tcPr>
            <w:tcW w:w="8788" w:type="dxa"/>
            <w:gridSpan w:val="2"/>
            <w:shd w:val="clear" w:color="auto" w:fill="auto"/>
            <w:vAlign w:val="center"/>
            <w:hideMark/>
          </w:tcPr>
          <w:p w14:paraId="71DEE1A9" w14:textId="77777777" w:rsidR="0078085D" w:rsidRPr="001F5A12" w:rsidRDefault="0078085D" w:rsidP="00AB6284">
            <w:pPr>
              <w:ind w:left="139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lastRenderedPageBreak/>
              <w:t>Zárthelyik, jegyzőkönyvek, beszámolók stb.</w:t>
            </w:r>
          </w:p>
          <w:p w14:paraId="0E840151" w14:textId="77777777" w:rsidR="0078085D" w:rsidRPr="001F5A12" w:rsidRDefault="0078085D" w:rsidP="00AB6284">
            <w:pPr>
              <w:ind w:left="139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 hét: ZH</w:t>
            </w:r>
          </w:p>
          <w:p w14:paraId="793329B5" w14:textId="77777777" w:rsidR="0078085D" w:rsidRPr="001F5A12" w:rsidRDefault="0078085D" w:rsidP="00AB6284">
            <w:pPr>
              <w:ind w:left="139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 hét: Pót ZH és a féléves feladat beadása</w:t>
            </w:r>
          </w:p>
          <w:p w14:paraId="3AD4082E" w14:textId="77777777" w:rsidR="0078085D" w:rsidRPr="001F5A12" w:rsidRDefault="0078085D" w:rsidP="00AB6284">
            <w:pPr>
              <w:pStyle w:val="Lers"/>
              <w:ind w:left="139"/>
              <w:jc w:val="left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14. hét: Pótlás, értékelés </w:t>
            </w:r>
          </w:p>
        </w:tc>
      </w:tr>
      <w:tr w:rsidR="0078085D" w:rsidRPr="001F5A12" w14:paraId="414C4320" w14:textId="77777777" w:rsidTr="006A0391">
        <w:trPr>
          <w:trHeight w:val="1500"/>
        </w:trPr>
        <w:tc>
          <w:tcPr>
            <w:tcW w:w="8788" w:type="dxa"/>
            <w:gridSpan w:val="2"/>
            <w:shd w:val="clear" w:color="auto" w:fill="auto"/>
            <w:vAlign w:val="center"/>
            <w:hideMark/>
          </w:tcPr>
          <w:p w14:paraId="0F99DB48" w14:textId="77777777" w:rsidR="0078085D" w:rsidRPr="001F5A12" w:rsidRDefault="0078085D" w:rsidP="00AB6284">
            <w:pPr>
              <w:ind w:left="139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1C7E090A" w14:textId="77777777" w:rsidR="0078085D" w:rsidRPr="001F5A12" w:rsidRDefault="0078085D" w:rsidP="00AB6284">
            <w:pPr>
              <w:ind w:left="139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2A2D7ABC" w14:textId="77777777" w:rsidR="0078085D" w:rsidRPr="001F5A12" w:rsidRDefault="0078085D" w:rsidP="00AB6284">
            <w:pPr>
              <w:ind w:left="139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Az évközi jegy megszerzésének feltétele:</w:t>
            </w:r>
          </w:p>
          <w:p w14:paraId="2DCA3752" w14:textId="77777777" w:rsidR="0078085D" w:rsidRPr="001F5A12" w:rsidRDefault="0078085D" w:rsidP="00AB6284">
            <w:pPr>
              <w:ind w:left="139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• a gyakorlatokon való érvényes részvételek,</w:t>
            </w:r>
          </w:p>
          <w:p w14:paraId="41B90108" w14:textId="77777777" w:rsidR="0078085D" w:rsidRPr="001F5A12" w:rsidRDefault="0078085D" w:rsidP="00AB6284">
            <w:pPr>
              <w:ind w:left="139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• a félév során kiadott csoportos feladatokat el kell készíteni, és határidőre leadni. </w:t>
            </w:r>
          </w:p>
          <w:p w14:paraId="71696B3E" w14:textId="77777777" w:rsidR="0078085D" w:rsidRPr="001F5A12" w:rsidRDefault="0078085D" w:rsidP="00AB6284">
            <w:pPr>
              <w:ind w:left="139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• 1 db zárthelyi dolgozat, legalább elégséges osztályzatra értékelt megírása.</w:t>
            </w:r>
          </w:p>
          <w:p w14:paraId="74441378" w14:textId="77777777" w:rsidR="0078085D" w:rsidRPr="001F5A12" w:rsidRDefault="0078085D" w:rsidP="00AB6284">
            <w:pPr>
              <w:ind w:left="139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zárthelyi maximum pontszáma 50, amelyből minimum 20 pontot kell elérni. Az évközi feladattal maximum 50 pont érhető el, minimum 20 pontot kell teljesíteni.</w:t>
            </w:r>
          </w:p>
          <w:p w14:paraId="72ABDCCD" w14:textId="77777777" w:rsidR="0078085D" w:rsidRPr="001F5A12" w:rsidRDefault="0078085D" w:rsidP="00AB6284">
            <w:pPr>
              <w:ind w:left="139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Az évközi jegyet a zárthelyi dolgozat és az évközi feladat eredménye alapján kapja a hallgató.</w:t>
            </w:r>
          </w:p>
          <w:p w14:paraId="46428834" w14:textId="77777777" w:rsidR="0078085D" w:rsidRPr="001F5A12" w:rsidRDefault="0078085D" w:rsidP="00AB6284">
            <w:pPr>
              <w:ind w:left="139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Az évközi jegy pótlására az érvényben lévő Tanulmányi és Vizsgaszabályzat vonatkozó előírásai érvényesek. </w:t>
            </w:r>
          </w:p>
          <w:p w14:paraId="017003BE" w14:textId="77777777" w:rsidR="0078085D" w:rsidRPr="001F5A12" w:rsidRDefault="0078085D" w:rsidP="00AB6284">
            <w:pPr>
              <w:ind w:left="139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TableNormal"/>
        <w:tblW w:w="0" w:type="auto"/>
        <w:tblInd w:w="279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78085D" w:rsidRPr="001F5A12" w14:paraId="1DAB0663" w14:textId="77777777" w:rsidTr="006A0391">
        <w:trPr>
          <w:trHeight w:val="340"/>
        </w:trPr>
        <w:tc>
          <w:tcPr>
            <w:tcW w:w="8788" w:type="dxa"/>
          </w:tcPr>
          <w:p w14:paraId="25B7F7D2" w14:textId="77777777" w:rsidR="0078085D" w:rsidRPr="001F5A12" w:rsidRDefault="0078085D" w:rsidP="00AB6284">
            <w:pPr>
              <w:pStyle w:val="TableParagraph"/>
              <w:spacing w:before="1" w:line="257" w:lineRule="exact"/>
              <w:ind w:left="2426" w:right="2422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61547300" w14:textId="77777777" w:rsidTr="006A0391">
        <w:trPr>
          <w:trHeight w:val="4140"/>
        </w:trPr>
        <w:tc>
          <w:tcPr>
            <w:tcW w:w="8788" w:type="dxa"/>
          </w:tcPr>
          <w:p w14:paraId="4520C84D" w14:textId="77777777" w:rsidR="0078085D" w:rsidRPr="001F5A12" w:rsidRDefault="0078085D" w:rsidP="00AB6284">
            <w:pPr>
              <w:pStyle w:val="TableParagraph"/>
              <w:tabs>
                <w:tab w:val="left" w:pos="243"/>
              </w:tabs>
              <w:ind w:left="107" w:right="98"/>
            </w:pPr>
          </w:p>
          <w:p w14:paraId="15B0FEA1" w14:textId="77777777" w:rsidR="0078085D" w:rsidRPr="001F5A12" w:rsidRDefault="0078085D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98" w:firstLine="0"/>
              <w:jc w:val="both"/>
            </w:pPr>
            <w:proofErr w:type="spellStart"/>
            <w:r w:rsidRPr="001F5A12">
              <w:t>Részletesen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ismeri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érti</w:t>
            </w:r>
            <w:proofErr w:type="spellEnd"/>
            <w:r w:rsidRPr="001F5A12">
              <w:rPr>
                <w:spacing w:val="-6"/>
              </w:rPr>
              <w:t xml:space="preserve"> </w:t>
            </w:r>
            <w:r w:rsidRPr="001F5A12">
              <w:t>a</w:t>
            </w:r>
            <w:r w:rsidRPr="001F5A12">
              <w:rPr>
                <w:spacing w:val="-8"/>
              </w:rPr>
              <w:t xml:space="preserve"> </w:t>
            </w:r>
            <w:proofErr w:type="spellStart"/>
            <w:r w:rsidRPr="001F5A12">
              <w:t>korszerű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tervezési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elveket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4"/>
              </w:rPr>
              <w:t xml:space="preserve"> </w:t>
            </w:r>
            <w:proofErr w:type="spellStart"/>
            <w:r w:rsidRPr="001F5A12">
              <w:t>módszereket</w:t>
            </w:r>
            <w:proofErr w:type="spellEnd"/>
            <w:r w:rsidRPr="001F5A12">
              <w:t>,</w:t>
            </w:r>
            <w:r w:rsidRPr="001F5A12">
              <w:rPr>
                <w:spacing w:val="-3"/>
              </w:rPr>
              <w:t xml:space="preserve"> </w:t>
            </w:r>
            <w:r w:rsidRPr="001F5A12">
              <w:t>a</w:t>
            </w:r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hagyományos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különleges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gyártástechnológiai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eljárásokat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működési</w:t>
            </w:r>
            <w:proofErr w:type="spellEnd"/>
            <w:r w:rsidRPr="001F5A12">
              <w:rPr>
                <w:spacing w:val="-4"/>
              </w:rPr>
              <w:t xml:space="preserve"> </w:t>
            </w:r>
            <w:proofErr w:type="spellStart"/>
            <w:r w:rsidRPr="001F5A12">
              <w:t>folyamatokat</w:t>
            </w:r>
            <w:proofErr w:type="spellEnd"/>
            <w:r w:rsidRPr="001F5A12">
              <w:t>.</w:t>
            </w:r>
          </w:p>
          <w:p w14:paraId="422512FF" w14:textId="77777777" w:rsidR="0078085D" w:rsidRPr="001F5A12" w:rsidRDefault="0078085D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right="98" w:firstLine="0"/>
              <w:jc w:val="both"/>
            </w:pPr>
            <w:proofErr w:type="spellStart"/>
            <w:r w:rsidRPr="001F5A12">
              <w:t>Ismeri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környezetvédelem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minőségügy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fogyasztóvédelem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termékfelelősség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egyenlő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esélyű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hozzáférés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alkalmazása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munkahelyi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egészség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biztonság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gazdasági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jogi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szabályozás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valamint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mérnöketika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alapvető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előírásait</w:t>
            </w:r>
            <w:proofErr w:type="spellEnd"/>
            <w:r w:rsidRPr="001F5A12">
              <w:t>.</w:t>
            </w:r>
          </w:p>
          <w:p w14:paraId="2356966F" w14:textId="77777777" w:rsidR="0078085D" w:rsidRPr="001F5A12" w:rsidRDefault="0078085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40"/>
              <w:jc w:val="both"/>
            </w:pPr>
            <w:proofErr w:type="spellStart"/>
            <w:r w:rsidRPr="001F5A12">
              <w:t>Elkötelezett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egészség</w:t>
            </w:r>
            <w:proofErr w:type="spellEnd"/>
            <w:r w:rsidRPr="001F5A12">
              <w:t xml:space="preserve">-,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biztonságkultúra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valamint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egészségfejlesztés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iránt</w:t>
            </w:r>
            <w:proofErr w:type="spellEnd"/>
            <w:r w:rsidRPr="001F5A12">
              <w:t>.</w:t>
            </w:r>
          </w:p>
          <w:p w14:paraId="4BD5D2FA" w14:textId="77777777" w:rsidR="0078085D" w:rsidRPr="001F5A12" w:rsidRDefault="0078085D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ind w:right="99" w:firstLine="0"/>
              <w:jc w:val="both"/>
            </w:pPr>
            <w:r w:rsidRPr="001F5A12">
              <w:t xml:space="preserve">A </w:t>
            </w:r>
            <w:proofErr w:type="spellStart"/>
            <w:r w:rsidRPr="001F5A12">
              <w:t>problémamegoldás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fokozottan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ügyel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egyenlő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esélyű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hozzáférés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biztosítására</w:t>
            </w:r>
            <w:proofErr w:type="spellEnd"/>
            <w:r w:rsidRPr="001F5A12">
              <w:t>.</w:t>
            </w:r>
          </w:p>
          <w:p w14:paraId="650B9291" w14:textId="77777777" w:rsidR="0078085D" w:rsidRPr="001F5A12" w:rsidRDefault="0078085D">
            <w:pPr>
              <w:pStyle w:val="TableParagraph"/>
              <w:numPr>
                <w:ilvl w:val="0"/>
                <w:numId w:val="13"/>
              </w:numPr>
              <w:tabs>
                <w:tab w:val="left" w:pos="442"/>
              </w:tabs>
              <w:ind w:right="105" w:firstLine="0"/>
              <w:jc w:val="both"/>
            </w:pPr>
            <w:proofErr w:type="spellStart"/>
            <w:r w:rsidRPr="001F5A12">
              <w:t>Döntéseit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körültekintően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más</w:t>
            </w:r>
            <w:proofErr w:type="spellEnd"/>
            <w:r w:rsidRPr="001F5A12">
              <w:t xml:space="preserve"> (</w:t>
            </w:r>
            <w:proofErr w:type="spellStart"/>
            <w:r w:rsidRPr="001F5A12">
              <w:t>elsősorban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jogi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közgazdasági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energetikai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környezetvédelmi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építészeti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orvosi</w:t>
            </w:r>
            <w:proofErr w:type="spellEnd"/>
            <w:r w:rsidRPr="001F5A12">
              <w:t xml:space="preserve">) </w:t>
            </w:r>
            <w:proofErr w:type="spellStart"/>
            <w:r w:rsidRPr="001F5A12">
              <w:t>szakterületek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képviselőivel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konzultálva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hozza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melyekért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felelősséget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vállal</w:t>
            </w:r>
            <w:proofErr w:type="spellEnd"/>
            <w:r w:rsidRPr="001F5A12">
              <w:t>.</w:t>
            </w:r>
          </w:p>
          <w:p w14:paraId="0802A50A" w14:textId="77777777" w:rsidR="0078085D" w:rsidRPr="001F5A12" w:rsidRDefault="0078085D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spacing w:line="270" w:lineRule="atLeast"/>
              <w:ind w:right="102" w:firstLine="0"/>
              <w:jc w:val="both"/>
            </w:pPr>
            <w:proofErr w:type="spellStart"/>
            <w:r w:rsidRPr="001F5A12">
              <w:t>Önállóan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hozott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döntései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figyelemmel</w:t>
            </w:r>
            <w:proofErr w:type="spellEnd"/>
            <w:r w:rsidRPr="001F5A12">
              <w:t xml:space="preserve"> van a </w:t>
            </w:r>
            <w:proofErr w:type="spellStart"/>
            <w:r w:rsidRPr="001F5A12">
              <w:t>környezetvédelem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minőségügy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fogyasztóvédelem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termékfelelősség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egyenlő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esélyű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hozzáférés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elvére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alkalmazására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munkahelyi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egészség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biztonság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gazdasági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jogi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szabályozásra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ergonómiára</w:t>
            </w:r>
            <w:proofErr w:type="spellEnd"/>
            <w:r w:rsidRPr="001F5A12">
              <w:t>.</w:t>
            </w:r>
          </w:p>
          <w:p w14:paraId="6882145F" w14:textId="77777777" w:rsidR="0078085D" w:rsidRPr="001F5A12" w:rsidRDefault="0078085D" w:rsidP="00AB6284">
            <w:pPr>
              <w:pStyle w:val="TableParagraph"/>
              <w:tabs>
                <w:tab w:val="left" w:pos="262"/>
              </w:tabs>
              <w:spacing w:line="270" w:lineRule="atLeast"/>
              <w:ind w:left="107" w:right="102"/>
            </w:pPr>
          </w:p>
        </w:tc>
      </w:tr>
      <w:tr w:rsidR="0078085D" w:rsidRPr="001F5A12" w14:paraId="6B680590" w14:textId="77777777" w:rsidTr="006A0391">
        <w:trPr>
          <w:trHeight w:val="340"/>
        </w:trPr>
        <w:tc>
          <w:tcPr>
            <w:tcW w:w="8788" w:type="dxa"/>
          </w:tcPr>
          <w:p w14:paraId="7FCCB5D1" w14:textId="77777777" w:rsidR="0078085D" w:rsidRPr="001F5A12" w:rsidRDefault="0078085D" w:rsidP="00AB6284">
            <w:pPr>
              <w:pStyle w:val="TableParagraph"/>
              <w:spacing w:line="256" w:lineRule="exact"/>
              <w:ind w:left="2428" w:right="2422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53F425A7" w14:textId="77777777" w:rsidTr="006A0391">
        <w:trPr>
          <w:trHeight w:val="1411"/>
        </w:trPr>
        <w:tc>
          <w:tcPr>
            <w:tcW w:w="8788" w:type="dxa"/>
          </w:tcPr>
          <w:p w14:paraId="10AA6239" w14:textId="77777777" w:rsidR="0078085D" w:rsidRPr="001F5A12" w:rsidRDefault="0078085D" w:rsidP="00AB6284">
            <w:pPr>
              <w:pStyle w:val="TableParagraph"/>
              <w:tabs>
                <w:tab w:val="left" w:pos="348"/>
              </w:tabs>
              <w:spacing w:line="275" w:lineRule="exact"/>
              <w:ind w:left="470"/>
            </w:pPr>
          </w:p>
          <w:p w14:paraId="7386D063" w14:textId="77777777" w:rsidR="0078085D" w:rsidRPr="001F5A12" w:rsidRDefault="0078085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5" w:lineRule="exact"/>
            </w:pPr>
            <w:proofErr w:type="spellStart"/>
            <w:r w:rsidRPr="001F5A12">
              <w:t>Hercegfi</w:t>
            </w:r>
            <w:proofErr w:type="spellEnd"/>
            <w:r w:rsidRPr="001F5A12">
              <w:t xml:space="preserve"> K., </w:t>
            </w:r>
            <w:proofErr w:type="spellStart"/>
            <w:r w:rsidRPr="001F5A12">
              <w:t>Izsó</w:t>
            </w:r>
            <w:proofErr w:type="spellEnd"/>
            <w:r w:rsidRPr="001F5A12">
              <w:t xml:space="preserve"> L. (</w:t>
            </w:r>
            <w:proofErr w:type="spellStart"/>
            <w:r w:rsidRPr="001F5A12">
              <w:t>szerk</w:t>
            </w:r>
            <w:proofErr w:type="spellEnd"/>
            <w:r w:rsidRPr="001F5A12">
              <w:t xml:space="preserve">.): </w:t>
            </w:r>
            <w:proofErr w:type="spellStart"/>
            <w:r w:rsidRPr="001F5A12">
              <w:t>Ergonómia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Typotex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Kiadó</w:t>
            </w:r>
            <w:proofErr w:type="spellEnd"/>
            <w:r w:rsidRPr="001F5A12">
              <w:t>, Budapest,</w:t>
            </w:r>
            <w:r w:rsidRPr="001F5A12">
              <w:rPr>
                <w:spacing w:val="-2"/>
              </w:rPr>
              <w:t xml:space="preserve"> </w:t>
            </w:r>
            <w:r w:rsidRPr="001F5A12">
              <w:t>2007.</w:t>
            </w:r>
          </w:p>
          <w:p w14:paraId="15F56233" w14:textId="77777777" w:rsidR="0078085D" w:rsidRPr="001F5A12" w:rsidRDefault="0078085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5" w:lineRule="exact"/>
            </w:pPr>
            <w:r w:rsidRPr="001F5A12">
              <w:t xml:space="preserve">Becker </w:t>
            </w:r>
            <w:proofErr w:type="spellStart"/>
            <w:proofErr w:type="gramStart"/>
            <w:r w:rsidRPr="001F5A12">
              <w:t>Gy</w:t>
            </w:r>
            <w:proofErr w:type="spellEnd"/>
            <w:r w:rsidRPr="001F5A12">
              <w:t>.-</w:t>
            </w:r>
            <w:proofErr w:type="spellStart"/>
            <w:proofErr w:type="gramEnd"/>
            <w:r w:rsidRPr="001F5A12">
              <w:t>Kaucsek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</w:t>
            </w:r>
            <w:proofErr w:type="spellEnd"/>
            <w:r w:rsidRPr="001F5A12">
              <w:t xml:space="preserve">: </w:t>
            </w:r>
            <w:proofErr w:type="spellStart"/>
            <w:r w:rsidRPr="001F5A12">
              <w:t>Termékergonómia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pszichológia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Tölgyfa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Kiadó</w:t>
            </w:r>
            <w:proofErr w:type="spellEnd"/>
            <w:r w:rsidRPr="001F5A12">
              <w:t>, Bp.1996</w:t>
            </w:r>
          </w:p>
          <w:p w14:paraId="01C4F84D" w14:textId="77777777" w:rsidR="0078085D" w:rsidRPr="001F5A12" w:rsidRDefault="0078085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5" w:lineRule="exact"/>
            </w:pPr>
            <w:r w:rsidRPr="001F5A12">
              <w:t xml:space="preserve">Dr. Szabó </w:t>
            </w:r>
            <w:proofErr w:type="spellStart"/>
            <w:r w:rsidRPr="001F5A12">
              <w:t>Gy</w:t>
            </w:r>
            <w:proofErr w:type="spellEnd"/>
            <w:r w:rsidRPr="001F5A12">
              <w:t xml:space="preserve">.: </w:t>
            </w:r>
            <w:proofErr w:type="spellStart"/>
            <w:r w:rsidRPr="001F5A12">
              <w:t>Munkahelyek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ergonómiai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ellenőrzése</w:t>
            </w:r>
            <w:proofErr w:type="spellEnd"/>
            <w:r w:rsidRPr="001F5A12">
              <w:rPr>
                <w:spacing w:val="-2"/>
              </w:rPr>
              <w:t xml:space="preserve"> </w:t>
            </w:r>
            <w:r w:rsidRPr="001F5A12">
              <w:t>2014</w:t>
            </w:r>
          </w:p>
          <w:p w14:paraId="7C76572B" w14:textId="77777777" w:rsidR="0078085D" w:rsidRPr="001F5A12" w:rsidRDefault="0078085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right="791"/>
            </w:pPr>
            <w:hyperlink r:id="rId16">
              <w:r w:rsidRPr="001F5A12">
                <w:rPr>
                  <w:color w:val="0000FF"/>
                  <w:u w:val="single" w:color="0000FF"/>
                </w:rPr>
                <w:t>https://elearning.uni-obuda.hu/</w:t>
              </w:r>
              <w:r w:rsidRPr="001F5A12">
                <w:rPr>
                  <w:color w:val="0000FF"/>
                </w:rPr>
                <w:t xml:space="preserve"> </w:t>
              </w:r>
            </w:hyperlink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oktató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által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készített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elektronikus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jegyzetek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segédletek</w:t>
            </w:r>
            <w:proofErr w:type="spellEnd"/>
          </w:p>
          <w:p w14:paraId="62FB0B7A" w14:textId="77777777" w:rsidR="0078085D" w:rsidRPr="001F5A12" w:rsidRDefault="0078085D" w:rsidP="00AB6284">
            <w:pPr>
              <w:pStyle w:val="TableParagraph"/>
              <w:tabs>
                <w:tab w:val="left" w:pos="348"/>
              </w:tabs>
              <w:ind w:left="107" w:right="791"/>
            </w:pPr>
          </w:p>
        </w:tc>
      </w:tr>
    </w:tbl>
    <w:p w14:paraId="58556BCE" w14:textId="77777777" w:rsidR="0078085D" w:rsidRPr="001F5A12" w:rsidRDefault="0078085D" w:rsidP="0078085D">
      <w:pPr>
        <w:rPr>
          <w:sz w:val="22"/>
          <w:szCs w:val="22"/>
        </w:rPr>
      </w:pPr>
    </w:p>
    <w:p w14:paraId="66716E7C" w14:textId="0FC70CA0" w:rsidR="0078085D" w:rsidRPr="001F5A12" w:rsidRDefault="0078085D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1930"/>
        <w:gridCol w:w="2283"/>
        <w:gridCol w:w="1728"/>
      </w:tblGrid>
      <w:tr w:rsidR="0078085D" w:rsidRPr="001F5A12" w14:paraId="48834F47" w14:textId="77777777" w:rsidTr="006A0391">
        <w:trPr>
          <w:trHeight w:val="830"/>
        </w:trPr>
        <w:tc>
          <w:tcPr>
            <w:tcW w:w="2848" w:type="dxa"/>
          </w:tcPr>
          <w:p w14:paraId="22C60FE8" w14:textId="77777777" w:rsidR="0078085D" w:rsidRPr="001F5A12" w:rsidRDefault="0078085D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0BDF2E91" w14:textId="77777777" w:rsidR="0078085D" w:rsidRDefault="0078085D" w:rsidP="00AB6284">
            <w:pPr>
              <w:pStyle w:val="TableParagraph"/>
              <w:rPr>
                <w:b/>
              </w:rPr>
            </w:pPr>
            <w:proofErr w:type="spellStart"/>
            <w:r w:rsidRPr="001F5A12">
              <w:rPr>
                <w:b/>
              </w:rPr>
              <w:t>Kortárs</w:t>
            </w:r>
            <w:proofErr w:type="spellEnd"/>
            <w:r w:rsidRPr="001F5A12">
              <w:rPr>
                <w:b/>
              </w:rPr>
              <w:t xml:space="preserve"> design </w:t>
            </w:r>
            <w:proofErr w:type="spellStart"/>
            <w:r w:rsidRPr="001F5A12">
              <w:rPr>
                <w:b/>
              </w:rPr>
              <w:t>és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innovatív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technológiák</w:t>
            </w:r>
            <w:proofErr w:type="spellEnd"/>
          </w:p>
          <w:p w14:paraId="235CF70C" w14:textId="1E06F484" w:rsidR="006A0391" w:rsidRPr="001F5A12" w:rsidRDefault="006A0391" w:rsidP="00AB6284">
            <w:pPr>
              <w:pStyle w:val="TableParagraph"/>
              <w:rPr>
                <w:b/>
              </w:rPr>
            </w:pPr>
          </w:p>
        </w:tc>
        <w:tc>
          <w:tcPr>
            <w:tcW w:w="1930" w:type="dxa"/>
          </w:tcPr>
          <w:p w14:paraId="407E50F0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48F3EF43" w14:textId="77777777" w:rsidR="0078085D" w:rsidRPr="001F5A12" w:rsidRDefault="0078085D" w:rsidP="00AB6284">
            <w:pPr>
              <w:pStyle w:val="TableParagraph"/>
              <w:spacing w:line="270" w:lineRule="atLeast"/>
              <w:ind w:left="107" w:right="139"/>
            </w:pPr>
            <w:r w:rsidRPr="001F5A12">
              <w:t>RTXKD1AMNF RTXKD1AMLF</w:t>
            </w:r>
          </w:p>
        </w:tc>
        <w:tc>
          <w:tcPr>
            <w:tcW w:w="2283" w:type="dxa"/>
          </w:tcPr>
          <w:p w14:paraId="512EC2A4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09EDFD99" w14:textId="77777777" w:rsidR="0078085D" w:rsidRPr="001F5A12" w:rsidRDefault="0078085D" w:rsidP="00AB6284">
            <w:pPr>
              <w:pStyle w:val="TableParagraph"/>
              <w:ind w:left="107"/>
            </w:pPr>
            <w:r w:rsidRPr="001F5A12">
              <w:t>2+2</w:t>
            </w:r>
          </w:p>
          <w:p w14:paraId="0A269F44" w14:textId="77777777" w:rsidR="0078085D" w:rsidRPr="001F5A12" w:rsidRDefault="0078085D" w:rsidP="00AB6284">
            <w:pPr>
              <w:pStyle w:val="TableParagraph"/>
              <w:spacing w:line="259" w:lineRule="exact"/>
              <w:ind w:left="107"/>
            </w:pPr>
            <w:r w:rsidRPr="001F5A12">
              <w:t>10+10</w:t>
            </w:r>
          </w:p>
        </w:tc>
        <w:tc>
          <w:tcPr>
            <w:tcW w:w="1728" w:type="dxa"/>
          </w:tcPr>
          <w:p w14:paraId="06B8AE87" w14:textId="77777777" w:rsidR="0078085D" w:rsidRPr="001F5A12" w:rsidRDefault="0078085D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5</w:t>
            </w:r>
          </w:p>
          <w:p w14:paraId="760C14B5" w14:textId="77777777" w:rsidR="0078085D" w:rsidRPr="001F5A12" w:rsidRDefault="0078085D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é</w:t>
            </w:r>
          </w:p>
        </w:tc>
      </w:tr>
      <w:tr w:rsidR="0078085D" w:rsidRPr="001F5A12" w14:paraId="2B82DB91" w14:textId="77777777" w:rsidTr="006A0391">
        <w:trPr>
          <w:trHeight w:val="551"/>
        </w:trPr>
        <w:tc>
          <w:tcPr>
            <w:tcW w:w="2848" w:type="dxa"/>
          </w:tcPr>
          <w:p w14:paraId="70852371" w14:textId="77777777" w:rsidR="0078085D" w:rsidRPr="001F5A12" w:rsidRDefault="0078085D" w:rsidP="00AB6284">
            <w:pPr>
              <w:pStyle w:val="TableParagraph"/>
              <w:spacing w:line="273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3EAD9F49" w14:textId="77777777" w:rsidR="0078085D" w:rsidRPr="001F5A12" w:rsidRDefault="0078085D" w:rsidP="00AB6284">
            <w:pPr>
              <w:pStyle w:val="TableParagraph"/>
              <w:spacing w:line="259" w:lineRule="exact"/>
            </w:pPr>
            <w:proofErr w:type="spellStart"/>
            <w:r w:rsidRPr="001F5A12">
              <w:t>Csanák</w:t>
            </w:r>
            <w:proofErr w:type="spellEnd"/>
            <w:r w:rsidRPr="001F5A12">
              <w:t xml:space="preserve"> Edit DLA</w:t>
            </w:r>
          </w:p>
        </w:tc>
        <w:tc>
          <w:tcPr>
            <w:tcW w:w="1930" w:type="dxa"/>
          </w:tcPr>
          <w:p w14:paraId="25C48977" w14:textId="77777777" w:rsidR="0078085D" w:rsidRPr="001F5A12" w:rsidRDefault="0078085D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7FDA5AD1" w14:textId="77777777" w:rsidR="0078085D" w:rsidRPr="001F5A12" w:rsidRDefault="0078085D" w:rsidP="00AB6284">
            <w:pPr>
              <w:pStyle w:val="TableParagraph"/>
              <w:spacing w:line="259" w:lineRule="exact"/>
              <w:ind w:left="107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docens</w:t>
            </w:r>
            <w:proofErr w:type="spellEnd"/>
          </w:p>
        </w:tc>
        <w:tc>
          <w:tcPr>
            <w:tcW w:w="4011" w:type="dxa"/>
            <w:gridSpan w:val="2"/>
          </w:tcPr>
          <w:p w14:paraId="76DAF3CA" w14:textId="77777777" w:rsidR="0078085D" w:rsidRPr="001F5A12" w:rsidRDefault="0078085D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48C793EE" w14:textId="77777777" w:rsidR="0078085D" w:rsidRPr="001F5A12" w:rsidRDefault="0078085D" w:rsidP="00AB6284">
            <w:pPr>
              <w:pStyle w:val="TableParagraph"/>
              <w:spacing w:before="1"/>
              <w:ind w:left="107"/>
            </w:pPr>
            <w:proofErr w:type="spellStart"/>
            <w:r w:rsidRPr="001F5A12">
              <w:t>nincs</w:t>
            </w:r>
            <w:proofErr w:type="spellEnd"/>
          </w:p>
        </w:tc>
      </w:tr>
      <w:tr w:rsidR="0078085D" w:rsidRPr="001F5A12" w14:paraId="4107484B" w14:textId="77777777" w:rsidTr="006A0391">
        <w:trPr>
          <w:trHeight w:val="340"/>
        </w:trPr>
        <w:tc>
          <w:tcPr>
            <w:tcW w:w="8789" w:type="dxa"/>
            <w:gridSpan w:val="4"/>
          </w:tcPr>
          <w:p w14:paraId="562E15CD" w14:textId="77777777" w:rsidR="0078085D" w:rsidRPr="001F5A12" w:rsidRDefault="0078085D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733A2F0D" w14:textId="77777777" w:rsidTr="006A0391">
        <w:trPr>
          <w:trHeight w:val="2381"/>
        </w:trPr>
        <w:tc>
          <w:tcPr>
            <w:tcW w:w="8789" w:type="dxa"/>
            <w:gridSpan w:val="4"/>
          </w:tcPr>
          <w:p w14:paraId="4F6D3186" w14:textId="77777777" w:rsidR="0078085D" w:rsidRPr="001F5A12" w:rsidRDefault="0078085D" w:rsidP="00E71EC2">
            <w:pPr>
              <w:pStyle w:val="TableParagraph"/>
              <w:ind w:right="494"/>
              <w:jc w:val="both"/>
            </w:pPr>
          </w:p>
          <w:p w14:paraId="2B11B813" w14:textId="77777777" w:rsidR="0078085D" w:rsidRPr="001F5A12" w:rsidRDefault="0078085D" w:rsidP="00E71EC2">
            <w:pPr>
              <w:pStyle w:val="TableParagraph"/>
              <w:ind w:right="494"/>
              <w:jc w:val="both"/>
            </w:pPr>
            <w:r w:rsidRPr="001F5A12">
              <w:t xml:space="preserve">A 20. </w:t>
            </w:r>
            <w:proofErr w:type="spellStart"/>
            <w:r w:rsidRPr="001F5A12">
              <w:t>századi</w:t>
            </w:r>
            <w:proofErr w:type="spellEnd"/>
            <w:r w:rsidRPr="001F5A12">
              <w:t xml:space="preserve"> design </w:t>
            </w:r>
            <w:proofErr w:type="spellStart"/>
            <w:r w:rsidRPr="001F5A12">
              <w:t>irányzatainak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hatása</w:t>
            </w:r>
            <w:proofErr w:type="spellEnd"/>
            <w:r w:rsidRPr="001F5A12">
              <w:t xml:space="preserve"> a 21. </w:t>
            </w:r>
            <w:proofErr w:type="spellStart"/>
            <w:r w:rsidRPr="001F5A12">
              <w:t>század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fordulóján</w:t>
            </w:r>
            <w:proofErr w:type="spellEnd"/>
            <w:r w:rsidRPr="001F5A12">
              <w:t xml:space="preserve"> (</w:t>
            </w:r>
            <w:proofErr w:type="spellStart"/>
            <w:r w:rsidRPr="001F5A12">
              <w:t>funkcionalizmus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posztmodern</w:t>
            </w:r>
            <w:proofErr w:type="spellEnd"/>
            <w:r w:rsidRPr="001F5A12">
              <w:t>).</w:t>
            </w:r>
          </w:p>
          <w:p w14:paraId="61CF74EF" w14:textId="77777777" w:rsidR="0078085D" w:rsidRPr="001F5A12" w:rsidRDefault="0078085D" w:rsidP="00E71EC2">
            <w:pPr>
              <w:pStyle w:val="TableParagraph"/>
              <w:ind w:right="184"/>
              <w:jc w:val="both"/>
            </w:pPr>
            <w:proofErr w:type="spellStart"/>
            <w:r w:rsidRPr="001F5A12">
              <w:t>Gazdaság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társadalom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kultúra</w:t>
            </w:r>
            <w:proofErr w:type="spellEnd"/>
            <w:r w:rsidRPr="001F5A12">
              <w:t xml:space="preserve"> – </w:t>
            </w:r>
            <w:proofErr w:type="spellStart"/>
            <w:r w:rsidRPr="001F5A12">
              <w:t>kölcsönhatásban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formatervezéssel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technológiák</w:t>
            </w:r>
            <w:proofErr w:type="spellEnd"/>
            <w:r w:rsidRPr="001F5A12">
              <w:t>.</w:t>
            </w:r>
          </w:p>
          <w:p w14:paraId="6EC5F254" w14:textId="77777777" w:rsidR="0078085D" w:rsidRPr="001F5A12" w:rsidRDefault="0078085D" w:rsidP="00E71EC2">
            <w:pPr>
              <w:pStyle w:val="TableParagraph"/>
              <w:ind w:right="766"/>
              <w:jc w:val="both"/>
            </w:pPr>
            <w:r w:rsidRPr="001F5A12">
              <w:t xml:space="preserve">A design </w:t>
            </w:r>
            <w:proofErr w:type="spellStart"/>
            <w:r w:rsidRPr="001F5A12">
              <w:t>szintézisteremtő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funkciója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Globális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világ</w:t>
            </w:r>
            <w:proofErr w:type="spellEnd"/>
            <w:r w:rsidRPr="001F5A12">
              <w:t xml:space="preserve"> – </w:t>
            </w:r>
            <w:proofErr w:type="spellStart"/>
            <w:r w:rsidRPr="001F5A12">
              <w:t>globális</w:t>
            </w:r>
            <w:proofErr w:type="spellEnd"/>
            <w:r w:rsidRPr="001F5A12">
              <w:t xml:space="preserve"> design </w:t>
            </w:r>
            <w:proofErr w:type="spellStart"/>
            <w:r w:rsidRPr="001F5A12">
              <w:t>gondolkodás</w:t>
            </w:r>
            <w:proofErr w:type="spellEnd"/>
            <w:r w:rsidRPr="001F5A12">
              <w:t xml:space="preserve">. A design </w:t>
            </w:r>
            <w:proofErr w:type="spellStart"/>
            <w:r w:rsidRPr="001F5A12">
              <w:t>ökológiai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szemlélete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Környezettudatos</w:t>
            </w:r>
            <w:proofErr w:type="spellEnd"/>
            <w:r w:rsidRPr="001F5A12">
              <w:t xml:space="preserve"> design. </w:t>
            </w:r>
            <w:proofErr w:type="spellStart"/>
            <w:r w:rsidRPr="001F5A12">
              <w:t>Szociális</w:t>
            </w:r>
            <w:proofErr w:type="spellEnd"/>
            <w:r w:rsidRPr="001F5A12">
              <w:t xml:space="preserve"> design. Design </w:t>
            </w:r>
            <w:proofErr w:type="spellStart"/>
            <w:r w:rsidRPr="001F5A12">
              <w:t>trendek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Trendfórumok</w:t>
            </w:r>
            <w:proofErr w:type="spellEnd"/>
            <w:r w:rsidRPr="001F5A12">
              <w:t>.</w:t>
            </w:r>
          </w:p>
          <w:p w14:paraId="3AEE63DF" w14:textId="77777777" w:rsidR="0078085D" w:rsidRPr="001F5A12" w:rsidRDefault="0078085D" w:rsidP="00E71EC2">
            <w:pPr>
              <w:pStyle w:val="TableParagraph"/>
              <w:ind w:right="494"/>
              <w:jc w:val="both"/>
            </w:pPr>
            <w:proofErr w:type="spellStart"/>
            <w:r w:rsidRPr="001F5A12">
              <w:t>Irányzatok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alkotók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jelentős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alkotásaik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bemutatása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hazai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példákon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keresztül</w:t>
            </w:r>
            <w:proofErr w:type="spellEnd"/>
            <w:r w:rsidRPr="001F5A12">
              <w:t>.</w:t>
            </w:r>
          </w:p>
          <w:p w14:paraId="667A3674" w14:textId="77777777" w:rsidR="0078085D" w:rsidRPr="001F5A12" w:rsidRDefault="0078085D" w:rsidP="00E71EC2">
            <w:pPr>
              <w:pStyle w:val="TableParagraph"/>
              <w:ind w:right="92"/>
              <w:jc w:val="both"/>
            </w:pPr>
            <w:proofErr w:type="spellStart"/>
            <w:r w:rsidRPr="001F5A12">
              <w:t>Tér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struktúra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funkcionális</w:t>
            </w:r>
            <w:proofErr w:type="spellEnd"/>
            <w:r w:rsidRPr="001F5A12">
              <w:t xml:space="preserve"> forma </w:t>
            </w:r>
            <w:proofErr w:type="spellStart"/>
            <w:r w:rsidRPr="001F5A12">
              <w:t>modellek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jövő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alakulásának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befolyásolására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Anyagok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technológiák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innovatív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</w:t>
            </w:r>
            <w:proofErr w:type="spellEnd"/>
            <w:r w:rsidRPr="001F5A12">
              <w:t xml:space="preserve">-forma-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funkciókapcsolatok</w:t>
            </w:r>
            <w:proofErr w:type="spellEnd"/>
            <w:r w:rsidRPr="001F5A12">
              <w:t xml:space="preserve">. A </w:t>
            </w:r>
            <w:proofErr w:type="spellStart"/>
            <w:r w:rsidRPr="001F5A12">
              <w:t>tárgy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környezettervezés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folyamata</w:t>
            </w:r>
            <w:proofErr w:type="spellEnd"/>
            <w:r w:rsidRPr="001F5A12">
              <w:t xml:space="preserve">; </w:t>
            </w:r>
            <w:proofErr w:type="spellStart"/>
            <w:r w:rsidRPr="001F5A12">
              <w:t>folyamatmodelljei</w:t>
            </w:r>
            <w:proofErr w:type="spellEnd"/>
            <w:r w:rsidRPr="001F5A12">
              <w:t xml:space="preserve">; </w:t>
            </w:r>
            <w:proofErr w:type="spellStart"/>
            <w:r w:rsidRPr="001F5A12">
              <w:t>módszertana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szabályai</w:t>
            </w:r>
            <w:proofErr w:type="spellEnd"/>
            <w:r w:rsidRPr="001F5A12">
              <w:t>.</w:t>
            </w:r>
          </w:p>
          <w:p w14:paraId="7987F52D" w14:textId="77777777" w:rsidR="0078085D" w:rsidRPr="001F5A12" w:rsidRDefault="0078085D" w:rsidP="00E71EC2">
            <w:pPr>
              <w:pStyle w:val="TableParagraph"/>
              <w:spacing w:line="276" w:lineRule="auto"/>
              <w:ind w:right="96"/>
              <w:jc w:val="both"/>
            </w:pPr>
            <w:r w:rsidRPr="001F5A12">
              <w:t xml:space="preserve">A </w:t>
            </w:r>
            <w:proofErr w:type="spellStart"/>
            <w:r w:rsidRPr="001F5A12">
              <w:t>technika-technológia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szerepe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egykor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ma. A forma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technika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viszonya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építészetben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tárgyi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környezettervezésben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Azonosságok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hangsúly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eltolódások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Választott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stíluselemzések</w:t>
            </w:r>
            <w:proofErr w:type="spellEnd"/>
            <w:r w:rsidRPr="001F5A12">
              <w:t xml:space="preserve">. </w:t>
            </w:r>
          </w:p>
          <w:p w14:paraId="6FD5B4E8" w14:textId="77777777" w:rsidR="0078085D" w:rsidRPr="001F5A12" w:rsidRDefault="0078085D" w:rsidP="00E71EC2">
            <w:pPr>
              <w:pStyle w:val="TableParagraph"/>
              <w:ind w:right="94"/>
              <w:jc w:val="both"/>
            </w:pPr>
            <w:proofErr w:type="spellStart"/>
            <w:r w:rsidRPr="001F5A12">
              <w:t>Technikák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technológiák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ötvözetével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létrehozott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innovatív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megoldások</w:t>
            </w:r>
            <w:proofErr w:type="spellEnd"/>
            <w:r w:rsidRPr="001F5A12">
              <w:t xml:space="preserve"> </w:t>
            </w:r>
            <w:r w:rsidRPr="001F5A12">
              <w:rPr>
                <w:spacing w:val="-3"/>
              </w:rPr>
              <w:t>(pl.:</w:t>
            </w:r>
            <w:r w:rsidRPr="001F5A12">
              <w:rPr>
                <w:spacing w:val="54"/>
              </w:rPr>
              <w:t xml:space="preserve"> </w:t>
            </w:r>
            <w:proofErr w:type="spellStart"/>
            <w:r w:rsidRPr="001F5A12">
              <w:t>textilbeton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stb</w:t>
            </w:r>
            <w:proofErr w:type="spellEnd"/>
            <w:r w:rsidRPr="001F5A12">
              <w:t>.).</w:t>
            </w:r>
          </w:p>
          <w:p w14:paraId="748A2855" w14:textId="77777777" w:rsidR="0078085D" w:rsidRPr="001F5A12" w:rsidRDefault="0078085D" w:rsidP="00E71EC2">
            <w:pPr>
              <w:pStyle w:val="TableParagraph"/>
              <w:ind w:right="494"/>
              <w:jc w:val="both"/>
            </w:pPr>
          </w:p>
        </w:tc>
      </w:tr>
    </w:tbl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797"/>
      </w:tblGrid>
      <w:tr w:rsidR="0078085D" w:rsidRPr="001F5A12" w14:paraId="22658F74" w14:textId="77777777" w:rsidTr="00AB6284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EE66" w14:textId="77777777" w:rsidR="0078085D" w:rsidRPr="001F5A12" w:rsidRDefault="0078085D" w:rsidP="00AB6284">
            <w:pPr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1F5A12">
              <w:rPr>
                <w:i/>
                <w:sz w:val="22"/>
                <w:szCs w:val="22"/>
              </w:rPr>
              <w:t xml:space="preserve">   </w:t>
            </w:r>
            <w:r w:rsidRPr="001F5A12">
              <w:rPr>
                <w:b/>
                <w:i/>
                <w:sz w:val="22"/>
                <w:szCs w:val="22"/>
              </w:rPr>
              <w:t>A tárgy részletes leírása, ütemezés:</w:t>
            </w:r>
          </w:p>
        </w:tc>
      </w:tr>
      <w:tr w:rsidR="0078085D" w:rsidRPr="006A0391" w14:paraId="02CBA687" w14:textId="77777777" w:rsidTr="00AB628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2B29" w14:textId="77777777" w:rsidR="0078085D" w:rsidRPr="006A0391" w:rsidRDefault="0078085D" w:rsidP="00AB6284">
            <w:pPr>
              <w:jc w:val="center"/>
              <w:rPr>
                <w:b/>
                <w:sz w:val="20"/>
                <w:szCs w:val="20"/>
              </w:rPr>
            </w:pPr>
            <w:r w:rsidRPr="006A0391">
              <w:rPr>
                <w:b/>
                <w:sz w:val="20"/>
                <w:szCs w:val="20"/>
              </w:rPr>
              <w:t>Oktatási hét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8B74" w14:textId="77777777" w:rsidR="0078085D" w:rsidRPr="006A0391" w:rsidRDefault="0078085D" w:rsidP="00AB6284">
            <w:pPr>
              <w:jc w:val="center"/>
              <w:rPr>
                <w:b/>
                <w:sz w:val="20"/>
                <w:szCs w:val="20"/>
              </w:rPr>
            </w:pPr>
            <w:r w:rsidRPr="006A0391">
              <w:rPr>
                <w:b/>
                <w:sz w:val="20"/>
                <w:szCs w:val="20"/>
              </w:rPr>
              <w:t>Előadások és gyakorlatok témakörei</w:t>
            </w:r>
          </w:p>
        </w:tc>
      </w:tr>
      <w:tr w:rsidR="0078085D" w:rsidRPr="001F5A12" w14:paraId="6ABB8A26" w14:textId="77777777" w:rsidTr="00AB628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4429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3BECD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  <w:shd w:val="clear" w:color="auto" w:fill="FFFFFF"/>
              </w:rPr>
              <w:t>Kortárs formatervezés bevezetés.</w:t>
            </w:r>
          </w:p>
        </w:tc>
      </w:tr>
      <w:tr w:rsidR="0078085D" w:rsidRPr="001F5A12" w14:paraId="556E7ED7" w14:textId="77777777" w:rsidTr="00AB628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BF2E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797" w:type="dxa"/>
            <w:shd w:val="clear" w:color="auto" w:fill="auto"/>
            <w:vAlign w:val="bottom"/>
          </w:tcPr>
          <w:p w14:paraId="6C460659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Hazai kortárs formatervezés I. Irányzatok, alkotók és jelentős alkotásaik.</w:t>
            </w:r>
          </w:p>
        </w:tc>
      </w:tr>
      <w:tr w:rsidR="0078085D" w:rsidRPr="001F5A12" w14:paraId="756A74C1" w14:textId="77777777" w:rsidTr="00AB628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759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797" w:type="dxa"/>
            <w:shd w:val="clear" w:color="auto" w:fill="auto"/>
            <w:vAlign w:val="bottom"/>
          </w:tcPr>
          <w:p w14:paraId="53C6319F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 xml:space="preserve">Hazai kortárs formatervezés II. </w:t>
            </w:r>
          </w:p>
        </w:tc>
      </w:tr>
      <w:tr w:rsidR="0078085D" w:rsidRPr="001F5A12" w14:paraId="14B780CC" w14:textId="77777777" w:rsidTr="00AB6284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01B5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7797" w:type="dxa"/>
            <w:shd w:val="clear" w:color="auto" w:fill="auto"/>
            <w:vAlign w:val="bottom"/>
          </w:tcPr>
          <w:p w14:paraId="04643E52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Nemzetközi kortárs formatervezés I. Irányzatok, alkotók és jelentős alkotásaik.</w:t>
            </w:r>
          </w:p>
        </w:tc>
      </w:tr>
      <w:tr w:rsidR="0078085D" w:rsidRPr="001F5A12" w14:paraId="1085953D" w14:textId="77777777" w:rsidTr="00AB628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BDA4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797" w:type="dxa"/>
            <w:shd w:val="clear" w:color="auto" w:fill="auto"/>
            <w:vAlign w:val="bottom"/>
          </w:tcPr>
          <w:p w14:paraId="227C2AE0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 xml:space="preserve">Nemzetközi kortárs formatervezés II. </w:t>
            </w:r>
          </w:p>
        </w:tc>
      </w:tr>
      <w:tr w:rsidR="0078085D" w:rsidRPr="001F5A12" w14:paraId="510D54DD" w14:textId="77777777" w:rsidTr="00AB628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1209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7797" w:type="dxa"/>
            <w:shd w:val="clear" w:color="auto" w:fill="auto"/>
            <w:vAlign w:val="bottom"/>
          </w:tcPr>
          <w:p w14:paraId="76AFCB0B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Az ipari formatervezés szempontjai</w:t>
            </w:r>
          </w:p>
        </w:tc>
      </w:tr>
      <w:tr w:rsidR="0078085D" w:rsidRPr="001F5A12" w14:paraId="4ED32B49" w14:textId="77777777" w:rsidTr="00AB628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8379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7797" w:type="dxa"/>
            <w:shd w:val="clear" w:color="auto" w:fill="auto"/>
            <w:vAlign w:val="bottom"/>
          </w:tcPr>
          <w:p w14:paraId="75295C9F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Innovatív technológiák a design területein I. Anyag-forma- és funkciókapcsolatok</w:t>
            </w:r>
          </w:p>
        </w:tc>
      </w:tr>
      <w:tr w:rsidR="0078085D" w:rsidRPr="001F5A12" w14:paraId="16DB655B" w14:textId="77777777" w:rsidTr="00AB628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C2D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4CD6DB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Innovatív technológiák a design területein II.</w:t>
            </w:r>
          </w:p>
        </w:tc>
      </w:tr>
      <w:tr w:rsidR="0078085D" w:rsidRPr="001F5A12" w14:paraId="27C70FB8" w14:textId="77777777" w:rsidTr="00AB628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06B5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2A45DE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Innovatív technológiák az iparban I. Technikák és technológiák ötvözetével létrehozott új megoldások</w:t>
            </w:r>
          </w:p>
        </w:tc>
      </w:tr>
      <w:tr w:rsidR="0078085D" w:rsidRPr="001F5A12" w14:paraId="43CCFB12" w14:textId="77777777" w:rsidTr="00AB628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D6EB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7797" w:type="dxa"/>
            <w:shd w:val="clear" w:color="auto" w:fill="auto"/>
            <w:vAlign w:val="bottom"/>
          </w:tcPr>
          <w:p w14:paraId="59EBBD60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Innovatív technológiák az iparban II.</w:t>
            </w:r>
          </w:p>
        </w:tc>
      </w:tr>
      <w:tr w:rsidR="0078085D" w:rsidRPr="001F5A12" w14:paraId="526EF9F6" w14:textId="77777777" w:rsidTr="00AB628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AA4C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7797" w:type="dxa"/>
            <w:shd w:val="clear" w:color="auto" w:fill="auto"/>
            <w:vAlign w:val="bottom"/>
          </w:tcPr>
          <w:p w14:paraId="1239E766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 xml:space="preserve">A XXI. század innovatív, kortárs design tendenciái I. </w:t>
            </w:r>
          </w:p>
        </w:tc>
      </w:tr>
      <w:tr w:rsidR="0078085D" w:rsidRPr="001F5A12" w14:paraId="77A71322" w14:textId="77777777" w:rsidTr="00AB628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3E45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F97FC2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Zárthelyi dolgozat, feladat beadás.</w:t>
            </w:r>
          </w:p>
        </w:tc>
      </w:tr>
      <w:tr w:rsidR="0078085D" w:rsidRPr="001F5A12" w14:paraId="4461AA65" w14:textId="77777777" w:rsidTr="00AB628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0180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C478F9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A XXI. század innovatív, kortárs design tendenciái II.</w:t>
            </w:r>
          </w:p>
        </w:tc>
      </w:tr>
      <w:tr w:rsidR="0078085D" w:rsidRPr="001F5A12" w14:paraId="246D768E" w14:textId="77777777" w:rsidTr="00AB6284">
        <w:trPr>
          <w:trHeight w:val="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B889" w14:textId="77777777" w:rsidR="0078085D" w:rsidRPr="001F5A12" w:rsidRDefault="0078085D" w:rsidP="00AB6284">
            <w:pPr>
              <w:jc w:val="center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FE436D" w14:textId="77777777" w:rsidR="0078085D" w:rsidRPr="001F5A12" w:rsidRDefault="0078085D" w:rsidP="00AB6284">
            <w:pPr>
              <w:jc w:val="both"/>
              <w:rPr>
                <w:bCs/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Pót ZH. Értékelés</w:t>
            </w:r>
          </w:p>
        </w:tc>
      </w:tr>
      <w:tr w:rsidR="0078085D" w:rsidRPr="001F5A12" w14:paraId="775419FD" w14:textId="77777777" w:rsidTr="00AB6284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9E3C7" w14:textId="77777777" w:rsidR="0078085D" w:rsidRPr="001F5A12" w:rsidRDefault="0078085D" w:rsidP="00AB6284">
            <w:pPr>
              <w:jc w:val="center"/>
              <w:rPr>
                <w:rFonts w:eastAsia="Arial Unicode MS"/>
                <w:b/>
                <w:i/>
                <w:sz w:val="22"/>
                <w:szCs w:val="22"/>
              </w:rPr>
            </w:pPr>
            <w:r w:rsidRPr="001F5A12">
              <w:rPr>
                <w:rFonts w:eastAsia="Arial Unicode MS"/>
                <w:b/>
                <w:i/>
                <w:sz w:val="22"/>
                <w:szCs w:val="22"/>
              </w:rPr>
              <w:t>Félévközi követelmények:</w:t>
            </w:r>
          </w:p>
        </w:tc>
      </w:tr>
      <w:tr w:rsidR="0078085D" w:rsidRPr="001F5A12" w14:paraId="60EC429A" w14:textId="77777777" w:rsidTr="00AB6284">
        <w:trPr>
          <w:trHeight w:val="170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5F0CC" w14:textId="77777777" w:rsidR="0078085D" w:rsidRPr="001F5A12" w:rsidRDefault="0078085D" w:rsidP="00AB6284">
            <w:pPr>
              <w:rPr>
                <w:rFonts w:eastAsia="Arial Unicode MS"/>
                <w:b/>
                <w:sz w:val="22"/>
                <w:szCs w:val="22"/>
              </w:rPr>
            </w:pPr>
            <w:r w:rsidRPr="001F5A12">
              <w:rPr>
                <w:rFonts w:eastAsia="Arial Unicode MS"/>
                <w:b/>
                <w:sz w:val="22"/>
                <w:szCs w:val="22"/>
              </w:rPr>
              <w:t>Foglalkozásokon való részvétel:</w:t>
            </w:r>
          </w:p>
          <w:p w14:paraId="77A3C5E8" w14:textId="77777777" w:rsidR="0078085D" w:rsidRPr="001F5A12" w:rsidRDefault="0078085D" w:rsidP="00AB6284">
            <w:pPr>
              <w:rPr>
                <w:rFonts w:eastAsia="Arial Unicode MS"/>
                <w:b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Az előadásokon és gyakorlatokon való részvétel kötelező. A megengedett hiányzások számát a Tanulmányi és Vizsgaszabályzat határozza meg (a hiányzások száma nem haladhatja meg a félévi </w:t>
            </w:r>
            <w:proofErr w:type="spellStart"/>
            <w:r w:rsidRPr="001F5A12">
              <w:rPr>
                <w:rFonts w:eastAsia="Arial Unicode MS"/>
                <w:bCs/>
                <w:sz w:val="22"/>
                <w:szCs w:val="22"/>
              </w:rPr>
              <w:t>össz</w:t>
            </w:r>
            <w:proofErr w:type="spellEnd"/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. óraszám 30%-át). A félév során elvégzendő részletes feladat kiírást és a konkrét időpontokat a </w:t>
            </w:r>
            <w:proofErr w:type="spellStart"/>
            <w:r w:rsidRPr="001F5A12">
              <w:rPr>
                <w:rFonts w:eastAsia="Arial Unicode MS"/>
                <w:bCs/>
                <w:sz w:val="22"/>
                <w:szCs w:val="22"/>
              </w:rPr>
              <w:t>Moodle</w:t>
            </w:r>
            <w:proofErr w:type="spellEnd"/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 rendszerben hirdetjük meg.</w:t>
            </w:r>
          </w:p>
        </w:tc>
      </w:tr>
      <w:tr w:rsidR="0078085D" w:rsidRPr="001F5A12" w14:paraId="62234C25" w14:textId="77777777" w:rsidTr="00AB6284">
        <w:trPr>
          <w:trHeight w:val="102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C3E862" w14:textId="77777777" w:rsidR="0078085D" w:rsidRPr="001F5A12" w:rsidRDefault="0078085D" w:rsidP="00AB6284">
            <w:pPr>
              <w:rPr>
                <w:rFonts w:eastAsia="Arial Unicode MS"/>
                <w:b/>
                <w:sz w:val="22"/>
                <w:szCs w:val="22"/>
              </w:rPr>
            </w:pPr>
            <w:r w:rsidRPr="001F5A12">
              <w:rPr>
                <w:rFonts w:eastAsia="Arial Unicode MS"/>
                <w:b/>
                <w:sz w:val="22"/>
                <w:szCs w:val="22"/>
              </w:rPr>
              <w:t>Zárthelyik, jegyzőkönyvek, beszámolók stb.</w:t>
            </w:r>
          </w:p>
          <w:p w14:paraId="10B6DAA9" w14:textId="77777777" w:rsidR="0078085D" w:rsidRPr="001F5A12" w:rsidRDefault="0078085D" w:rsidP="00AB6284">
            <w:pPr>
              <w:rPr>
                <w:rFonts w:eastAsia="Arial Unicode MS"/>
                <w:bCs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>12. hét: Zárthelyi dolgozat és feladat beadás.</w:t>
            </w:r>
          </w:p>
          <w:p w14:paraId="51EF3DD1" w14:textId="77777777" w:rsidR="0078085D" w:rsidRPr="001F5A12" w:rsidRDefault="0078085D" w:rsidP="00AB6284">
            <w:pPr>
              <w:rPr>
                <w:rFonts w:eastAsia="Arial Unicode MS"/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14. hét: Pót zárthelyi dolgozat és értékelés </w:t>
            </w:r>
          </w:p>
        </w:tc>
      </w:tr>
      <w:tr w:rsidR="0078085D" w:rsidRPr="001F5A12" w14:paraId="6D5AFC42" w14:textId="77777777" w:rsidTr="00AB6284">
        <w:trPr>
          <w:trHeight w:val="221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2D23BE" w14:textId="77777777" w:rsidR="0078085D" w:rsidRPr="001F5A12" w:rsidRDefault="0078085D" w:rsidP="00AB6284">
            <w:pPr>
              <w:rPr>
                <w:rFonts w:eastAsia="Arial Unicode MS"/>
                <w:b/>
                <w:sz w:val="22"/>
                <w:szCs w:val="22"/>
              </w:rPr>
            </w:pPr>
            <w:r w:rsidRPr="001F5A12">
              <w:rPr>
                <w:rFonts w:eastAsia="Arial Unicode MS"/>
                <w:b/>
                <w:sz w:val="22"/>
                <w:szCs w:val="22"/>
              </w:rPr>
              <w:lastRenderedPageBreak/>
              <w:t>Az aláírás megszerzésének/félévközi jegy kialakításának módszere:</w:t>
            </w:r>
          </w:p>
          <w:p w14:paraId="01C13D58" w14:textId="53693703" w:rsidR="0078085D" w:rsidRPr="001F5A12" w:rsidRDefault="0078085D" w:rsidP="00AB6284">
            <w:pPr>
              <w:rPr>
                <w:rFonts w:eastAsia="Arial Unicode MS"/>
                <w:sz w:val="22"/>
                <w:szCs w:val="22"/>
              </w:rPr>
            </w:pPr>
            <w:r w:rsidRPr="001F5A12">
              <w:rPr>
                <w:rFonts w:eastAsia="Arial Unicode MS"/>
                <w:sz w:val="22"/>
                <w:szCs w:val="22"/>
              </w:rPr>
              <w:t xml:space="preserve">A félévközi jegy megszerzésének feltétele az eredményes zárthelyi dolgozatok és a félévközi munkák megfelelő szintű elkészítése (minden feladat minimum elégséges szintű kell legyen). Az elégséges zárthelyi osztályzathoz a maximális pontszám 50%-át kell elérni. Határidő után a feladatok csak késedelmi díj fizetése mellet adhatók be, legkésőbb a határidőt követő héten. A félévközi jegy kialakítása a következők arányában történik: zárthelyi dolgozatok 60%, félévi gyakorlati feladatok 40%. Az elégtelen évközi jegy, a </w:t>
            </w:r>
            <w:r w:rsidR="00150671">
              <w:rPr>
                <w:rFonts w:eastAsia="Arial Unicode MS"/>
                <w:sz w:val="22"/>
                <w:szCs w:val="22"/>
              </w:rPr>
              <w:t>HKR</w:t>
            </w:r>
            <w:r w:rsidRPr="001F5A12">
              <w:rPr>
                <w:rFonts w:eastAsia="Arial Unicode MS"/>
                <w:sz w:val="22"/>
                <w:szCs w:val="22"/>
              </w:rPr>
              <w:t xml:space="preserve"> előírásai szerint javítható.</w:t>
            </w:r>
          </w:p>
        </w:tc>
      </w:tr>
    </w:tbl>
    <w:tbl>
      <w:tblPr>
        <w:tblStyle w:val="TableNormal"/>
        <w:tblW w:w="0" w:type="auto"/>
        <w:tblInd w:w="1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8"/>
      </w:tblGrid>
      <w:tr w:rsidR="0078085D" w:rsidRPr="001F5A12" w14:paraId="62263B13" w14:textId="77777777" w:rsidTr="006A0391">
        <w:trPr>
          <w:trHeight w:val="340"/>
        </w:trPr>
        <w:tc>
          <w:tcPr>
            <w:tcW w:w="8858" w:type="dxa"/>
          </w:tcPr>
          <w:p w14:paraId="568C5F06" w14:textId="77777777" w:rsidR="0078085D" w:rsidRPr="001F5A12" w:rsidRDefault="0078085D" w:rsidP="00AB6284">
            <w:pPr>
              <w:pStyle w:val="TableParagraph"/>
              <w:spacing w:line="256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20E6524F" w14:textId="77777777" w:rsidTr="006A0391">
        <w:trPr>
          <w:trHeight w:val="2418"/>
        </w:trPr>
        <w:tc>
          <w:tcPr>
            <w:tcW w:w="8858" w:type="dxa"/>
          </w:tcPr>
          <w:p w14:paraId="6FB53632" w14:textId="77777777" w:rsidR="0078085D" w:rsidRPr="001F5A12" w:rsidRDefault="0078085D" w:rsidP="00AB6284">
            <w:pPr>
              <w:pStyle w:val="TableParagraph"/>
              <w:tabs>
                <w:tab w:val="left" w:pos="291"/>
              </w:tabs>
              <w:ind w:left="291" w:right="98"/>
            </w:pPr>
          </w:p>
          <w:p w14:paraId="15ED0464" w14:textId="77777777" w:rsidR="0078085D" w:rsidRPr="001F5A12" w:rsidRDefault="0078085D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left="291" w:right="98"/>
            </w:pPr>
            <w:proofErr w:type="spellStart"/>
            <w:r w:rsidRPr="001F5A12">
              <w:t>Részletesen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ismeri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érti</w:t>
            </w:r>
            <w:proofErr w:type="spellEnd"/>
            <w:r w:rsidRPr="001F5A12">
              <w:rPr>
                <w:spacing w:val="-6"/>
              </w:rPr>
              <w:t xml:space="preserve"> </w:t>
            </w:r>
            <w:r w:rsidRPr="001F5A12">
              <w:t>a</w:t>
            </w:r>
            <w:r w:rsidRPr="001F5A12">
              <w:rPr>
                <w:spacing w:val="-8"/>
              </w:rPr>
              <w:t xml:space="preserve"> </w:t>
            </w:r>
            <w:proofErr w:type="spellStart"/>
            <w:r w:rsidRPr="001F5A12">
              <w:t>korszerű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tervezési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elveket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módszereket</w:t>
            </w:r>
            <w:proofErr w:type="spellEnd"/>
            <w:r w:rsidRPr="001F5A12">
              <w:t>,</w:t>
            </w:r>
            <w:r w:rsidRPr="001F5A12">
              <w:rPr>
                <w:spacing w:val="-3"/>
              </w:rPr>
              <w:t xml:space="preserve"> </w:t>
            </w:r>
            <w:r w:rsidRPr="001F5A12">
              <w:t>a</w:t>
            </w:r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hagyományos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különleges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gyártástechnológiai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eljárásokat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működési</w:t>
            </w:r>
            <w:proofErr w:type="spellEnd"/>
            <w:r w:rsidRPr="001F5A12">
              <w:rPr>
                <w:spacing w:val="-3"/>
              </w:rPr>
              <w:t xml:space="preserve"> </w:t>
            </w:r>
            <w:proofErr w:type="spellStart"/>
            <w:r w:rsidRPr="001F5A12">
              <w:t>folyamatokat</w:t>
            </w:r>
            <w:proofErr w:type="spellEnd"/>
            <w:r w:rsidRPr="001F5A12">
              <w:t>.</w:t>
            </w:r>
          </w:p>
          <w:p w14:paraId="40CE3D48" w14:textId="77777777" w:rsidR="0078085D" w:rsidRPr="001F5A12" w:rsidRDefault="0078085D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left="291" w:right="98"/>
            </w:pPr>
            <w:proofErr w:type="spellStart"/>
            <w:r w:rsidRPr="001F5A12">
              <w:t>Elkötelezett</w:t>
            </w:r>
            <w:proofErr w:type="spellEnd"/>
            <w:r w:rsidRPr="001F5A12">
              <w:rPr>
                <w:spacing w:val="-9"/>
              </w:rPr>
              <w:t xml:space="preserve"> </w:t>
            </w:r>
            <w:r w:rsidRPr="001F5A12">
              <w:t>a</w:t>
            </w:r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fejlődés</w:t>
            </w:r>
            <w:proofErr w:type="spellEnd"/>
            <w:r w:rsidRPr="001F5A12">
              <w:t>,</w:t>
            </w:r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emberiség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életminőségének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javítása</w:t>
            </w:r>
            <w:proofErr w:type="spellEnd"/>
            <w:r w:rsidRPr="001F5A12">
              <w:t>,</w:t>
            </w:r>
            <w:r w:rsidRPr="001F5A12">
              <w:rPr>
                <w:spacing w:val="-10"/>
              </w:rPr>
              <w:t xml:space="preserve"> </w:t>
            </w:r>
            <w:r w:rsidRPr="001F5A12">
              <w:t>a</w:t>
            </w:r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környezeti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egyensúly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megóvása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fenntarthatóság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iránt</w:t>
            </w:r>
            <w:proofErr w:type="spellEnd"/>
            <w:r w:rsidRPr="001F5A12">
              <w:t>.</w:t>
            </w:r>
          </w:p>
          <w:p w14:paraId="4311BB8A" w14:textId="77777777" w:rsidR="0078085D" w:rsidRPr="001F5A12" w:rsidRDefault="0078085D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left="291" w:right="97"/>
            </w:pPr>
            <w:r w:rsidRPr="001F5A12">
              <w:t xml:space="preserve">A </w:t>
            </w:r>
            <w:proofErr w:type="spellStart"/>
            <w:r w:rsidRPr="001F5A12">
              <w:t>problémamegoldás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fokozottan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ügyel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egyenlő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esélyű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hozzáférés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biztosítására</w:t>
            </w:r>
            <w:proofErr w:type="spellEnd"/>
            <w:r w:rsidRPr="001F5A12">
              <w:t>.</w:t>
            </w:r>
          </w:p>
          <w:p w14:paraId="1A546272" w14:textId="77777777" w:rsidR="0078085D" w:rsidRPr="001F5A12" w:rsidRDefault="0078085D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  <w:tab w:val="left" w:pos="317"/>
              </w:tabs>
              <w:ind w:left="291" w:right="103"/>
            </w:pPr>
            <w:proofErr w:type="spellStart"/>
            <w:r w:rsidRPr="001F5A12">
              <w:t>Figyelembe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veszi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termékfejlesztés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folyamatában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történelmi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kulturális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társadalmi-gazdasági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aspektusait</w:t>
            </w:r>
            <w:proofErr w:type="spellEnd"/>
            <w:r w:rsidRPr="001F5A12">
              <w:t>.</w:t>
            </w:r>
          </w:p>
          <w:p w14:paraId="32516391" w14:textId="77777777" w:rsidR="0078085D" w:rsidRPr="001F5A12" w:rsidRDefault="0078085D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  <w:tab w:val="left" w:pos="415"/>
              </w:tabs>
              <w:ind w:left="291" w:right="95"/>
              <w:jc w:val="both"/>
            </w:pPr>
            <w:proofErr w:type="spellStart"/>
            <w:r w:rsidRPr="001F5A12">
              <w:t>Ismeri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terméktervezői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szakterületen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anyagokat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összetételüket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tulajdonságaikat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alkalmazási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területeiket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anyagjellemzők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feldolgozás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közötti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összefüggéseket</w:t>
            </w:r>
            <w:proofErr w:type="spellEnd"/>
            <w:r w:rsidRPr="001F5A12">
              <w:t>.</w:t>
            </w:r>
          </w:p>
          <w:p w14:paraId="77657555" w14:textId="77777777" w:rsidR="0078085D" w:rsidRPr="001F5A12" w:rsidRDefault="0078085D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  <w:tab w:val="left" w:pos="415"/>
              </w:tabs>
              <w:ind w:left="291" w:right="96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innovatív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gyártástechnológiai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korlátok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elvárt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költségek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figyelembevételével</w:t>
            </w:r>
            <w:proofErr w:type="spellEnd"/>
            <w:r w:rsidRPr="001F5A12">
              <w:t>.</w:t>
            </w:r>
          </w:p>
          <w:p w14:paraId="0A533EE9" w14:textId="77777777" w:rsidR="0078085D" w:rsidRPr="001F5A12" w:rsidRDefault="0078085D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  <w:tab w:val="left" w:pos="365"/>
              </w:tabs>
              <w:ind w:left="291" w:right="95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tervezésmódszertan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szerint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alkotó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módon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teljes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termékéletpályát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megtervezni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figyelembe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véve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esztétikai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használati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piaci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környezetvédelmi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időtállósági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üzembiztonsági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kivitelezhetőségi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szempontokat</w:t>
            </w:r>
            <w:proofErr w:type="spellEnd"/>
            <w:r w:rsidRPr="001F5A12">
              <w:t>.</w:t>
            </w:r>
          </w:p>
          <w:p w14:paraId="36A11C07" w14:textId="77777777" w:rsidR="0078085D" w:rsidRPr="001F5A12" w:rsidRDefault="0078085D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  <w:tab w:val="left" w:pos="331"/>
              </w:tabs>
              <w:ind w:left="291" w:right="92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felmerülő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nem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szokványos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megoldásához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bővíteni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elméletet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probléma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alkalmazni</w:t>
            </w:r>
            <w:proofErr w:type="spellEnd"/>
            <w:r w:rsidRPr="001F5A12">
              <w:t>.</w:t>
            </w:r>
          </w:p>
          <w:p w14:paraId="5DBD18E6" w14:textId="77777777" w:rsidR="0078085D" w:rsidRPr="001F5A12" w:rsidRDefault="0078085D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59" w:lineRule="exact"/>
              <w:ind w:left="291"/>
              <w:jc w:val="both"/>
            </w:pPr>
            <w:r w:rsidRPr="001F5A12">
              <w:t xml:space="preserve">Az </w:t>
            </w:r>
            <w:proofErr w:type="spellStart"/>
            <w:r w:rsidRPr="001F5A12">
              <w:t>innovációra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való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nyitottság</w:t>
            </w:r>
            <w:proofErr w:type="spellEnd"/>
            <w:r w:rsidRPr="001F5A12">
              <w:rPr>
                <w:spacing w:val="-4"/>
              </w:rPr>
              <w:t xml:space="preserve"> </w:t>
            </w:r>
            <w:proofErr w:type="spellStart"/>
            <w:r w:rsidRPr="001F5A12">
              <w:t>jellemzi</w:t>
            </w:r>
            <w:proofErr w:type="spellEnd"/>
            <w:r w:rsidRPr="001F5A12">
              <w:t>.</w:t>
            </w:r>
          </w:p>
          <w:p w14:paraId="3A712006" w14:textId="77777777" w:rsidR="0078085D" w:rsidRPr="001F5A12" w:rsidRDefault="0078085D" w:rsidP="00AB6284">
            <w:pPr>
              <w:pStyle w:val="TableParagraph"/>
              <w:tabs>
                <w:tab w:val="left" w:pos="317"/>
              </w:tabs>
              <w:ind w:right="103"/>
            </w:pPr>
          </w:p>
        </w:tc>
      </w:tr>
      <w:tr w:rsidR="0078085D" w:rsidRPr="001F5A12" w14:paraId="27FEEFCF" w14:textId="77777777" w:rsidTr="006A0391">
        <w:trPr>
          <w:trHeight w:val="340"/>
        </w:trPr>
        <w:tc>
          <w:tcPr>
            <w:tcW w:w="8858" w:type="dxa"/>
          </w:tcPr>
          <w:p w14:paraId="3EF06928" w14:textId="77777777" w:rsidR="0078085D" w:rsidRPr="001F5A12" w:rsidRDefault="0078085D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7AE420C4" w14:textId="77777777" w:rsidTr="006A0391">
        <w:trPr>
          <w:trHeight w:val="1677"/>
        </w:trPr>
        <w:tc>
          <w:tcPr>
            <w:tcW w:w="8858" w:type="dxa"/>
          </w:tcPr>
          <w:p w14:paraId="7A42AE97" w14:textId="77777777" w:rsidR="0078085D" w:rsidRPr="001F5A12" w:rsidRDefault="0078085D" w:rsidP="00AB6284">
            <w:pPr>
              <w:pStyle w:val="TableParagraph"/>
              <w:tabs>
                <w:tab w:val="left" w:pos="831"/>
              </w:tabs>
              <w:ind w:left="470" w:right="506"/>
            </w:pPr>
          </w:p>
          <w:p w14:paraId="6B30C140" w14:textId="77777777" w:rsidR="0078085D" w:rsidRPr="001F5A12" w:rsidRDefault="0078085D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ind w:right="506"/>
            </w:pPr>
            <w:r w:rsidRPr="001F5A12">
              <w:t xml:space="preserve">Chris </w:t>
            </w:r>
            <w:proofErr w:type="spellStart"/>
            <w:r w:rsidRPr="001F5A12">
              <w:t>Lefteri</w:t>
            </w:r>
            <w:proofErr w:type="spellEnd"/>
            <w:r w:rsidRPr="001F5A12">
              <w:t xml:space="preserve">: Materials for inspirational design. </w:t>
            </w:r>
            <w:proofErr w:type="spellStart"/>
            <w:r w:rsidRPr="001F5A12">
              <w:t>RotoVision</w:t>
            </w:r>
            <w:proofErr w:type="spellEnd"/>
            <w:r w:rsidRPr="001F5A12">
              <w:t xml:space="preserve"> Book,</w:t>
            </w:r>
            <w:r w:rsidRPr="001F5A12">
              <w:rPr>
                <w:spacing w:val="-11"/>
              </w:rPr>
              <w:t xml:space="preserve"> </w:t>
            </w:r>
            <w:r w:rsidRPr="001F5A12">
              <w:t>Singapore, 2006.</w:t>
            </w:r>
          </w:p>
          <w:p w14:paraId="4872B1C1" w14:textId="77777777" w:rsidR="0078085D" w:rsidRPr="001F5A12" w:rsidRDefault="0078085D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</w:pPr>
            <w:proofErr w:type="spellStart"/>
            <w:r w:rsidRPr="001F5A12">
              <w:t>Phaidon</w:t>
            </w:r>
            <w:proofErr w:type="spellEnd"/>
            <w:r w:rsidRPr="001F5A12">
              <w:t xml:space="preserve"> Design Classics: New technologies. </w:t>
            </w:r>
            <w:proofErr w:type="spellStart"/>
            <w:r w:rsidRPr="001F5A12">
              <w:t>Phaidon</w:t>
            </w:r>
            <w:proofErr w:type="spellEnd"/>
            <w:r w:rsidRPr="001F5A12">
              <w:t xml:space="preserve"> Press Limited, China,</w:t>
            </w:r>
            <w:r w:rsidRPr="001F5A12">
              <w:rPr>
                <w:spacing w:val="-7"/>
              </w:rPr>
              <w:t xml:space="preserve"> </w:t>
            </w:r>
            <w:r w:rsidRPr="001F5A12">
              <w:t>2006</w:t>
            </w:r>
          </w:p>
          <w:p w14:paraId="731A1C8A" w14:textId="77777777" w:rsidR="0078085D" w:rsidRPr="001F5A12" w:rsidRDefault="0078085D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before="18"/>
            </w:pPr>
            <w:r w:rsidRPr="001F5A12">
              <w:t>Editorial Project: Light Innovations. Loft publications, Barcelona,</w:t>
            </w:r>
            <w:r w:rsidRPr="001F5A12">
              <w:rPr>
                <w:spacing w:val="-4"/>
              </w:rPr>
              <w:t xml:space="preserve"> </w:t>
            </w:r>
            <w:r w:rsidRPr="001F5A12">
              <w:t>2010</w:t>
            </w:r>
          </w:p>
          <w:p w14:paraId="4BC5DBC2" w14:textId="77777777" w:rsidR="0078085D" w:rsidRPr="001F5A12" w:rsidRDefault="0078085D">
            <w:pPr>
              <w:pStyle w:val="TableParagraph"/>
              <w:numPr>
                <w:ilvl w:val="0"/>
                <w:numId w:val="16"/>
              </w:numPr>
            </w:pPr>
            <w:proofErr w:type="spellStart"/>
            <w:r w:rsidRPr="001F5A12">
              <w:t>Slézia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József</w:t>
            </w:r>
            <w:proofErr w:type="spellEnd"/>
            <w:r w:rsidRPr="001F5A12">
              <w:t xml:space="preserve">: </w:t>
            </w:r>
            <w:proofErr w:type="spellStart"/>
            <w:r w:rsidRPr="001F5A12">
              <w:t>Kortárs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design, </w:t>
            </w:r>
            <w:proofErr w:type="spellStart"/>
            <w:r w:rsidRPr="001F5A12">
              <w:t>Designtrend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Kft</w:t>
            </w:r>
            <w:proofErr w:type="spellEnd"/>
            <w:r w:rsidRPr="001F5A12">
              <w:t>, Budapest,</w:t>
            </w:r>
            <w:r w:rsidRPr="001F5A12">
              <w:rPr>
                <w:spacing w:val="-3"/>
              </w:rPr>
              <w:t xml:space="preserve"> </w:t>
            </w:r>
            <w:r w:rsidRPr="001F5A12">
              <w:t>2013.</w:t>
            </w:r>
          </w:p>
          <w:p w14:paraId="008C849C" w14:textId="77777777" w:rsidR="0078085D" w:rsidRPr="001F5A12" w:rsidRDefault="0078085D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</w:pPr>
            <w:proofErr w:type="spellStart"/>
            <w:r w:rsidRPr="001F5A12">
              <w:t>Slézia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József</w:t>
            </w:r>
            <w:proofErr w:type="spellEnd"/>
            <w:r w:rsidRPr="001F5A12">
              <w:t xml:space="preserve">: </w:t>
            </w:r>
            <w:proofErr w:type="spellStart"/>
            <w:r w:rsidRPr="001F5A12">
              <w:t>Kortárs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magyar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formatervezés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Designtrend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Kft</w:t>
            </w:r>
            <w:proofErr w:type="spellEnd"/>
            <w:r w:rsidRPr="001F5A12">
              <w:t>, Budapest,</w:t>
            </w:r>
            <w:r w:rsidRPr="001F5A12">
              <w:rPr>
                <w:spacing w:val="-10"/>
              </w:rPr>
              <w:t xml:space="preserve"> </w:t>
            </w:r>
            <w:r w:rsidRPr="001F5A12">
              <w:t>2000-2013.</w:t>
            </w:r>
          </w:p>
          <w:p w14:paraId="29C81410" w14:textId="77777777" w:rsidR="0078085D" w:rsidRPr="001F5A12" w:rsidRDefault="0078085D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</w:pPr>
            <w:proofErr w:type="spellStart"/>
            <w:r w:rsidRPr="001F5A12">
              <w:t>Zalavári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József</w:t>
            </w:r>
            <w:proofErr w:type="spellEnd"/>
            <w:r w:rsidRPr="001F5A12">
              <w:t xml:space="preserve">: A forma </w:t>
            </w:r>
            <w:proofErr w:type="spellStart"/>
            <w:r w:rsidRPr="001F5A12">
              <w:t>tervezése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Designökológia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Scolar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Kiadó</w:t>
            </w:r>
            <w:proofErr w:type="spellEnd"/>
            <w:r w:rsidRPr="001F5A12">
              <w:t>,</w:t>
            </w:r>
            <w:r w:rsidRPr="001F5A12">
              <w:rPr>
                <w:spacing w:val="-6"/>
              </w:rPr>
              <w:t xml:space="preserve"> </w:t>
            </w:r>
            <w:r w:rsidRPr="001F5A12">
              <w:t>2008.</w:t>
            </w:r>
          </w:p>
          <w:p w14:paraId="7BB676E9" w14:textId="77777777" w:rsidR="0078085D" w:rsidRPr="001F5A12" w:rsidRDefault="0078085D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ind w:right="769"/>
            </w:pPr>
            <w:proofErr w:type="spellStart"/>
            <w:r w:rsidRPr="001F5A12">
              <w:t>Ernyey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Gyula</w:t>
            </w:r>
            <w:proofErr w:type="spellEnd"/>
            <w:r w:rsidRPr="001F5A12">
              <w:t xml:space="preserve">: Design. </w:t>
            </w:r>
            <w:proofErr w:type="spellStart"/>
            <w:r w:rsidRPr="001F5A12">
              <w:t>Tervezéselmélet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termékformálás</w:t>
            </w:r>
            <w:proofErr w:type="spellEnd"/>
            <w:r w:rsidRPr="001F5A12">
              <w:t xml:space="preserve"> 1750-2000, </w:t>
            </w:r>
            <w:proofErr w:type="spellStart"/>
            <w:r w:rsidRPr="001F5A12">
              <w:t>Dialóg</w:t>
            </w:r>
            <w:proofErr w:type="spellEnd"/>
            <w:r w:rsidRPr="001F5A12">
              <w:t xml:space="preserve"> Campus </w:t>
            </w:r>
            <w:proofErr w:type="spellStart"/>
            <w:r w:rsidRPr="001F5A12">
              <w:t>Kiadó</w:t>
            </w:r>
            <w:proofErr w:type="spellEnd"/>
            <w:r w:rsidRPr="001F5A12">
              <w:t>, Bp.-</w:t>
            </w:r>
            <w:proofErr w:type="spellStart"/>
            <w:r w:rsidRPr="001F5A12">
              <w:t>Pécs</w:t>
            </w:r>
            <w:proofErr w:type="spellEnd"/>
            <w:r w:rsidRPr="001F5A12">
              <w:t>,</w:t>
            </w:r>
            <w:r w:rsidRPr="001F5A12">
              <w:rPr>
                <w:spacing w:val="-1"/>
              </w:rPr>
              <w:t xml:space="preserve"> </w:t>
            </w:r>
            <w:r w:rsidRPr="001F5A12">
              <w:t>2000.</w:t>
            </w:r>
          </w:p>
          <w:p w14:paraId="21FCD0D4" w14:textId="77777777" w:rsidR="0078085D" w:rsidRPr="001F5A12" w:rsidRDefault="0078085D" w:rsidP="00AB6284">
            <w:pPr>
              <w:pStyle w:val="TableParagraph"/>
              <w:tabs>
                <w:tab w:val="left" w:pos="538"/>
              </w:tabs>
              <w:ind w:left="470" w:right="769"/>
            </w:pPr>
          </w:p>
        </w:tc>
      </w:tr>
    </w:tbl>
    <w:p w14:paraId="1CC9F18C" w14:textId="77777777" w:rsidR="0078085D" w:rsidRPr="001F5A12" w:rsidRDefault="0078085D" w:rsidP="0078085D">
      <w:pPr>
        <w:rPr>
          <w:sz w:val="22"/>
          <w:szCs w:val="22"/>
        </w:rPr>
      </w:pPr>
    </w:p>
    <w:p w14:paraId="623C13DD" w14:textId="6A095A30" w:rsidR="0078085D" w:rsidRDefault="0078085D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p w14:paraId="37DA137C" w14:textId="77777777" w:rsidR="006A0391" w:rsidRDefault="006A0391" w:rsidP="006A0391">
      <w:pPr>
        <w:spacing w:after="160" w:line="259" w:lineRule="auto"/>
        <w:jc w:val="center"/>
        <w:rPr>
          <w:sz w:val="36"/>
          <w:szCs w:val="36"/>
        </w:rPr>
      </w:pPr>
    </w:p>
    <w:p w14:paraId="24D4F22B" w14:textId="77777777" w:rsidR="006A0391" w:rsidRDefault="006A0391" w:rsidP="006A0391">
      <w:pPr>
        <w:spacing w:after="160" w:line="259" w:lineRule="auto"/>
        <w:jc w:val="center"/>
        <w:rPr>
          <w:sz w:val="36"/>
          <w:szCs w:val="36"/>
        </w:rPr>
      </w:pPr>
    </w:p>
    <w:p w14:paraId="7AE5C6A7" w14:textId="77777777" w:rsidR="006A0391" w:rsidRDefault="006A0391" w:rsidP="006A0391">
      <w:pPr>
        <w:spacing w:after="160" w:line="259" w:lineRule="auto"/>
        <w:jc w:val="center"/>
        <w:rPr>
          <w:sz w:val="36"/>
          <w:szCs w:val="36"/>
        </w:rPr>
      </w:pPr>
    </w:p>
    <w:p w14:paraId="776D8CDC" w14:textId="77777777" w:rsidR="006A0391" w:rsidRDefault="006A0391" w:rsidP="006A0391">
      <w:pPr>
        <w:spacing w:after="160" w:line="259" w:lineRule="auto"/>
        <w:jc w:val="center"/>
        <w:rPr>
          <w:sz w:val="36"/>
          <w:szCs w:val="36"/>
        </w:rPr>
      </w:pPr>
    </w:p>
    <w:p w14:paraId="632AED07" w14:textId="77777777" w:rsidR="006A0391" w:rsidRDefault="006A0391" w:rsidP="006A0391">
      <w:pPr>
        <w:spacing w:after="160" w:line="259" w:lineRule="auto"/>
        <w:jc w:val="center"/>
        <w:rPr>
          <w:sz w:val="36"/>
          <w:szCs w:val="36"/>
        </w:rPr>
      </w:pPr>
    </w:p>
    <w:p w14:paraId="03D5C79F" w14:textId="40C1BAE0" w:rsidR="006A0391" w:rsidRPr="006A0391" w:rsidRDefault="006A0391" w:rsidP="006A0391">
      <w:pPr>
        <w:spacing w:after="160" w:line="259" w:lineRule="auto"/>
        <w:jc w:val="center"/>
        <w:rPr>
          <w:sz w:val="36"/>
          <w:szCs w:val="36"/>
        </w:rPr>
      </w:pPr>
      <w:r w:rsidRPr="006A0391">
        <w:rPr>
          <w:sz w:val="36"/>
          <w:szCs w:val="36"/>
        </w:rPr>
        <w:t>MŰSZAKI TERVEZÉSI ISMERETEK</w:t>
      </w:r>
    </w:p>
    <w:p w14:paraId="7138B6EC" w14:textId="00D41497" w:rsidR="006A0391" w:rsidRPr="001F5A12" w:rsidRDefault="006A039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1930"/>
        <w:gridCol w:w="2283"/>
        <w:gridCol w:w="1728"/>
      </w:tblGrid>
      <w:tr w:rsidR="0078085D" w:rsidRPr="001F5A12" w14:paraId="289ADB8C" w14:textId="77777777" w:rsidTr="006A0391">
        <w:trPr>
          <w:trHeight w:val="827"/>
        </w:trPr>
        <w:tc>
          <w:tcPr>
            <w:tcW w:w="2859" w:type="dxa"/>
          </w:tcPr>
          <w:p w14:paraId="3760DF65" w14:textId="77777777" w:rsidR="0078085D" w:rsidRPr="001F5A12" w:rsidRDefault="0078085D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1A66F917" w14:textId="77777777" w:rsidR="0078085D" w:rsidRPr="001F5A12" w:rsidRDefault="0078085D" w:rsidP="00AB6284">
            <w:pPr>
              <w:pStyle w:val="TableParagraph"/>
              <w:spacing w:line="270" w:lineRule="atLeast"/>
              <w:rPr>
                <w:b/>
              </w:rPr>
            </w:pPr>
            <w:proofErr w:type="spellStart"/>
            <w:r w:rsidRPr="001F5A12">
              <w:rPr>
                <w:b/>
              </w:rPr>
              <w:t>Virtuális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termékfejlesztés</w:t>
            </w:r>
            <w:proofErr w:type="spellEnd"/>
            <w:r w:rsidRPr="001F5A12">
              <w:rPr>
                <w:b/>
              </w:rPr>
              <w:t xml:space="preserve"> I.</w:t>
            </w:r>
          </w:p>
        </w:tc>
        <w:tc>
          <w:tcPr>
            <w:tcW w:w="1930" w:type="dxa"/>
          </w:tcPr>
          <w:p w14:paraId="7B6EA132" w14:textId="77777777" w:rsidR="0078085D" w:rsidRPr="001F5A12" w:rsidRDefault="0078085D" w:rsidP="00AB6284">
            <w:pPr>
              <w:pStyle w:val="TableParagraph"/>
              <w:ind w:left="107" w:right="292"/>
              <w:jc w:val="both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RTWVT1TMNF RTWVT1TMLF</w:t>
            </w:r>
          </w:p>
        </w:tc>
        <w:tc>
          <w:tcPr>
            <w:tcW w:w="2283" w:type="dxa"/>
          </w:tcPr>
          <w:p w14:paraId="5E2B040E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334787E5" w14:textId="77777777" w:rsidR="0078085D" w:rsidRPr="001F5A12" w:rsidRDefault="0078085D" w:rsidP="00AB6284">
            <w:pPr>
              <w:pStyle w:val="TableParagraph"/>
              <w:ind w:left="107"/>
            </w:pPr>
            <w:r w:rsidRPr="001F5A12">
              <w:t>0+4</w:t>
            </w:r>
          </w:p>
          <w:p w14:paraId="5A352ADD" w14:textId="77777777" w:rsidR="0078085D" w:rsidRPr="001F5A12" w:rsidRDefault="0078085D" w:rsidP="00AB6284">
            <w:pPr>
              <w:pStyle w:val="TableParagraph"/>
              <w:spacing w:line="257" w:lineRule="exact"/>
              <w:ind w:left="107"/>
            </w:pPr>
            <w:r w:rsidRPr="001F5A12">
              <w:t>0+20</w:t>
            </w:r>
          </w:p>
        </w:tc>
        <w:tc>
          <w:tcPr>
            <w:tcW w:w="1728" w:type="dxa"/>
          </w:tcPr>
          <w:p w14:paraId="44BA55D9" w14:textId="77777777" w:rsidR="0078085D" w:rsidRPr="001F5A12" w:rsidRDefault="0078085D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4</w:t>
            </w:r>
          </w:p>
          <w:p w14:paraId="3B7C3F72" w14:textId="77777777" w:rsidR="0078085D" w:rsidRPr="001F5A12" w:rsidRDefault="0078085D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é</w:t>
            </w:r>
          </w:p>
        </w:tc>
      </w:tr>
      <w:tr w:rsidR="0078085D" w:rsidRPr="001F5A12" w14:paraId="5A9D3E34" w14:textId="77777777" w:rsidTr="006A0391">
        <w:trPr>
          <w:trHeight w:val="551"/>
        </w:trPr>
        <w:tc>
          <w:tcPr>
            <w:tcW w:w="2859" w:type="dxa"/>
          </w:tcPr>
          <w:p w14:paraId="57E5493F" w14:textId="77777777" w:rsidR="0078085D" w:rsidRPr="001F5A12" w:rsidRDefault="0078085D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1237E95B" w14:textId="77777777" w:rsidR="0078085D" w:rsidRPr="001F5A12" w:rsidRDefault="0078085D" w:rsidP="00AB6284">
            <w:pPr>
              <w:pStyle w:val="TableParagraph"/>
              <w:spacing w:line="257" w:lineRule="exact"/>
            </w:pPr>
            <w:r w:rsidRPr="001F5A12">
              <w:t xml:space="preserve">Dr. </w:t>
            </w:r>
            <w:proofErr w:type="spellStart"/>
            <w:r w:rsidRPr="001F5A12">
              <w:t>Borbély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Ákos</w:t>
            </w:r>
            <w:proofErr w:type="spellEnd"/>
          </w:p>
        </w:tc>
        <w:tc>
          <w:tcPr>
            <w:tcW w:w="1930" w:type="dxa"/>
          </w:tcPr>
          <w:p w14:paraId="05FFF804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47DA6E85" w14:textId="77777777" w:rsidR="0078085D" w:rsidRPr="001F5A12" w:rsidRDefault="0078085D" w:rsidP="00AB6284">
            <w:pPr>
              <w:pStyle w:val="TableParagraph"/>
              <w:spacing w:line="257" w:lineRule="exact"/>
              <w:ind w:left="107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docens</w:t>
            </w:r>
            <w:proofErr w:type="spellEnd"/>
          </w:p>
        </w:tc>
        <w:tc>
          <w:tcPr>
            <w:tcW w:w="4011" w:type="dxa"/>
            <w:gridSpan w:val="2"/>
          </w:tcPr>
          <w:p w14:paraId="21CEBF95" w14:textId="77777777" w:rsidR="0078085D" w:rsidRPr="001F5A12" w:rsidRDefault="0078085D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139873C0" w14:textId="77777777" w:rsidR="0078085D" w:rsidRPr="001F5A12" w:rsidRDefault="0078085D" w:rsidP="00AB6284">
            <w:pPr>
              <w:pStyle w:val="TableParagraph"/>
              <w:spacing w:before="1"/>
              <w:ind w:left="107"/>
            </w:pPr>
            <w:proofErr w:type="spellStart"/>
            <w:r w:rsidRPr="001F5A12">
              <w:t>nincs</w:t>
            </w:r>
            <w:proofErr w:type="spellEnd"/>
          </w:p>
        </w:tc>
      </w:tr>
      <w:tr w:rsidR="0078085D" w:rsidRPr="001F5A12" w14:paraId="7F8FA15D" w14:textId="77777777" w:rsidTr="006A0391">
        <w:trPr>
          <w:trHeight w:val="340"/>
        </w:trPr>
        <w:tc>
          <w:tcPr>
            <w:tcW w:w="8800" w:type="dxa"/>
            <w:gridSpan w:val="4"/>
          </w:tcPr>
          <w:p w14:paraId="5D68263C" w14:textId="77777777" w:rsidR="0078085D" w:rsidRPr="001F5A12" w:rsidRDefault="0078085D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529593A1" w14:textId="77777777" w:rsidTr="006A0391">
        <w:trPr>
          <w:trHeight w:val="1531"/>
        </w:trPr>
        <w:tc>
          <w:tcPr>
            <w:tcW w:w="8800" w:type="dxa"/>
            <w:gridSpan w:val="4"/>
          </w:tcPr>
          <w:p w14:paraId="442E5742" w14:textId="77777777" w:rsidR="0078085D" w:rsidRPr="001F5A12" w:rsidRDefault="0078085D" w:rsidP="00AB6284">
            <w:pPr>
              <w:pStyle w:val="TableParagraph"/>
              <w:ind w:right="98"/>
              <w:jc w:val="both"/>
            </w:pPr>
          </w:p>
          <w:p w14:paraId="40D65D29" w14:textId="77777777" w:rsidR="0078085D" w:rsidRPr="001F5A12" w:rsidRDefault="0078085D" w:rsidP="00AB6284">
            <w:pPr>
              <w:pStyle w:val="TableParagraph"/>
              <w:ind w:right="98"/>
              <w:jc w:val="both"/>
            </w:pPr>
            <w:proofErr w:type="spellStart"/>
            <w:r w:rsidRPr="001F5A12">
              <w:t>Különböző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folyamatok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modellezése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követelményrendszer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kialakításától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prototípusig</w:t>
            </w:r>
            <w:proofErr w:type="spellEnd"/>
            <w:r w:rsidRPr="001F5A12">
              <w:t xml:space="preserve">: </w:t>
            </w:r>
            <w:proofErr w:type="spellStart"/>
            <w:r w:rsidRPr="001F5A12">
              <w:t>követelménymodellezés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koncepció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modellezés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vázlatolás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geometrikus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modellezés</w:t>
            </w:r>
            <w:proofErr w:type="spellEnd"/>
            <w:r w:rsidRPr="001F5A12">
              <w:t xml:space="preserve">, layout </w:t>
            </w:r>
            <w:proofErr w:type="spellStart"/>
            <w:r w:rsidRPr="001F5A12">
              <w:t>készítése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termék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részletes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látványtervének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elkészítése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animálása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dokumentáció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készítése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Prezentáció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készítése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Grafikai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mockupra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helyezése</w:t>
            </w:r>
            <w:proofErr w:type="spellEnd"/>
            <w:r w:rsidRPr="001F5A12">
              <w:t>.</w:t>
            </w:r>
          </w:p>
          <w:p w14:paraId="7AC0D418" w14:textId="77777777" w:rsidR="0078085D" w:rsidRPr="001F5A12" w:rsidRDefault="0078085D" w:rsidP="00AB6284">
            <w:pPr>
              <w:pStyle w:val="TableParagraph"/>
              <w:ind w:right="98"/>
              <w:jc w:val="both"/>
            </w:pPr>
          </w:p>
        </w:tc>
      </w:tr>
    </w:tbl>
    <w:tbl>
      <w:tblPr>
        <w:tblW w:w="87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948"/>
      </w:tblGrid>
      <w:tr w:rsidR="0078085D" w:rsidRPr="001F5A12" w14:paraId="68229399" w14:textId="77777777" w:rsidTr="0040522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4F4D6B84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78085D" w:rsidRPr="006A0391" w14:paraId="3A9BFA76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11853CF6" w14:textId="77777777" w:rsidR="0078085D" w:rsidRPr="006A0391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391">
              <w:rPr>
                <w:b/>
                <w:bCs/>
                <w:sz w:val="20"/>
                <w:szCs w:val="20"/>
              </w:rPr>
              <w:t>Oktatási hét</w:t>
            </w:r>
            <w:r w:rsidRPr="006A0391">
              <w:rPr>
                <w:sz w:val="20"/>
                <w:szCs w:val="20"/>
              </w:rPr>
              <w:t> 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3F805DD1" w14:textId="77777777" w:rsidR="0078085D" w:rsidRPr="006A0391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391">
              <w:rPr>
                <w:b/>
                <w:bCs/>
                <w:sz w:val="20"/>
                <w:szCs w:val="20"/>
              </w:rPr>
              <w:t>A gyakorlatok témakörei</w:t>
            </w:r>
            <w:r w:rsidRPr="006A0391">
              <w:rPr>
                <w:sz w:val="20"/>
                <w:szCs w:val="20"/>
              </w:rPr>
              <w:t> </w:t>
            </w:r>
          </w:p>
        </w:tc>
      </w:tr>
      <w:tr w:rsidR="0078085D" w:rsidRPr="001F5A12" w14:paraId="3AA5F2D7" w14:textId="77777777" w:rsidTr="00405224">
        <w:trPr>
          <w:trHeight w:val="283"/>
        </w:trPr>
        <w:tc>
          <w:tcPr>
            <w:tcW w:w="841" w:type="dxa"/>
            <w:shd w:val="clear" w:color="auto" w:fill="auto"/>
            <w:vAlign w:val="center"/>
            <w:hideMark/>
          </w:tcPr>
          <w:p w14:paraId="0CE44B0D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7948" w:type="dxa"/>
            <w:shd w:val="clear" w:color="auto" w:fill="auto"/>
          </w:tcPr>
          <w:p w14:paraId="2D1FDE75" w14:textId="77777777" w:rsidR="0078085D" w:rsidRPr="001F5A12" w:rsidRDefault="0078085D" w:rsidP="00AB6284">
            <w:pPr>
              <w:ind w:left="145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Nurbs</w:t>
            </w:r>
            <w:proofErr w:type="spellEnd"/>
            <w:r w:rsidRPr="001F5A12">
              <w:rPr>
                <w:sz w:val="22"/>
                <w:szCs w:val="22"/>
              </w:rPr>
              <w:t xml:space="preserve"> modellezés ismétlés, modellfájlok, rajzok importálása a kezelőfelületbe.</w:t>
            </w:r>
          </w:p>
        </w:tc>
      </w:tr>
      <w:tr w:rsidR="0078085D" w:rsidRPr="001F5A12" w14:paraId="7FEA3B1F" w14:textId="77777777" w:rsidTr="00405224">
        <w:trPr>
          <w:trHeight w:val="57"/>
        </w:trPr>
        <w:tc>
          <w:tcPr>
            <w:tcW w:w="841" w:type="dxa"/>
            <w:shd w:val="clear" w:color="auto" w:fill="auto"/>
            <w:vAlign w:val="center"/>
            <w:hideMark/>
          </w:tcPr>
          <w:p w14:paraId="0B61EEC3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7948" w:type="dxa"/>
            <w:shd w:val="clear" w:color="auto" w:fill="auto"/>
          </w:tcPr>
          <w:p w14:paraId="47115B59" w14:textId="77777777" w:rsidR="0078085D" w:rsidRPr="001F5A12" w:rsidRDefault="0078085D" w:rsidP="00AB6284">
            <w:pPr>
              <w:ind w:left="150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SUB-D modellezés alapjai, </w:t>
            </w:r>
            <w:proofErr w:type="spellStart"/>
            <w:r w:rsidRPr="001F5A12">
              <w:rPr>
                <w:sz w:val="22"/>
                <w:szCs w:val="22"/>
              </w:rPr>
              <w:t>oragnikus</w:t>
            </w:r>
            <w:proofErr w:type="spellEnd"/>
            <w:r w:rsidRPr="001F5A12">
              <w:rPr>
                <w:sz w:val="22"/>
                <w:szCs w:val="22"/>
              </w:rPr>
              <w:t xml:space="preserve"> felületek, modellek alkotása</w:t>
            </w:r>
          </w:p>
        </w:tc>
      </w:tr>
      <w:tr w:rsidR="0078085D" w:rsidRPr="001F5A12" w14:paraId="4645EC83" w14:textId="77777777" w:rsidTr="00405224">
        <w:trPr>
          <w:trHeight w:val="196"/>
        </w:trPr>
        <w:tc>
          <w:tcPr>
            <w:tcW w:w="841" w:type="dxa"/>
            <w:shd w:val="clear" w:color="auto" w:fill="auto"/>
            <w:vAlign w:val="center"/>
            <w:hideMark/>
          </w:tcPr>
          <w:p w14:paraId="57EB13A4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7948" w:type="dxa"/>
            <w:shd w:val="clear" w:color="auto" w:fill="auto"/>
            <w:vAlign w:val="bottom"/>
          </w:tcPr>
          <w:p w14:paraId="705D4C53" w14:textId="77777777" w:rsidR="0078085D" w:rsidRPr="001F5A12" w:rsidRDefault="0078085D" w:rsidP="00AB6284">
            <w:pPr>
              <w:spacing w:line="276" w:lineRule="auto"/>
              <w:ind w:left="150"/>
              <w:rPr>
                <w:b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SUB-D modellezés és </w:t>
            </w:r>
            <w:proofErr w:type="spellStart"/>
            <w:r w:rsidRPr="001F5A12">
              <w:rPr>
                <w:sz w:val="22"/>
                <w:szCs w:val="22"/>
              </w:rPr>
              <w:t>Nurbs</w:t>
            </w:r>
            <w:proofErr w:type="spellEnd"/>
            <w:r w:rsidRPr="001F5A12">
              <w:rPr>
                <w:sz w:val="22"/>
                <w:szCs w:val="22"/>
              </w:rPr>
              <w:t xml:space="preserve"> modellezés együttes alkalmazása</w:t>
            </w:r>
          </w:p>
        </w:tc>
      </w:tr>
      <w:tr w:rsidR="0078085D" w:rsidRPr="001F5A12" w14:paraId="450F3EFC" w14:textId="77777777" w:rsidTr="00405224">
        <w:trPr>
          <w:trHeight w:val="303"/>
        </w:trPr>
        <w:tc>
          <w:tcPr>
            <w:tcW w:w="841" w:type="dxa"/>
            <w:shd w:val="clear" w:color="auto" w:fill="auto"/>
            <w:vAlign w:val="center"/>
            <w:hideMark/>
          </w:tcPr>
          <w:p w14:paraId="038F27D9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25F86389" w14:textId="77777777" w:rsidR="0078085D" w:rsidRPr="001F5A12" w:rsidRDefault="0078085D" w:rsidP="00AB6284">
            <w:pPr>
              <w:spacing w:line="276" w:lineRule="auto"/>
              <w:ind w:left="150"/>
              <w:rPr>
                <w:b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3D modell felépítése 2D kézi rajzokból 1.</w:t>
            </w:r>
          </w:p>
        </w:tc>
      </w:tr>
      <w:tr w:rsidR="0078085D" w:rsidRPr="001F5A12" w14:paraId="1D54B161" w14:textId="77777777" w:rsidTr="00405224">
        <w:trPr>
          <w:trHeight w:val="283"/>
        </w:trPr>
        <w:tc>
          <w:tcPr>
            <w:tcW w:w="841" w:type="dxa"/>
            <w:shd w:val="clear" w:color="auto" w:fill="auto"/>
            <w:vAlign w:val="center"/>
            <w:hideMark/>
          </w:tcPr>
          <w:p w14:paraId="74F01692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7948" w:type="dxa"/>
            <w:shd w:val="clear" w:color="auto" w:fill="auto"/>
            <w:vAlign w:val="bottom"/>
          </w:tcPr>
          <w:p w14:paraId="399ED4C1" w14:textId="77777777" w:rsidR="0078085D" w:rsidRPr="001F5A12" w:rsidRDefault="0078085D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3D modell felépítése 2D kézi rajzokból 2.</w:t>
            </w:r>
          </w:p>
        </w:tc>
      </w:tr>
      <w:tr w:rsidR="0078085D" w:rsidRPr="001F5A12" w14:paraId="50F10ADC" w14:textId="77777777" w:rsidTr="00405224">
        <w:trPr>
          <w:trHeight w:val="283"/>
        </w:trPr>
        <w:tc>
          <w:tcPr>
            <w:tcW w:w="841" w:type="dxa"/>
            <w:shd w:val="clear" w:color="auto" w:fill="auto"/>
            <w:vAlign w:val="center"/>
            <w:hideMark/>
          </w:tcPr>
          <w:p w14:paraId="552591BB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7948" w:type="dxa"/>
            <w:shd w:val="clear" w:color="auto" w:fill="auto"/>
            <w:vAlign w:val="bottom"/>
          </w:tcPr>
          <w:p w14:paraId="1D549551" w14:textId="77777777" w:rsidR="0078085D" w:rsidRPr="001F5A12" w:rsidRDefault="0078085D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Fotórealisztikus modellalkotás alapjai, történeti áttekintése</w:t>
            </w:r>
          </w:p>
        </w:tc>
      </w:tr>
      <w:tr w:rsidR="0078085D" w:rsidRPr="001F5A12" w14:paraId="165ECE6A" w14:textId="77777777" w:rsidTr="00405224">
        <w:trPr>
          <w:trHeight w:val="283"/>
        </w:trPr>
        <w:tc>
          <w:tcPr>
            <w:tcW w:w="841" w:type="dxa"/>
            <w:shd w:val="clear" w:color="auto" w:fill="auto"/>
            <w:vAlign w:val="center"/>
            <w:hideMark/>
          </w:tcPr>
          <w:p w14:paraId="4A3A69DF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7948" w:type="dxa"/>
            <w:shd w:val="clear" w:color="auto" w:fill="auto"/>
            <w:vAlign w:val="bottom"/>
          </w:tcPr>
          <w:p w14:paraId="3DFC6295" w14:textId="77777777" w:rsidR="0078085D" w:rsidRPr="001F5A12" w:rsidRDefault="0078085D" w:rsidP="00AB6284">
            <w:pPr>
              <w:ind w:left="145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Modelltér fény (</w:t>
            </w:r>
            <w:proofErr w:type="spellStart"/>
            <w:r w:rsidRPr="001F5A12">
              <w:rPr>
                <w:sz w:val="22"/>
                <w:szCs w:val="22"/>
              </w:rPr>
              <w:t>lightning</w:t>
            </w:r>
            <w:proofErr w:type="spellEnd"/>
            <w:r w:rsidRPr="001F5A12">
              <w:rPr>
                <w:sz w:val="22"/>
                <w:szCs w:val="22"/>
              </w:rPr>
              <w:t>) objektumainak ismertetése, alkalmazás 1.</w:t>
            </w:r>
          </w:p>
        </w:tc>
      </w:tr>
      <w:tr w:rsidR="0078085D" w:rsidRPr="001F5A12" w14:paraId="5F4BD4E1" w14:textId="77777777" w:rsidTr="00405224">
        <w:trPr>
          <w:trHeight w:val="283"/>
        </w:trPr>
        <w:tc>
          <w:tcPr>
            <w:tcW w:w="841" w:type="dxa"/>
            <w:shd w:val="clear" w:color="auto" w:fill="auto"/>
            <w:vAlign w:val="center"/>
            <w:hideMark/>
          </w:tcPr>
          <w:p w14:paraId="4E217BA5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7948" w:type="dxa"/>
            <w:shd w:val="clear" w:color="auto" w:fill="auto"/>
            <w:vAlign w:val="bottom"/>
          </w:tcPr>
          <w:p w14:paraId="75913930" w14:textId="77777777" w:rsidR="0078085D" w:rsidRPr="001F5A12" w:rsidRDefault="0078085D" w:rsidP="00AB6284">
            <w:pPr>
              <w:ind w:left="145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Modelltér fény (</w:t>
            </w:r>
            <w:proofErr w:type="spellStart"/>
            <w:r w:rsidRPr="001F5A12">
              <w:rPr>
                <w:sz w:val="22"/>
                <w:szCs w:val="22"/>
              </w:rPr>
              <w:t>lightning</w:t>
            </w:r>
            <w:proofErr w:type="spellEnd"/>
            <w:r w:rsidRPr="001F5A12">
              <w:rPr>
                <w:sz w:val="22"/>
                <w:szCs w:val="22"/>
              </w:rPr>
              <w:t>) objektumainak ismertetése, alkalmazás 2.</w:t>
            </w:r>
          </w:p>
        </w:tc>
      </w:tr>
      <w:tr w:rsidR="0078085D" w:rsidRPr="001F5A12" w14:paraId="16EB70AE" w14:textId="77777777" w:rsidTr="00405224">
        <w:trPr>
          <w:trHeight w:val="283"/>
        </w:trPr>
        <w:tc>
          <w:tcPr>
            <w:tcW w:w="841" w:type="dxa"/>
            <w:shd w:val="clear" w:color="auto" w:fill="auto"/>
            <w:vAlign w:val="center"/>
            <w:hideMark/>
          </w:tcPr>
          <w:p w14:paraId="7B32B20C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7948" w:type="dxa"/>
            <w:shd w:val="clear" w:color="auto" w:fill="auto"/>
            <w:vAlign w:val="bottom"/>
          </w:tcPr>
          <w:p w14:paraId="62E56F4B" w14:textId="77777777" w:rsidR="0078085D" w:rsidRPr="001F5A12" w:rsidRDefault="0078085D" w:rsidP="00AB6284">
            <w:pPr>
              <w:ind w:left="145"/>
              <w:rPr>
                <w:bCs/>
                <w:sz w:val="22"/>
                <w:szCs w:val="22"/>
              </w:rPr>
            </w:pPr>
            <w:proofErr w:type="spellStart"/>
            <w:r w:rsidRPr="001F5A12">
              <w:rPr>
                <w:bCs/>
                <w:sz w:val="22"/>
                <w:szCs w:val="22"/>
              </w:rPr>
              <w:t>Material</w:t>
            </w:r>
            <w:proofErr w:type="spellEnd"/>
            <w:r w:rsidRPr="001F5A1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bCs/>
                <w:sz w:val="22"/>
                <w:szCs w:val="22"/>
              </w:rPr>
              <w:t>Libary</w:t>
            </w:r>
            <w:proofErr w:type="spellEnd"/>
            <w:r w:rsidRPr="001F5A12">
              <w:rPr>
                <w:bCs/>
                <w:sz w:val="22"/>
                <w:szCs w:val="22"/>
              </w:rPr>
              <w:t xml:space="preserve"> ismertetése, alkalmazása</w:t>
            </w:r>
          </w:p>
        </w:tc>
      </w:tr>
      <w:tr w:rsidR="0078085D" w:rsidRPr="001F5A12" w14:paraId="4E050FDF" w14:textId="77777777" w:rsidTr="00405224">
        <w:trPr>
          <w:trHeight w:val="283"/>
        </w:trPr>
        <w:tc>
          <w:tcPr>
            <w:tcW w:w="841" w:type="dxa"/>
            <w:shd w:val="clear" w:color="auto" w:fill="auto"/>
            <w:vAlign w:val="center"/>
            <w:hideMark/>
          </w:tcPr>
          <w:p w14:paraId="614E9448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7948" w:type="dxa"/>
            <w:shd w:val="clear" w:color="auto" w:fill="auto"/>
          </w:tcPr>
          <w:p w14:paraId="1E9B7C87" w14:textId="77777777" w:rsidR="0078085D" w:rsidRPr="001F5A12" w:rsidRDefault="0078085D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Texture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Mapping</w:t>
            </w:r>
            <w:proofErr w:type="spellEnd"/>
            <w:r w:rsidRPr="001F5A12">
              <w:rPr>
                <w:sz w:val="22"/>
                <w:szCs w:val="22"/>
              </w:rPr>
              <w:t xml:space="preserve"> ismertetése alkalmazása</w:t>
            </w:r>
          </w:p>
        </w:tc>
      </w:tr>
      <w:tr w:rsidR="0078085D" w:rsidRPr="001F5A12" w14:paraId="239251FD" w14:textId="77777777" w:rsidTr="00405224">
        <w:trPr>
          <w:trHeight w:val="283"/>
        </w:trPr>
        <w:tc>
          <w:tcPr>
            <w:tcW w:w="841" w:type="dxa"/>
            <w:shd w:val="clear" w:color="auto" w:fill="auto"/>
            <w:vAlign w:val="center"/>
            <w:hideMark/>
          </w:tcPr>
          <w:p w14:paraId="333ECD22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B505324" w14:textId="77777777" w:rsidR="0078085D" w:rsidRPr="001F5A12" w:rsidRDefault="0078085D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3D nyomtatás alapjai, történeti áttekintés</w:t>
            </w:r>
          </w:p>
        </w:tc>
      </w:tr>
      <w:tr w:rsidR="0078085D" w:rsidRPr="001F5A12" w14:paraId="7F0E7B40" w14:textId="77777777" w:rsidTr="00405224">
        <w:trPr>
          <w:trHeight w:val="283"/>
        </w:trPr>
        <w:tc>
          <w:tcPr>
            <w:tcW w:w="841" w:type="dxa"/>
            <w:shd w:val="clear" w:color="auto" w:fill="auto"/>
            <w:vAlign w:val="center"/>
            <w:hideMark/>
          </w:tcPr>
          <w:p w14:paraId="3F601C72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7948" w:type="dxa"/>
            <w:shd w:val="clear" w:color="auto" w:fill="auto"/>
            <w:hideMark/>
          </w:tcPr>
          <w:p w14:paraId="65300A78" w14:textId="77777777" w:rsidR="0078085D" w:rsidRPr="001F5A12" w:rsidRDefault="0078085D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3D nyomtatás fejlődési irányai, alkalmazási lehetőségei</w:t>
            </w:r>
          </w:p>
        </w:tc>
      </w:tr>
      <w:tr w:rsidR="0078085D" w:rsidRPr="001F5A12" w14:paraId="6B7822FA" w14:textId="77777777" w:rsidTr="00405224">
        <w:trPr>
          <w:trHeight w:val="283"/>
        </w:trPr>
        <w:tc>
          <w:tcPr>
            <w:tcW w:w="841" w:type="dxa"/>
            <w:shd w:val="clear" w:color="auto" w:fill="auto"/>
            <w:vAlign w:val="center"/>
            <w:hideMark/>
          </w:tcPr>
          <w:p w14:paraId="699B4866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5355E87" w14:textId="77777777" w:rsidR="0078085D" w:rsidRPr="001F5A12" w:rsidRDefault="0078085D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ZH. Egyéni feladatmegoldás beadása.</w:t>
            </w:r>
          </w:p>
        </w:tc>
      </w:tr>
      <w:tr w:rsidR="0078085D" w:rsidRPr="001F5A12" w14:paraId="61B7E147" w14:textId="77777777" w:rsidTr="00405224">
        <w:trPr>
          <w:trHeight w:val="283"/>
        </w:trPr>
        <w:tc>
          <w:tcPr>
            <w:tcW w:w="841" w:type="dxa"/>
            <w:shd w:val="clear" w:color="auto" w:fill="auto"/>
            <w:vAlign w:val="center"/>
            <w:hideMark/>
          </w:tcPr>
          <w:p w14:paraId="7AE2CB06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993AF45" w14:textId="77777777" w:rsidR="0078085D" w:rsidRPr="001F5A12" w:rsidRDefault="0078085D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Pót ZH. Értékelés.</w:t>
            </w:r>
          </w:p>
        </w:tc>
      </w:tr>
      <w:tr w:rsidR="0078085D" w:rsidRPr="001F5A12" w14:paraId="48A9CB2B" w14:textId="77777777" w:rsidTr="0040522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664A3A41" w14:textId="77777777" w:rsidR="0078085D" w:rsidRPr="001F5A12" w:rsidRDefault="0078085D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78085D" w:rsidRPr="001F5A12" w14:paraId="34A1261D" w14:textId="77777777" w:rsidTr="00405224">
        <w:trPr>
          <w:trHeight w:val="794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34E41E9E" w14:textId="77777777" w:rsidR="0078085D" w:rsidRPr="001F5A12" w:rsidRDefault="0078085D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2E775FC0" w14:textId="1E7A236F" w:rsidR="0078085D" w:rsidRPr="001F5A12" w:rsidRDefault="0078085D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gyakorlatokon a részvétel kötelező,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</w:t>
            </w:r>
          </w:p>
        </w:tc>
      </w:tr>
      <w:tr w:rsidR="0078085D" w:rsidRPr="001F5A12" w14:paraId="6AB3D751" w14:textId="77777777" w:rsidTr="00405224">
        <w:trPr>
          <w:trHeight w:val="1077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253FE673" w14:textId="77777777" w:rsidR="0078085D" w:rsidRPr="001F5A12" w:rsidRDefault="0078085D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Zárthelyik, jegyzőkönyvek, beszámolók stb.</w:t>
            </w:r>
          </w:p>
          <w:p w14:paraId="1F78A14C" w14:textId="77777777" w:rsidR="0078085D" w:rsidRPr="001F5A12" w:rsidRDefault="0078085D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 hét: ZH. Egyéni feladatmegoldás beadása.</w:t>
            </w:r>
          </w:p>
          <w:p w14:paraId="71D09A14" w14:textId="77777777" w:rsidR="0078085D" w:rsidRPr="001F5A12" w:rsidRDefault="0078085D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14. hét: Pót ZH, értékelés </w:t>
            </w:r>
          </w:p>
        </w:tc>
      </w:tr>
      <w:tr w:rsidR="0078085D" w:rsidRPr="001F5A12" w14:paraId="3CAF197D" w14:textId="77777777" w:rsidTr="00813A79">
        <w:trPr>
          <w:trHeight w:val="888"/>
        </w:trPr>
        <w:tc>
          <w:tcPr>
            <w:tcW w:w="8789" w:type="dxa"/>
            <w:gridSpan w:val="2"/>
            <w:shd w:val="clear" w:color="auto" w:fill="auto"/>
            <w:hideMark/>
          </w:tcPr>
          <w:p w14:paraId="20F21FFF" w14:textId="77777777" w:rsidR="0078085D" w:rsidRPr="001F5A12" w:rsidRDefault="0078085D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0201657E" w14:textId="726140EF" w:rsidR="0078085D" w:rsidRDefault="0078085D" w:rsidP="00405224">
            <w:pPr>
              <w:pStyle w:val="Lers"/>
              <w:ind w:left="138"/>
              <w:jc w:val="left"/>
              <w:rPr>
                <w:sz w:val="22"/>
                <w:szCs w:val="22"/>
                <w:lang w:eastAsia="hu-HU"/>
              </w:rPr>
            </w:pP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Az évközi jegy megszerzésének feltétele: </w:t>
            </w:r>
            <w:r w:rsidRPr="001F5A12">
              <w:rPr>
                <w:rFonts w:ascii="Times New Roman" w:eastAsiaTheme="minorHAnsi" w:hAnsi="Times New Roman" w:cstheme="minorBidi"/>
                <w:sz w:val="22"/>
                <w:szCs w:val="22"/>
                <w:lang w:eastAsia="hu-HU"/>
              </w:rPr>
              <w:t xml:space="preserve">Az órai feladatok és az egyéni feladatmegoldások (3 db.) minimum elégséges szintű elkészítése. </w:t>
            </w: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Pótlás a </w:t>
            </w:r>
            <w:r w:rsidR="00150671">
              <w:rPr>
                <w:rFonts w:ascii="Times New Roman" w:hAnsi="Times New Roman"/>
                <w:sz w:val="22"/>
                <w:szCs w:val="22"/>
                <w:lang w:eastAsia="hu-HU"/>
              </w:rPr>
              <w:t>HKR</w:t>
            </w: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 szerint</w:t>
            </w:r>
            <w:r w:rsidRPr="001F5A12">
              <w:rPr>
                <w:sz w:val="22"/>
                <w:szCs w:val="22"/>
                <w:lang w:eastAsia="hu-HU"/>
              </w:rPr>
              <w:t>.</w:t>
            </w:r>
          </w:p>
          <w:p w14:paraId="4BB6BE4B" w14:textId="41AF6D50" w:rsidR="00813A79" w:rsidRPr="001F5A12" w:rsidRDefault="00813A79" w:rsidP="00405224">
            <w:pPr>
              <w:pStyle w:val="Lers"/>
              <w:ind w:left="138"/>
              <w:jc w:val="left"/>
              <w:rPr>
                <w:sz w:val="22"/>
                <w:szCs w:val="22"/>
                <w:lang w:eastAsia="hu-HU"/>
              </w:rPr>
            </w:pPr>
          </w:p>
        </w:tc>
      </w:tr>
    </w:tbl>
    <w:tbl>
      <w:tblPr>
        <w:tblStyle w:val="TableNormal"/>
        <w:tblW w:w="0" w:type="auto"/>
        <w:tblInd w:w="13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78085D" w:rsidRPr="001F5A12" w14:paraId="3801C665" w14:textId="77777777" w:rsidTr="00813A79">
        <w:trPr>
          <w:trHeight w:val="340"/>
        </w:trPr>
        <w:tc>
          <w:tcPr>
            <w:tcW w:w="8789" w:type="dxa"/>
          </w:tcPr>
          <w:p w14:paraId="2471ACE0" w14:textId="77777777" w:rsidR="0078085D" w:rsidRPr="001F5A12" w:rsidRDefault="0078085D" w:rsidP="00AB6284">
            <w:pPr>
              <w:pStyle w:val="TableParagraph"/>
              <w:spacing w:line="256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2C42068A" w14:textId="77777777" w:rsidTr="00813A79">
        <w:trPr>
          <w:trHeight w:val="7370"/>
        </w:trPr>
        <w:tc>
          <w:tcPr>
            <w:tcW w:w="8789" w:type="dxa"/>
          </w:tcPr>
          <w:p w14:paraId="3724F34C" w14:textId="77777777" w:rsidR="0078085D" w:rsidRPr="001F5A12" w:rsidRDefault="0078085D" w:rsidP="00AB6284">
            <w:pPr>
              <w:pStyle w:val="TableParagraph"/>
              <w:tabs>
                <w:tab w:val="left" w:pos="305"/>
              </w:tabs>
              <w:ind w:right="97"/>
              <w:jc w:val="both"/>
            </w:pPr>
          </w:p>
          <w:p w14:paraId="1F9685F3" w14:textId="77777777" w:rsidR="0078085D" w:rsidRPr="001F5A12" w:rsidRDefault="0078085D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ind w:right="97" w:firstLine="0"/>
              <w:jc w:val="both"/>
            </w:pPr>
            <w:proofErr w:type="spellStart"/>
            <w:r w:rsidRPr="001F5A12">
              <w:t>Részletesen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termékfejlesztéshez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-</w:t>
            </w:r>
            <w:proofErr w:type="spellStart"/>
            <w:r w:rsidRPr="001F5A12">
              <w:t>tervezéshez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kötött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gyakorlatot</w:t>
            </w:r>
            <w:proofErr w:type="spellEnd"/>
            <w:r w:rsidRPr="001F5A12">
              <w:t>.</w:t>
            </w:r>
          </w:p>
          <w:p w14:paraId="6C9D7EDC" w14:textId="77777777" w:rsidR="0078085D" w:rsidRPr="001F5A12" w:rsidRDefault="0078085D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ind w:right="100" w:firstLine="0"/>
              <w:jc w:val="both"/>
            </w:pPr>
            <w:proofErr w:type="spellStart"/>
            <w:r w:rsidRPr="001F5A12">
              <w:t>Ismeri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számítógépes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modellezés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szimuláció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terméktervező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mérnöki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szakterülethez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kapcsolódó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eszközeit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módszereit</w:t>
            </w:r>
            <w:proofErr w:type="spellEnd"/>
            <w:r w:rsidRPr="001F5A12">
              <w:t>.</w:t>
            </w:r>
          </w:p>
          <w:p w14:paraId="7118B7FA" w14:textId="77777777" w:rsidR="0078085D" w:rsidRPr="001F5A12" w:rsidRDefault="0078085D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ind w:right="96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innovatív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gyártástechnológiai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korlátok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elvárt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költségek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figyelembevételével</w:t>
            </w:r>
            <w:proofErr w:type="spellEnd"/>
            <w:r w:rsidRPr="001F5A12">
              <w:t>.</w:t>
            </w:r>
          </w:p>
          <w:p w14:paraId="5C56EDFA" w14:textId="77777777" w:rsidR="0078085D" w:rsidRPr="001F5A12" w:rsidRDefault="0078085D">
            <w:pPr>
              <w:pStyle w:val="TableParagraph"/>
              <w:numPr>
                <w:ilvl w:val="0"/>
                <w:numId w:val="17"/>
              </w:numPr>
              <w:tabs>
                <w:tab w:val="left" w:pos="365"/>
              </w:tabs>
              <w:ind w:right="97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tervezésmódszertan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szerint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alkotó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módon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teljes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termékéletpályát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megtervezni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figyelembe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véve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esztétikai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használati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piaci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környezetvédelmi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időtállósági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üzembiztonsági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kivitelezhetőségi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szempontokat</w:t>
            </w:r>
            <w:proofErr w:type="spellEnd"/>
            <w:r w:rsidRPr="001F5A12">
              <w:t>.</w:t>
            </w:r>
          </w:p>
          <w:p w14:paraId="0DF468EA" w14:textId="77777777" w:rsidR="0078085D" w:rsidRPr="001F5A12" w:rsidRDefault="0078085D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ind w:right="97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felmerülő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nem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szokványos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megoldásához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bővíteni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elméletet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probléma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alkalmazni</w:t>
            </w:r>
            <w:proofErr w:type="spellEnd"/>
            <w:r w:rsidRPr="001F5A12">
              <w:t>.</w:t>
            </w:r>
          </w:p>
          <w:p w14:paraId="74698B5B" w14:textId="77777777" w:rsidR="0078085D" w:rsidRPr="001F5A12" w:rsidRDefault="0078085D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ind w:right="100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tudományágban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megszerzett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tapasztalat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határairól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származó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információk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felmerülő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problémák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jelenségek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feldolgozására</w:t>
            </w:r>
            <w:proofErr w:type="spellEnd"/>
            <w:r w:rsidRPr="001F5A12">
              <w:t>.</w:t>
            </w:r>
          </w:p>
          <w:p w14:paraId="101424A9" w14:textId="77777777" w:rsidR="0078085D" w:rsidRPr="001F5A12" w:rsidRDefault="0078085D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right="98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eredeti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termék-szolgáltatás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kombinációk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egyéni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vásárló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igényeinek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kielégítésére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tervező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felhasználó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társadalom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között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kiegyensúlyozott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érdekek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alapján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normák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elvárások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tiszteletben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tartásával</w:t>
            </w:r>
            <w:proofErr w:type="spellEnd"/>
            <w:r w:rsidRPr="001F5A12">
              <w:t>.</w:t>
            </w:r>
          </w:p>
          <w:p w14:paraId="6FCF31F2" w14:textId="77777777" w:rsidR="0078085D" w:rsidRPr="001F5A12" w:rsidRDefault="0078085D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ind w:right="101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rPr>
                <w:spacing w:val="-17"/>
              </w:rPr>
              <w:t xml:space="preserve"> </w:t>
            </w:r>
            <w:r w:rsidRPr="001F5A12">
              <w:t>a</w:t>
            </w:r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teljes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innovációs</w:t>
            </w:r>
            <w:proofErr w:type="spellEnd"/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termékfejlesztési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folyamat</w:t>
            </w:r>
            <w:proofErr w:type="spellEnd"/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átlátására</w:t>
            </w:r>
            <w:proofErr w:type="spellEnd"/>
            <w:r w:rsidRPr="001F5A12">
              <w:t>,</w:t>
            </w:r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vagy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egy</w:t>
            </w:r>
            <w:proofErr w:type="spellEnd"/>
            <w:r w:rsidRPr="001F5A12">
              <w:rPr>
                <w:spacing w:val="-16"/>
              </w:rPr>
              <w:t xml:space="preserve"> </w:t>
            </w:r>
            <w:r w:rsidRPr="001F5A12">
              <w:t xml:space="preserve">team </w:t>
            </w:r>
            <w:proofErr w:type="spellStart"/>
            <w:r w:rsidRPr="001F5A12">
              <w:t>tagjaként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vagy</w:t>
            </w:r>
            <w:proofErr w:type="spellEnd"/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vezetőjeként</w:t>
            </w:r>
            <w:proofErr w:type="spellEnd"/>
            <w:r w:rsidRPr="001F5A12">
              <w:rPr>
                <w:spacing w:val="-8"/>
              </w:rPr>
              <w:t xml:space="preserve"> </w:t>
            </w:r>
            <w:r w:rsidRPr="001F5A12">
              <w:t>a</w:t>
            </w:r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folyamat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végrehajtására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irányítására</w:t>
            </w:r>
            <w:proofErr w:type="spellEnd"/>
            <w:r w:rsidRPr="001F5A12">
              <w:t>,</w:t>
            </w:r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gyakran</w:t>
            </w:r>
            <w:proofErr w:type="spellEnd"/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környezetben</w:t>
            </w:r>
            <w:proofErr w:type="spellEnd"/>
            <w:r w:rsidRPr="001F5A12">
              <w:t>.</w:t>
            </w:r>
          </w:p>
          <w:p w14:paraId="7ABC06D9" w14:textId="77777777" w:rsidR="0078085D" w:rsidRPr="001F5A12" w:rsidRDefault="0078085D">
            <w:pPr>
              <w:pStyle w:val="TableParagraph"/>
              <w:numPr>
                <w:ilvl w:val="0"/>
                <w:numId w:val="17"/>
              </w:numPr>
              <w:tabs>
                <w:tab w:val="left" w:pos="399"/>
              </w:tabs>
              <w:ind w:right="98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kapcsolódó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emberi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esztétikai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kérdéskörök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figyelembevételére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integrált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módon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történő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alkalmazására</w:t>
            </w:r>
            <w:proofErr w:type="spellEnd"/>
            <w:r w:rsidRPr="001F5A12">
              <w:t xml:space="preserve"> a</w:t>
            </w:r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termékfejlesztésben</w:t>
            </w:r>
            <w:proofErr w:type="spellEnd"/>
            <w:r w:rsidRPr="001F5A12">
              <w:t>.</w:t>
            </w:r>
          </w:p>
          <w:p w14:paraId="1A5FAF71" w14:textId="77777777" w:rsidR="0078085D" w:rsidRPr="001F5A12" w:rsidRDefault="0078085D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ind w:left="235" w:hanging="125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rPr>
                <w:spacing w:val="-16"/>
              </w:rPr>
              <w:t xml:space="preserve"> </w:t>
            </w:r>
            <w:r w:rsidRPr="001F5A12">
              <w:t>a</w:t>
            </w:r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termék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funkcióinak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módszeres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elemzésére</w:t>
            </w:r>
            <w:proofErr w:type="spellEnd"/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azok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költséghatékony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kialakítására</w:t>
            </w:r>
            <w:proofErr w:type="spellEnd"/>
            <w:r w:rsidRPr="001F5A12">
              <w:t>.</w:t>
            </w:r>
          </w:p>
          <w:p w14:paraId="63DA3839" w14:textId="77777777" w:rsidR="0078085D" w:rsidRPr="001F5A12" w:rsidRDefault="0078085D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right="97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alkalmazni</w:t>
            </w:r>
            <w:proofErr w:type="spellEnd"/>
            <w:r w:rsidRPr="001F5A12">
              <w:rPr>
                <w:spacing w:val="-13"/>
              </w:rPr>
              <w:t xml:space="preserve"> </w:t>
            </w:r>
            <w:r w:rsidRPr="001F5A12">
              <w:t>a</w:t>
            </w:r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számítógépes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modellezés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szimuláció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terméktervező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szakterülethez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kapcsolódó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eszközeit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módszereit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korszerű</w:t>
            </w:r>
            <w:proofErr w:type="spellEnd"/>
            <w:r w:rsidRPr="001F5A12">
              <w:t xml:space="preserve"> 3D </w:t>
            </w:r>
            <w:proofErr w:type="spellStart"/>
            <w:r w:rsidRPr="001F5A12">
              <w:t>modellezési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gyártási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eljárásokat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gyors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prototípus-gyártási</w:t>
            </w:r>
            <w:proofErr w:type="spellEnd"/>
            <w:r w:rsidRPr="001F5A12">
              <w:rPr>
                <w:spacing w:val="1"/>
              </w:rPr>
              <w:t xml:space="preserve"> </w:t>
            </w:r>
            <w:proofErr w:type="spellStart"/>
            <w:r w:rsidRPr="001F5A12">
              <w:t>rendszereket</w:t>
            </w:r>
            <w:proofErr w:type="spellEnd"/>
            <w:r w:rsidRPr="001F5A12">
              <w:t>.</w:t>
            </w:r>
          </w:p>
          <w:p w14:paraId="45ABC90F" w14:textId="77777777" w:rsidR="0078085D" w:rsidRPr="001F5A12" w:rsidRDefault="0078085D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ind w:right="99" w:firstLine="0"/>
              <w:jc w:val="both"/>
            </w:pPr>
            <w:r w:rsidRPr="001F5A12">
              <w:t xml:space="preserve">A </w:t>
            </w:r>
            <w:proofErr w:type="spellStart"/>
            <w:r w:rsidRPr="001F5A12">
              <w:t>feladatok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munkáját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kreativitás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rugalmasság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mérnöki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szabályainak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betartása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jellemzi</w:t>
            </w:r>
            <w:proofErr w:type="spellEnd"/>
            <w:r w:rsidRPr="001F5A12">
              <w:t>.</w:t>
            </w:r>
          </w:p>
          <w:p w14:paraId="6A4D22EE" w14:textId="77777777" w:rsidR="0078085D" w:rsidRPr="001F5A12" w:rsidRDefault="0078085D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line="270" w:lineRule="atLeast"/>
              <w:ind w:right="94" w:firstLine="0"/>
              <w:jc w:val="both"/>
            </w:pPr>
            <w:proofErr w:type="spellStart"/>
            <w:r w:rsidRPr="001F5A12">
              <w:t>Törekszik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arra</w:t>
            </w:r>
            <w:proofErr w:type="spellEnd"/>
            <w:r w:rsidRPr="001F5A12">
              <w:t>,</w:t>
            </w:r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hogy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önképzése</w:t>
            </w:r>
            <w:proofErr w:type="spellEnd"/>
            <w:r w:rsidRPr="001F5A12">
              <w:rPr>
                <w:spacing w:val="-12"/>
              </w:rPr>
              <w:t xml:space="preserve"> </w:t>
            </w:r>
            <w:r w:rsidRPr="001F5A12">
              <w:t>a</w:t>
            </w:r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kapcsolódó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részterületein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folyamatos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céljával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megegyező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legyen</w:t>
            </w:r>
            <w:proofErr w:type="spellEnd"/>
            <w:r w:rsidRPr="001F5A12">
              <w:t>.</w:t>
            </w:r>
          </w:p>
        </w:tc>
      </w:tr>
      <w:tr w:rsidR="0078085D" w:rsidRPr="001F5A12" w14:paraId="64D20F9D" w14:textId="77777777" w:rsidTr="00813A79">
        <w:trPr>
          <w:trHeight w:val="340"/>
        </w:trPr>
        <w:tc>
          <w:tcPr>
            <w:tcW w:w="8789" w:type="dxa"/>
          </w:tcPr>
          <w:p w14:paraId="7C019C31" w14:textId="77777777" w:rsidR="0078085D" w:rsidRPr="001F5A12" w:rsidRDefault="0078085D" w:rsidP="00AB6284">
            <w:pPr>
              <w:pStyle w:val="TableParagraph"/>
              <w:spacing w:line="258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78085D" w:rsidRPr="001F5A12" w14:paraId="40D8E4E6" w14:textId="77777777" w:rsidTr="00813A79">
        <w:trPr>
          <w:trHeight w:val="1235"/>
        </w:trPr>
        <w:tc>
          <w:tcPr>
            <w:tcW w:w="8789" w:type="dxa"/>
          </w:tcPr>
          <w:p w14:paraId="69ADF823" w14:textId="77777777" w:rsidR="0078085D" w:rsidRPr="001F5A12" w:rsidRDefault="0078085D" w:rsidP="00AB6284">
            <w:pPr>
              <w:pStyle w:val="TableParagraph"/>
              <w:tabs>
                <w:tab w:val="left" w:pos="538"/>
              </w:tabs>
              <w:spacing w:line="290" w:lineRule="exact"/>
            </w:pPr>
          </w:p>
          <w:p w14:paraId="52154B74" w14:textId="77777777" w:rsidR="0078085D" w:rsidRPr="001F5A12" w:rsidRDefault="0078085D">
            <w:pPr>
              <w:pStyle w:val="TableParagraph"/>
              <w:numPr>
                <w:ilvl w:val="0"/>
                <w:numId w:val="18"/>
              </w:numPr>
              <w:spacing w:line="275" w:lineRule="exact"/>
            </w:pPr>
            <w:r w:rsidRPr="001F5A12">
              <w:t xml:space="preserve">Az </w:t>
            </w:r>
            <w:proofErr w:type="spellStart"/>
            <w:r w:rsidRPr="001F5A12">
              <w:t>aktuális</w:t>
            </w:r>
            <w:proofErr w:type="spellEnd"/>
            <w:r w:rsidRPr="001F5A12">
              <w:t xml:space="preserve"> Adobe </w:t>
            </w:r>
            <w:proofErr w:type="spellStart"/>
            <w:r w:rsidRPr="001F5A12">
              <w:t>programok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saját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kiadású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felhasználói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kézikönyve</w:t>
            </w:r>
            <w:proofErr w:type="spellEnd"/>
          </w:p>
          <w:p w14:paraId="15FC7AD5" w14:textId="77777777" w:rsidR="0078085D" w:rsidRPr="001F5A12" w:rsidRDefault="0078085D">
            <w:pPr>
              <w:pStyle w:val="TableParagraph"/>
              <w:numPr>
                <w:ilvl w:val="0"/>
                <w:numId w:val="18"/>
              </w:numPr>
              <w:spacing w:line="275" w:lineRule="exact"/>
            </w:pPr>
            <w:proofErr w:type="spellStart"/>
            <w:r w:rsidRPr="001F5A12">
              <w:t>Horváth</w:t>
            </w:r>
            <w:proofErr w:type="spellEnd"/>
            <w:r w:rsidRPr="001F5A12">
              <w:t xml:space="preserve"> I.-</w:t>
            </w:r>
            <w:proofErr w:type="spellStart"/>
            <w:r w:rsidRPr="001F5A12">
              <w:t>Juhász</w:t>
            </w:r>
            <w:proofErr w:type="spellEnd"/>
            <w:r w:rsidRPr="001F5A12">
              <w:t xml:space="preserve"> I.: </w:t>
            </w:r>
            <w:proofErr w:type="spellStart"/>
            <w:r w:rsidRPr="001F5A12">
              <w:t>Számítógéppel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segített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gépészeti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Könyvkiadó</w:t>
            </w:r>
            <w:proofErr w:type="spellEnd"/>
            <w:r w:rsidRPr="001F5A12">
              <w:t>. Bp. 1996.</w:t>
            </w:r>
          </w:p>
          <w:p w14:paraId="1201011E" w14:textId="77777777" w:rsidR="0078085D" w:rsidRPr="001F5A12" w:rsidRDefault="0078085D">
            <w:pPr>
              <w:pStyle w:val="TableParagraph"/>
              <w:numPr>
                <w:ilvl w:val="0"/>
                <w:numId w:val="18"/>
              </w:numPr>
              <w:spacing w:line="275" w:lineRule="exact"/>
            </w:pPr>
            <w:r w:rsidRPr="001F5A12">
              <w:t xml:space="preserve">Mary Ann </w:t>
            </w:r>
            <w:proofErr w:type="spellStart"/>
            <w:r w:rsidRPr="001F5A12">
              <w:t>Fugier</w:t>
            </w:r>
            <w:proofErr w:type="spellEnd"/>
            <w:r w:rsidRPr="001F5A12">
              <w:t xml:space="preserve">- Pascal </w:t>
            </w:r>
            <w:proofErr w:type="spellStart"/>
            <w:r w:rsidRPr="001F5A12">
              <w:t>Golay</w:t>
            </w:r>
            <w:proofErr w:type="spellEnd"/>
            <w:r w:rsidRPr="001F5A12">
              <w:t xml:space="preserve">- Jerry </w:t>
            </w:r>
            <w:proofErr w:type="spellStart"/>
            <w:r w:rsidRPr="001F5A12">
              <w:t>Hambly</w:t>
            </w:r>
            <w:proofErr w:type="spellEnd"/>
            <w:r w:rsidRPr="001F5A12">
              <w:t xml:space="preserve">- Vanessa </w:t>
            </w:r>
            <w:proofErr w:type="spellStart"/>
            <w:r w:rsidRPr="001F5A12">
              <w:t>Steeg</w:t>
            </w:r>
            <w:proofErr w:type="spellEnd"/>
            <w:r w:rsidRPr="001F5A12">
              <w:t xml:space="preserve">: </w:t>
            </w:r>
            <w:proofErr w:type="spellStart"/>
            <w:r w:rsidRPr="001F5A12">
              <w:t>Rhinoceros®modeling</w:t>
            </w:r>
            <w:proofErr w:type="spellEnd"/>
            <w:r w:rsidRPr="001F5A12">
              <w:t xml:space="preserve"> tools for designers - Training Manual. Robert </w:t>
            </w:r>
            <w:proofErr w:type="spellStart"/>
            <w:r w:rsidRPr="001F5A12">
              <w:t>McNeel</w:t>
            </w:r>
            <w:proofErr w:type="spellEnd"/>
            <w:r w:rsidRPr="001F5A12">
              <w:t xml:space="preserve"> &amp; Associates. 2020.</w:t>
            </w:r>
          </w:p>
          <w:p w14:paraId="4B94972B" w14:textId="77777777" w:rsidR="0078085D" w:rsidRPr="001F5A12" w:rsidRDefault="0078085D">
            <w:pPr>
              <w:pStyle w:val="TableParagraph"/>
              <w:numPr>
                <w:ilvl w:val="0"/>
                <w:numId w:val="18"/>
              </w:numPr>
              <w:spacing w:line="275" w:lineRule="exact"/>
            </w:pPr>
            <w:r w:rsidRPr="001F5A12">
              <w:t xml:space="preserve">Ron K. C. Cheng: </w:t>
            </w:r>
            <w:proofErr w:type="spellStart"/>
            <w:r w:rsidRPr="001F5A12">
              <w:t>Indide</w:t>
            </w:r>
            <w:proofErr w:type="spellEnd"/>
            <w:r w:rsidRPr="001F5A12">
              <w:t xml:space="preserve"> Rhinoceros 5, Cengage Learning Production, USA, Stamford, 2013.</w:t>
            </w:r>
          </w:p>
          <w:p w14:paraId="1E781A19" w14:textId="77777777" w:rsidR="0078085D" w:rsidRPr="001F5A12" w:rsidRDefault="0078085D">
            <w:pPr>
              <w:pStyle w:val="TableParagraph"/>
              <w:numPr>
                <w:ilvl w:val="0"/>
                <w:numId w:val="18"/>
              </w:numPr>
              <w:spacing w:line="275" w:lineRule="exact"/>
            </w:pPr>
            <w:r w:rsidRPr="001F5A12">
              <w:t xml:space="preserve">Ciro </w:t>
            </w:r>
            <w:proofErr w:type="spellStart"/>
            <w:r w:rsidRPr="001F5A12">
              <w:t>Sannino</w:t>
            </w:r>
            <w:proofErr w:type="spellEnd"/>
            <w:r w:rsidRPr="001F5A12">
              <w:t xml:space="preserve">: Photography </w:t>
            </w:r>
            <w:proofErr w:type="gramStart"/>
            <w:r w:rsidRPr="001F5A12">
              <w:t>&amp;  Rendering</w:t>
            </w:r>
            <w:proofErr w:type="gramEnd"/>
            <w:r w:rsidRPr="001F5A12">
              <w:t xml:space="preserve">, GC </w:t>
            </w:r>
            <w:proofErr w:type="spellStart"/>
            <w:r w:rsidRPr="001F5A12">
              <w:t>edizioni</w:t>
            </w:r>
            <w:proofErr w:type="spellEnd"/>
            <w:r w:rsidRPr="001F5A12">
              <w:t>, Canada, 2013. ISBN 978-88-88837-28-</w:t>
            </w:r>
          </w:p>
          <w:p w14:paraId="008E03E2" w14:textId="77777777" w:rsidR="0078085D" w:rsidRPr="001F5A12" w:rsidRDefault="0078085D">
            <w:pPr>
              <w:pStyle w:val="TableParagraph"/>
              <w:numPr>
                <w:ilvl w:val="0"/>
                <w:numId w:val="18"/>
              </w:numPr>
              <w:spacing w:line="275" w:lineRule="exact"/>
            </w:pPr>
            <w:r w:rsidRPr="001F5A12">
              <w:t xml:space="preserve">Learning Rhino 5.0 Training DVD – Tutorial Video, Infinite Skills, </w:t>
            </w:r>
          </w:p>
          <w:p w14:paraId="63379D90" w14:textId="77777777" w:rsidR="0078085D" w:rsidRPr="001F5A12" w:rsidRDefault="0078085D" w:rsidP="00AB6284">
            <w:pPr>
              <w:pStyle w:val="TableParagraph"/>
              <w:spacing w:line="275" w:lineRule="exact"/>
              <w:ind w:left="537"/>
            </w:pPr>
            <w:r w:rsidRPr="001F5A12">
              <w:t xml:space="preserve">Author: Bob Mc </w:t>
            </w:r>
            <w:proofErr w:type="spellStart"/>
            <w:r w:rsidRPr="001F5A12">
              <w:t>Culloch</w:t>
            </w:r>
            <w:proofErr w:type="spellEnd"/>
          </w:p>
          <w:p w14:paraId="67A47A73" w14:textId="77777777" w:rsidR="0078085D" w:rsidRPr="001F5A12" w:rsidRDefault="0078085D">
            <w:pPr>
              <w:pStyle w:val="TableParagraph"/>
              <w:numPr>
                <w:ilvl w:val="0"/>
                <w:numId w:val="18"/>
              </w:numPr>
              <w:spacing w:line="275" w:lineRule="exact"/>
            </w:pPr>
            <w:r w:rsidRPr="001F5A12">
              <w:t xml:space="preserve">Andre </w:t>
            </w:r>
            <w:proofErr w:type="spellStart"/>
            <w:r w:rsidRPr="001F5A12">
              <w:t>Kutscherauer</w:t>
            </w:r>
            <w:proofErr w:type="spellEnd"/>
            <w:r w:rsidRPr="001F5A12">
              <w:t xml:space="preserve">: 3D Car modelling with Rhinoceros, </w:t>
            </w:r>
            <w:proofErr w:type="spellStart"/>
            <w:r w:rsidRPr="001F5A12">
              <w:t>Urheberrechtlich</w:t>
            </w:r>
            <w:proofErr w:type="spellEnd"/>
            <w:r w:rsidRPr="001F5A12">
              <w:t xml:space="preserve"> </w:t>
            </w:r>
            <w:proofErr w:type="spellStart"/>
            <w:proofErr w:type="gramStart"/>
            <w:r w:rsidRPr="001F5A12">
              <w:t>Geschützes</w:t>
            </w:r>
            <w:proofErr w:type="spellEnd"/>
            <w:r w:rsidRPr="001F5A12">
              <w:t xml:space="preserve">  Material</w:t>
            </w:r>
            <w:proofErr w:type="gramEnd"/>
            <w:r w:rsidRPr="001F5A12">
              <w:t xml:space="preserve">, </w:t>
            </w:r>
            <w:proofErr w:type="spellStart"/>
            <w:r w:rsidRPr="001F5A12">
              <w:t>Germani</w:t>
            </w:r>
            <w:proofErr w:type="spellEnd"/>
            <w:r w:rsidRPr="001F5A12">
              <w:t>/Munich, 2011.  ISBN 978-3-00 034288-2</w:t>
            </w:r>
          </w:p>
          <w:p w14:paraId="2BFA6A9D" w14:textId="77777777" w:rsidR="0078085D" w:rsidRPr="001F5A12" w:rsidRDefault="0078085D" w:rsidP="00AB6284">
            <w:pPr>
              <w:pStyle w:val="TableParagraph"/>
              <w:tabs>
                <w:tab w:val="left" w:pos="538"/>
              </w:tabs>
              <w:spacing w:before="28" w:line="264" w:lineRule="auto"/>
              <w:ind w:left="537" w:right="1357"/>
            </w:pPr>
          </w:p>
        </w:tc>
      </w:tr>
    </w:tbl>
    <w:p w14:paraId="5BD2198E" w14:textId="77777777" w:rsidR="0078085D" w:rsidRPr="001F5A12" w:rsidRDefault="0078085D" w:rsidP="0078085D">
      <w:pPr>
        <w:rPr>
          <w:sz w:val="22"/>
          <w:szCs w:val="22"/>
        </w:rPr>
      </w:pPr>
    </w:p>
    <w:p w14:paraId="0DF74FFC" w14:textId="728CFBEF" w:rsidR="0078085D" w:rsidRPr="001F5A12" w:rsidRDefault="0078085D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1930"/>
        <w:gridCol w:w="2283"/>
        <w:gridCol w:w="1869"/>
      </w:tblGrid>
      <w:tr w:rsidR="001F5A12" w:rsidRPr="001F5A12" w14:paraId="7F88539F" w14:textId="77777777" w:rsidTr="00813A79">
        <w:trPr>
          <w:trHeight w:val="830"/>
        </w:trPr>
        <w:tc>
          <w:tcPr>
            <w:tcW w:w="2859" w:type="dxa"/>
          </w:tcPr>
          <w:p w14:paraId="2F935375" w14:textId="77777777" w:rsidR="001F5A12" w:rsidRPr="001F5A12" w:rsidRDefault="001F5A12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41F571E4" w14:textId="77777777" w:rsidR="001F5A12" w:rsidRPr="001F5A12" w:rsidRDefault="001F5A12" w:rsidP="00AB6284">
            <w:pPr>
              <w:pStyle w:val="TableParagraph"/>
              <w:spacing w:line="270" w:lineRule="atLeast"/>
              <w:rPr>
                <w:b/>
              </w:rPr>
            </w:pPr>
            <w:proofErr w:type="spellStart"/>
            <w:r w:rsidRPr="001F5A12">
              <w:rPr>
                <w:b/>
              </w:rPr>
              <w:t>Virtuális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termékfejlesztés</w:t>
            </w:r>
            <w:proofErr w:type="spellEnd"/>
            <w:r w:rsidRPr="001F5A12">
              <w:rPr>
                <w:b/>
              </w:rPr>
              <w:t xml:space="preserve"> II.</w:t>
            </w:r>
          </w:p>
        </w:tc>
        <w:tc>
          <w:tcPr>
            <w:tcW w:w="1930" w:type="dxa"/>
          </w:tcPr>
          <w:p w14:paraId="001F0F20" w14:textId="77777777" w:rsidR="001F5A12" w:rsidRPr="001F5A12" w:rsidRDefault="001F5A12" w:rsidP="00AB6284">
            <w:pPr>
              <w:pStyle w:val="TableParagraph"/>
              <w:ind w:left="107" w:right="292"/>
              <w:jc w:val="both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RTWVT2TMNF RTWVT2TMLF</w:t>
            </w:r>
          </w:p>
        </w:tc>
        <w:tc>
          <w:tcPr>
            <w:tcW w:w="2283" w:type="dxa"/>
          </w:tcPr>
          <w:p w14:paraId="4293E331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3E7F9ADB" w14:textId="77777777" w:rsidR="001F5A12" w:rsidRPr="001F5A12" w:rsidRDefault="001F5A12" w:rsidP="00AB6284">
            <w:pPr>
              <w:pStyle w:val="TableParagraph"/>
              <w:ind w:left="107"/>
            </w:pPr>
            <w:r w:rsidRPr="001F5A12">
              <w:t>0+4</w:t>
            </w:r>
          </w:p>
          <w:p w14:paraId="4064936F" w14:textId="77777777" w:rsidR="001F5A12" w:rsidRPr="001F5A12" w:rsidRDefault="001F5A12" w:rsidP="00AB6284">
            <w:pPr>
              <w:pStyle w:val="TableParagraph"/>
              <w:spacing w:line="259" w:lineRule="exact"/>
              <w:ind w:left="107"/>
            </w:pPr>
            <w:r w:rsidRPr="001F5A12">
              <w:t>0+20</w:t>
            </w:r>
          </w:p>
        </w:tc>
        <w:tc>
          <w:tcPr>
            <w:tcW w:w="1869" w:type="dxa"/>
          </w:tcPr>
          <w:p w14:paraId="6D78D4ED" w14:textId="77777777" w:rsidR="001F5A12" w:rsidRPr="001F5A12" w:rsidRDefault="001F5A12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5</w:t>
            </w:r>
          </w:p>
          <w:p w14:paraId="4F8D6C80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é</w:t>
            </w:r>
          </w:p>
        </w:tc>
      </w:tr>
      <w:tr w:rsidR="001F5A12" w:rsidRPr="001F5A12" w14:paraId="58FEF3AB" w14:textId="77777777" w:rsidTr="00813A79">
        <w:trPr>
          <w:trHeight w:val="551"/>
        </w:trPr>
        <w:tc>
          <w:tcPr>
            <w:tcW w:w="2859" w:type="dxa"/>
          </w:tcPr>
          <w:p w14:paraId="2BFCF4E5" w14:textId="77777777" w:rsidR="001F5A12" w:rsidRPr="001F5A12" w:rsidRDefault="001F5A12" w:rsidP="00AB6284">
            <w:pPr>
              <w:pStyle w:val="TableParagraph"/>
              <w:spacing w:line="273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224BD208" w14:textId="77777777" w:rsidR="001F5A12" w:rsidRPr="001F5A12" w:rsidRDefault="001F5A12" w:rsidP="00AB6284">
            <w:pPr>
              <w:pStyle w:val="TableParagraph"/>
              <w:spacing w:line="259" w:lineRule="exact"/>
            </w:pPr>
            <w:r w:rsidRPr="001F5A12">
              <w:t xml:space="preserve">Dr. </w:t>
            </w:r>
            <w:proofErr w:type="spellStart"/>
            <w:r w:rsidRPr="001F5A12">
              <w:t>Borbély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Ákos</w:t>
            </w:r>
            <w:proofErr w:type="spellEnd"/>
          </w:p>
        </w:tc>
        <w:tc>
          <w:tcPr>
            <w:tcW w:w="1930" w:type="dxa"/>
          </w:tcPr>
          <w:p w14:paraId="51C53267" w14:textId="77777777" w:rsidR="001F5A12" w:rsidRPr="001F5A12" w:rsidRDefault="001F5A12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152B8DC9" w14:textId="77777777" w:rsidR="001F5A12" w:rsidRPr="001F5A12" w:rsidRDefault="001F5A12" w:rsidP="00AB6284">
            <w:pPr>
              <w:pStyle w:val="TableParagraph"/>
              <w:spacing w:line="259" w:lineRule="exact"/>
              <w:ind w:left="107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docens</w:t>
            </w:r>
            <w:proofErr w:type="spellEnd"/>
          </w:p>
        </w:tc>
        <w:tc>
          <w:tcPr>
            <w:tcW w:w="4152" w:type="dxa"/>
            <w:gridSpan w:val="2"/>
          </w:tcPr>
          <w:p w14:paraId="42EB0EDE" w14:textId="77777777" w:rsidR="001F5A12" w:rsidRPr="001F5A12" w:rsidRDefault="001F5A12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4EA632FD" w14:textId="77777777" w:rsidR="001F5A12" w:rsidRPr="001F5A12" w:rsidRDefault="001F5A12" w:rsidP="00AB6284">
            <w:pPr>
              <w:pStyle w:val="TableParagraph"/>
              <w:spacing w:line="259" w:lineRule="exact"/>
              <w:ind w:left="107"/>
            </w:pPr>
            <w:r w:rsidRPr="001F5A12">
              <w:t>RTWVT1TMNF, RTWVT1TMLF</w:t>
            </w:r>
          </w:p>
        </w:tc>
      </w:tr>
      <w:tr w:rsidR="001F5A12" w:rsidRPr="001F5A12" w14:paraId="157EA5FD" w14:textId="77777777" w:rsidTr="00813A79">
        <w:trPr>
          <w:trHeight w:val="340"/>
        </w:trPr>
        <w:tc>
          <w:tcPr>
            <w:tcW w:w="8941" w:type="dxa"/>
            <w:gridSpan w:val="4"/>
          </w:tcPr>
          <w:p w14:paraId="47D6C634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1C112AF4" w14:textId="77777777" w:rsidTr="00813A79">
        <w:trPr>
          <w:trHeight w:val="1283"/>
        </w:trPr>
        <w:tc>
          <w:tcPr>
            <w:tcW w:w="8941" w:type="dxa"/>
            <w:gridSpan w:val="4"/>
          </w:tcPr>
          <w:p w14:paraId="36B2A05F" w14:textId="77777777" w:rsidR="001F5A12" w:rsidRPr="001F5A12" w:rsidRDefault="001F5A12" w:rsidP="00AB6284">
            <w:pPr>
              <w:pStyle w:val="TableParagraph"/>
              <w:ind w:right="95"/>
              <w:jc w:val="both"/>
              <w:rPr>
                <w:rFonts w:cstheme="minorHAnsi"/>
              </w:rPr>
            </w:pPr>
          </w:p>
          <w:p w14:paraId="7DBF1E98" w14:textId="77777777" w:rsidR="001F5A12" w:rsidRPr="001F5A12" w:rsidRDefault="001F5A12" w:rsidP="00AB6284">
            <w:pPr>
              <w:pStyle w:val="TableParagraph"/>
              <w:ind w:right="95"/>
              <w:jc w:val="both"/>
            </w:pPr>
            <w:proofErr w:type="spellStart"/>
            <w:r w:rsidRPr="001F5A12">
              <w:rPr>
                <w:rFonts w:cstheme="minorHAnsi"/>
              </w:rPr>
              <w:t>Különböző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tervezési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folyamatok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modellezése</w:t>
            </w:r>
            <w:proofErr w:type="spellEnd"/>
            <w:r w:rsidRPr="001F5A12">
              <w:rPr>
                <w:rFonts w:cstheme="minorHAnsi"/>
              </w:rPr>
              <w:t xml:space="preserve"> 3D </w:t>
            </w:r>
            <w:proofErr w:type="spellStart"/>
            <w:r w:rsidRPr="001F5A12">
              <w:rPr>
                <w:rFonts w:cstheme="minorHAnsi"/>
              </w:rPr>
              <w:t>műszaki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programok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segítségével</w:t>
            </w:r>
            <w:proofErr w:type="spellEnd"/>
            <w:r w:rsidRPr="001F5A12">
              <w:rPr>
                <w:rFonts w:cstheme="minorHAnsi"/>
              </w:rPr>
              <w:t xml:space="preserve">, a </w:t>
            </w:r>
            <w:proofErr w:type="spellStart"/>
            <w:r w:rsidRPr="001F5A12">
              <w:rPr>
                <w:rFonts w:cstheme="minorHAnsi"/>
              </w:rPr>
              <w:t>követelményrendszer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kialakításától</w:t>
            </w:r>
            <w:proofErr w:type="spellEnd"/>
            <w:r w:rsidRPr="001F5A12">
              <w:rPr>
                <w:rFonts w:cstheme="minorHAnsi"/>
              </w:rPr>
              <w:t xml:space="preserve"> a </w:t>
            </w:r>
            <w:proofErr w:type="spellStart"/>
            <w:r w:rsidRPr="001F5A12">
              <w:rPr>
                <w:rFonts w:cstheme="minorHAnsi"/>
              </w:rPr>
              <w:t>prototípusig</w:t>
            </w:r>
            <w:proofErr w:type="spellEnd"/>
            <w:r w:rsidRPr="001F5A12">
              <w:rPr>
                <w:rFonts w:cstheme="minorHAnsi"/>
              </w:rPr>
              <w:t xml:space="preserve">: </w:t>
            </w:r>
            <w:proofErr w:type="spellStart"/>
            <w:r w:rsidRPr="001F5A12">
              <w:rPr>
                <w:rFonts w:cstheme="minorHAnsi"/>
              </w:rPr>
              <w:t>követelménymodellezés</w:t>
            </w:r>
            <w:proofErr w:type="spellEnd"/>
            <w:r w:rsidRPr="001F5A12">
              <w:rPr>
                <w:rFonts w:cstheme="minorHAnsi"/>
              </w:rPr>
              <w:t xml:space="preserve">, </w:t>
            </w:r>
            <w:proofErr w:type="spellStart"/>
            <w:r w:rsidRPr="001F5A12">
              <w:rPr>
                <w:rFonts w:cstheme="minorHAnsi"/>
              </w:rPr>
              <w:t>koncepció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modellezés</w:t>
            </w:r>
            <w:proofErr w:type="spellEnd"/>
            <w:r w:rsidRPr="001F5A12">
              <w:rPr>
                <w:rFonts w:cstheme="minorHAnsi"/>
              </w:rPr>
              <w:t xml:space="preserve">, </w:t>
            </w:r>
            <w:proofErr w:type="spellStart"/>
            <w:r w:rsidRPr="001F5A12">
              <w:rPr>
                <w:rFonts w:cstheme="minorHAnsi"/>
              </w:rPr>
              <w:t>vázlatolás</w:t>
            </w:r>
            <w:proofErr w:type="spellEnd"/>
            <w:r w:rsidRPr="001F5A12">
              <w:rPr>
                <w:rFonts w:cstheme="minorHAnsi"/>
              </w:rPr>
              <w:t xml:space="preserve">, </w:t>
            </w:r>
            <w:proofErr w:type="spellStart"/>
            <w:r w:rsidRPr="001F5A12">
              <w:rPr>
                <w:rFonts w:cstheme="minorHAnsi"/>
              </w:rPr>
              <w:t>geometrikus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modellezés</w:t>
            </w:r>
            <w:proofErr w:type="spellEnd"/>
            <w:r w:rsidRPr="001F5A12">
              <w:rPr>
                <w:rFonts w:cstheme="minorHAnsi"/>
              </w:rPr>
              <w:t xml:space="preserve">, layout </w:t>
            </w:r>
            <w:proofErr w:type="spellStart"/>
            <w:r w:rsidRPr="001F5A12">
              <w:rPr>
                <w:rFonts w:cstheme="minorHAnsi"/>
              </w:rPr>
              <w:t>készítése</w:t>
            </w:r>
            <w:proofErr w:type="spellEnd"/>
            <w:r w:rsidRPr="001F5A12">
              <w:rPr>
                <w:rFonts w:cstheme="minorHAnsi"/>
              </w:rPr>
              <w:t xml:space="preserve">, </w:t>
            </w:r>
            <w:proofErr w:type="spellStart"/>
            <w:r w:rsidRPr="001F5A12">
              <w:rPr>
                <w:rFonts w:cstheme="minorHAnsi"/>
              </w:rPr>
              <w:t>termék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részletes</w:t>
            </w:r>
            <w:proofErr w:type="spellEnd"/>
            <w:r w:rsidRPr="001F5A12">
              <w:rPr>
                <w:rFonts w:cstheme="minorHAnsi"/>
              </w:rPr>
              <w:t xml:space="preserve">, </w:t>
            </w:r>
            <w:proofErr w:type="spellStart"/>
            <w:r w:rsidRPr="001F5A12">
              <w:rPr>
                <w:rFonts w:cstheme="minorHAnsi"/>
              </w:rPr>
              <w:t>fotorealisztikus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látványtervének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elkészítése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és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animálása</w:t>
            </w:r>
            <w:proofErr w:type="spellEnd"/>
            <w:r w:rsidRPr="001F5A12">
              <w:rPr>
                <w:rFonts w:cstheme="minorHAnsi"/>
              </w:rPr>
              <w:t xml:space="preserve">, </w:t>
            </w:r>
            <w:proofErr w:type="spellStart"/>
            <w:r w:rsidRPr="001F5A12">
              <w:rPr>
                <w:rFonts w:cstheme="minorHAnsi"/>
              </w:rPr>
              <w:t>műszaki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dokumentáció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készítése</w:t>
            </w:r>
            <w:proofErr w:type="spellEnd"/>
            <w:r w:rsidRPr="001F5A12">
              <w:rPr>
                <w:rFonts w:cstheme="minorHAnsi"/>
              </w:rPr>
              <w:t xml:space="preserve">. </w:t>
            </w:r>
            <w:proofErr w:type="spellStart"/>
            <w:r w:rsidRPr="001F5A12">
              <w:rPr>
                <w:rFonts w:cstheme="minorHAnsi"/>
              </w:rPr>
              <w:t>Parametrikus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modellezés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segítségével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termékek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jellemzőinek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gyors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megváltoztatásával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optimalizált</w:t>
            </w:r>
            <w:proofErr w:type="spellEnd"/>
            <w:r w:rsidRPr="001F5A12">
              <w:rPr>
                <w:rFonts w:cstheme="minorHAnsi"/>
              </w:rPr>
              <w:t xml:space="preserve"> </w:t>
            </w:r>
            <w:proofErr w:type="spellStart"/>
            <w:r w:rsidRPr="001F5A12">
              <w:rPr>
                <w:rFonts w:cstheme="minorHAnsi"/>
              </w:rPr>
              <w:t>termékfejlesztés</w:t>
            </w:r>
            <w:proofErr w:type="spellEnd"/>
            <w:r w:rsidRPr="001F5A12">
              <w:rPr>
                <w:rFonts w:cstheme="minorHAnsi"/>
              </w:rPr>
              <w:t>.</w:t>
            </w:r>
          </w:p>
          <w:p w14:paraId="2805B55E" w14:textId="77777777" w:rsidR="001F5A12" w:rsidRPr="001F5A12" w:rsidRDefault="001F5A12" w:rsidP="00AB6284">
            <w:pPr>
              <w:pStyle w:val="TableParagraph"/>
              <w:spacing w:line="276" w:lineRule="auto"/>
              <w:ind w:right="95"/>
              <w:jc w:val="both"/>
            </w:pPr>
            <w:proofErr w:type="spellStart"/>
            <w:r w:rsidRPr="001F5A12">
              <w:t>Komplett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integrált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virtuális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szimulálása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integrált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prezentációjának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tervezése</w:t>
            </w:r>
            <w:proofErr w:type="spellEnd"/>
            <w:r w:rsidRPr="001F5A12">
              <w:t>,</w:t>
            </w:r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egyedi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prezentációs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felületkészítés</w:t>
            </w:r>
            <w:proofErr w:type="spellEnd"/>
            <w:r w:rsidRPr="001F5A12">
              <w:t>,</w:t>
            </w:r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egyedi</w:t>
            </w:r>
            <w:proofErr w:type="spellEnd"/>
            <w:r w:rsidRPr="001F5A12">
              <w:rPr>
                <w:spacing w:val="-16"/>
              </w:rPr>
              <w:t xml:space="preserve"> </w:t>
            </w:r>
            <w:r w:rsidRPr="001F5A12">
              <w:t>mockup</w:t>
            </w:r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készítése</w:t>
            </w:r>
            <w:proofErr w:type="spellEnd"/>
            <w:r w:rsidRPr="001F5A12">
              <w:t>.</w:t>
            </w:r>
          </w:p>
          <w:p w14:paraId="7E0B8C45" w14:textId="77777777" w:rsidR="001F5A12" w:rsidRPr="001F5A12" w:rsidRDefault="001F5A12" w:rsidP="00AB6284">
            <w:pPr>
              <w:pStyle w:val="TableParagraph"/>
              <w:spacing w:line="276" w:lineRule="auto"/>
              <w:ind w:right="95"/>
              <w:jc w:val="both"/>
            </w:pPr>
          </w:p>
        </w:tc>
      </w:tr>
    </w:tbl>
    <w:tbl>
      <w:tblPr>
        <w:tblW w:w="893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089"/>
      </w:tblGrid>
      <w:tr w:rsidR="001F5A12" w:rsidRPr="001F5A12" w14:paraId="5B22D52F" w14:textId="77777777" w:rsidTr="00AB6284">
        <w:trPr>
          <w:trHeight w:val="340"/>
        </w:trPr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99E18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813A79" w14:paraId="747E1544" w14:textId="77777777" w:rsidTr="00AB6284">
        <w:trPr>
          <w:trHeight w:val="255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595D70" w14:textId="77777777" w:rsidR="001F5A12" w:rsidRPr="00813A79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13A79">
              <w:rPr>
                <w:b/>
                <w:bCs/>
                <w:sz w:val="20"/>
                <w:szCs w:val="20"/>
              </w:rPr>
              <w:t>Oktatási hét</w:t>
            </w:r>
            <w:r w:rsidRPr="00813A79">
              <w:rPr>
                <w:sz w:val="20"/>
                <w:szCs w:val="20"/>
              </w:rPr>
              <w:t> 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28B13" w14:textId="77777777" w:rsidR="001F5A12" w:rsidRPr="00813A79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13A79">
              <w:rPr>
                <w:b/>
                <w:bCs/>
                <w:sz w:val="20"/>
                <w:szCs w:val="20"/>
              </w:rPr>
              <w:t>A gyakorlatok témakörei</w:t>
            </w:r>
            <w:r w:rsidRPr="00813A79">
              <w:rPr>
                <w:sz w:val="20"/>
                <w:szCs w:val="20"/>
              </w:rPr>
              <w:t> </w:t>
            </w:r>
          </w:p>
        </w:tc>
      </w:tr>
      <w:tr w:rsidR="001F5A12" w:rsidRPr="001F5A12" w14:paraId="35D95701" w14:textId="77777777" w:rsidTr="00AB6284">
        <w:trPr>
          <w:trHeight w:val="28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2C8D7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DFB2C1" w14:textId="77777777" w:rsidR="001F5A12" w:rsidRPr="001F5A12" w:rsidRDefault="001F5A12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Parametrikus modellezés ismertetése 1. CAD rendszerek bemutatása, történeti áttekintés.</w:t>
            </w:r>
          </w:p>
        </w:tc>
      </w:tr>
      <w:tr w:rsidR="001F5A12" w:rsidRPr="001F5A12" w14:paraId="2EBAB7D9" w14:textId="77777777" w:rsidTr="00AB6284">
        <w:trPr>
          <w:trHeight w:val="57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B8060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8D9DC" w14:textId="77777777" w:rsidR="001F5A12" w:rsidRPr="001F5A12" w:rsidRDefault="001F5A12" w:rsidP="00AB6284">
            <w:pPr>
              <w:ind w:left="145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Parametrikus modellezés ismertetése 2.</w:t>
            </w:r>
          </w:p>
        </w:tc>
      </w:tr>
      <w:tr w:rsidR="001F5A12" w:rsidRPr="001F5A12" w14:paraId="0711AD89" w14:textId="77777777" w:rsidTr="00AB6284">
        <w:trPr>
          <w:trHeight w:val="28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BBB1A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5A1EC" w14:textId="77777777" w:rsidR="001F5A12" w:rsidRPr="001F5A12" w:rsidRDefault="001F5A12" w:rsidP="00AB6284">
            <w:pPr>
              <w:spacing w:line="276" w:lineRule="auto"/>
              <w:ind w:left="145"/>
              <w:rPr>
                <w:b/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Grasshopper</w:t>
            </w:r>
            <w:proofErr w:type="spellEnd"/>
            <w:r w:rsidRPr="001F5A12">
              <w:rPr>
                <w:sz w:val="22"/>
                <w:szCs w:val="22"/>
              </w:rPr>
              <w:t xml:space="preserve"> modul alapjainak ismertetése 1</w:t>
            </w:r>
          </w:p>
        </w:tc>
      </w:tr>
      <w:tr w:rsidR="001F5A12" w:rsidRPr="001F5A12" w14:paraId="51BC2769" w14:textId="77777777" w:rsidTr="00AB6284">
        <w:trPr>
          <w:trHeight w:val="11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B093B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DF993" w14:textId="77777777" w:rsidR="001F5A12" w:rsidRPr="001F5A12" w:rsidRDefault="001F5A12" w:rsidP="00AB6284">
            <w:pPr>
              <w:spacing w:line="276" w:lineRule="auto"/>
              <w:ind w:left="145"/>
              <w:rPr>
                <w:b/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Grasshopper</w:t>
            </w:r>
            <w:proofErr w:type="spellEnd"/>
            <w:r w:rsidRPr="001F5A12">
              <w:rPr>
                <w:sz w:val="22"/>
                <w:szCs w:val="22"/>
              </w:rPr>
              <w:t xml:space="preserve"> modul alapjainak ismertetése 2.</w:t>
            </w:r>
          </w:p>
        </w:tc>
      </w:tr>
      <w:tr w:rsidR="001F5A12" w:rsidRPr="001F5A12" w14:paraId="02058C16" w14:textId="77777777" w:rsidTr="00AB6284">
        <w:trPr>
          <w:trHeight w:val="28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40CB06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B983E3" w14:textId="77777777" w:rsidR="001F5A12" w:rsidRPr="001F5A12" w:rsidRDefault="001F5A12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Grasshopper</w:t>
            </w:r>
            <w:proofErr w:type="spellEnd"/>
            <w:r w:rsidRPr="001F5A12">
              <w:rPr>
                <w:sz w:val="22"/>
                <w:szCs w:val="22"/>
              </w:rPr>
              <w:t xml:space="preserve"> modul alkalmazása alkatrész modellezésben 1.</w:t>
            </w:r>
          </w:p>
        </w:tc>
      </w:tr>
      <w:tr w:rsidR="001F5A12" w:rsidRPr="001F5A12" w14:paraId="65D6CAC4" w14:textId="77777777" w:rsidTr="00AB6284">
        <w:trPr>
          <w:trHeight w:val="28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BDBB2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87FBE1" w14:textId="77777777" w:rsidR="001F5A12" w:rsidRPr="001F5A12" w:rsidRDefault="001F5A12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Grasshopper</w:t>
            </w:r>
            <w:proofErr w:type="spellEnd"/>
            <w:r w:rsidRPr="001F5A12">
              <w:rPr>
                <w:sz w:val="22"/>
                <w:szCs w:val="22"/>
              </w:rPr>
              <w:t xml:space="preserve"> modul alkalmazása alkatrész modellezésben 2.</w:t>
            </w:r>
          </w:p>
        </w:tc>
      </w:tr>
      <w:tr w:rsidR="001F5A12" w:rsidRPr="001F5A12" w14:paraId="729FA41B" w14:textId="77777777" w:rsidTr="00AB6284">
        <w:trPr>
          <w:trHeight w:val="28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DADEC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62613" w14:textId="77777777" w:rsidR="001F5A12" w:rsidRPr="001F5A12" w:rsidRDefault="001F5A12" w:rsidP="00AB6284">
            <w:pPr>
              <w:ind w:left="145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Grasshopper</w:t>
            </w:r>
            <w:proofErr w:type="spellEnd"/>
            <w:r w:rsidRPr="001F5A12">
              <w:rPr>
                <w:sz w:val="22"/>
                <w:szCs w:val="22"/>
              </w:rPr>
              <w:t xml:space="preserve"> modul alkalmazása alkatrész modellezésben 3.</w:t>
            </w:r>
          </w:p>
        </w:tc>
      </w:tr>
      <w:tr w:rsidR="001F5A12" w:rsidRPr="001F5A12" w14:paraId="377658DB" w14:textId="77777777" w:rsidTr="00AB6284">
        <w:trPr>
          <w:trHeight w:val="28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78DBA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50465" w14:textId="77777777" w:rsidR="001F5A12" w:rsidRPr="001F5A12" w:rsidRDefault="001F5A12" w:rsidP="00AB6284">
            <w:pPr>
              <w:ind w:left="145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M.I. (Mesterséges </w:t>
            </w:r>
            <w:proofErr w:type="spellStart"/>
            <w:r w:rsidRPr="001F5A12">
              <w:rPr>
                <w:sz w:val="22"/>
                <w:szCs w:val="22"/>
              </w:rPr>
              <w:t>Inteligencia</w:t>
            </w:r>
            <w:proofErr w:type="spellEnd"/>
            <w:r w:rsidRPr="001F5A12">
              <w:rPr>
                <w:sz w:val="22"/>
                <w:szCs w:val="22"/>
              </w:rPr>
              <w:t>) alkalmazási területei a terméktervezésben 1.</w:t>
            </w:r>
          </w:p>
        </w:tc>
      </w:tr>
      <w:tr w:rsidR="001F5A12" w:rsidRPr="001F5A12" w14:paraId="014CAE30" w14:textId="77777777" w:rsidTr="00AB6284">
        <w:trPr>
          <w:trHeight w:val="28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B8BF2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49A34" w14:textId="77777777" w:rsidR="001F5A12" w:rsidRPr="001F5A12" w:rsidRDefault="001F5A12" w:rsidP="00AB6284">
            <w:pPr>
              <w:ind w:left="145"/>
              <w:rPr>
                <w:b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M.I. (Mesterséges </w:t>
            </w:r>
            <w:proofErr w:type="spellStart"/>
            <w:r w:rsidRPr="001F5A12">
              <w:rPr>
                <w:sz w:val="22"/>
                <w:szCs w:val="22"/>
              </w:rPr>
              <w:t>Inteligencia</w:t>
            </w:r>
            <w:proofErr w:type="spellEnd"/>
            <w:r w:rsidRPr="001F5A12">
              <w:rPr>
                <w:sz w:val="22"/>
                <w:szCs w:val="22"/>
              </w:rPr>
              <w:t>) alkalmazási területei a terméktervezésben 2.</w:t>
            </w:r>
          </w:p>
        </w:tc>
      </w:tr>
      <w:tr w:rsidR="001F5A12" w:rsidRPr="001F5A12" w14:paraId="3ADD6042" w14:textId="77777777" w:rsidTr="00AB6284">
        <w:trPr>
          <w:trHeight w:val="28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30D20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DB6C7A" w14:textId="77777777" w:rsidR="001F5A12" w:rsidRPr="001F5A12" w:rsidRDefault="001F5A12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Parametrikus modell </w:t>
            </w:r>
            <w:proofErr w:type="spellStart"/>
            <w:r w:rsidRPr="001F5A12">
              <w:rPr>
                <w:sz w:val="22"/>
                <w:szCs w:val="22"/>
              </w:rPr>
              <w:t>fotorealisztikus</w:t>
            </w:r>
            <w:proofErr w:type="spellEnd"/>
            <w:r w:rsidRPr="001F5A12">
              <w:rPr>
                <w:sz w:val="22"/>
                <w:szCs w:val="22"/>
              </w:rPr>
              <w:t xml:space="preserve"> látványtervének elkészítése 1.</w:t>
            </w:r>
          </w:p>
        </w:tc>
      </w:tr>
      <w:tr w:rsidR="001F5A12" w:rsidRPr="001F5A12" w14:paraId="5233E014" w14:textId="77777777" w:rsidTr="00AB6284">
        <w:trPr>
          <w:trHeight w:val="28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298F2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725502" w14:textId="77777777" w:rsidR="001F5A12" w:rsidRPr="001F5A12" w:rsidRDefault="001F5A12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Parametrikus modell </w:t>
            </w:r>
            <w:proofErr w:type="spellStart"/>
            <w:r w:rsidRPr="001F5A12">
              <w:rPr>
                <w:sz w:val="22"/>
                <w:szCs w:val="22"/>
              </w:rPr>
              <w:t>fotorealisztikus</w:t>
            </w:r>
            <w:proofErr w:type="spellEnd"/>
            <w:r w:rsidRPr="001F5A12">
              <w:rPr>
                <w:sz w:val="22"/>
                <w:szCs w:val="22"/>
              </w:rPr>
              <w:t xml:space="preserve"> látványtervének elkészítése 2.</w:t>
            </w:r>
          </w:p>
        </w:tc>
      </w:tr>
      <w:tr w:rsidR="001F5A12" w:rsidRPr="001F5A12" w14:paraId="55848E93" w14:textId="77777777" w:rsidTr="00AB6284">
        <w:trPr>
          <w:trHeight w:val="28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83B81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7F8E58" w14:textId="77777777" w:rsidR="001F5A12" w:rsidRPr="001F5A12" w:rsidRDefault="001F5A12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Parametrikus modell </w:t>
            </w:r>
            <w:proofErr w:type="spellStart"/>
            <w:r w:rsidRPr="001F5A12">
              <w:rPr>
                <w:sz w:val="22"/>
                <w:szCs w:val="22"/>
              </w:rPr>
              <w:t>fotorealisztikus</w:t>
            </w:r>
            <w:proofErr w:type="spellEnd"/>
            <w:r w:rsidRPr="001F5A12">
              <w:rPr>
                <w:sz w:val="22"/>
                <w:szCs w:val="22"/>
              </w:rPr>
              <w:t xml:space="preserve"> látványtervének elkészítése 3.</w:t>
            </w:r>
          </w:p>
        </w:tc>
      </w:tr>
      <w:tr w:rsidR="001F5A12" w:rsidRPr="001F5A12" w14:paraId="13AB0403" w14:textId="77777777" w:rsidTr="00AB6284">
        <w:trPr>
          <w:trHeight w:val="28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E779D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1FB68D" w14:textId="77777777" w:rsidR="001F5A12" w:rsidRPr="001F5A12" w:rsidRDefault="001F5A12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ZH. Egyéni feladatmegoldás beadása.</w:t>
            </w:r>
          </w:p>
        </w:tc>
      </w:tr>
      <w:tr w:rsidR="001F5A12" w:rsidRPr="001F5A12" w14:paraId="2D852FF0" w14:textId="77777777" w:rsidTr="00AB6284">
        <w:trPr>
          <w:trHeight w:val="28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590D4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51CF2A" w14:textId="77777777" w:rsidR="001F5A12" w:rsidRPr="001F5A12" w:rsidRDefault="001F5A12" w:rsidP="00AB6284">
            <w:pPr>
              <w:ind w:left="145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Pót ZH. Értékelés.</w:t>
            </w:r>
          </w:p>
        </w:tc>
      </w:tr>
      <w:tr w:rsidR="001F5A12" w:rsidRPr="001F5A12" w14:paraId="59CA781B" w14:textId="77777777" w:rsidTr="00AB6284">
        <w:trPr>
          <w:trHeight w:val="340"/>
        </w:trPr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CCE12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1F5A12" w14:paraId="1262CA4D" w14:textId="77777777" w:rsidTr="00AB6284">
        <w:trPr>
          <w:trHeight w:val="794"/>
        </w:trPr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6E8F68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77805C53" w14:textId="085D438D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gyakorlatokon a részvétel kötelező,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</w:t>
            </w:r>
          </w:p>
        </w:tc>
      </w:tr>
      <w:tr w:rsidR="001F5A12" w:rsidRPr="001F5A12" w14:paraId="73C67235" w14:textId="77777777" w:rsidTr="00AB6284">
        <w:trPr>
          <w:trHeight w:val="1077"/>
        </w:trPr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7A00C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Zárthelyik, jegyzőkönyvek, beszámolók stb.</w:t>
            </w:r>
          </w:p>
          <w:p w14:paraId="20C3CF6B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 hét: ZH. Egyéni feladatmegoldás beadása.</w:t>
            </w:r>
          </w:p>
          <w:p w14:paraId="12F8F472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14. hét: Pót ZH, értékelés </w:t>
            </w:r>
          </w:p>
        </w:tc>
      </w:tr>
      <w:tr w:rsidR="001F5A12" w:rsidRPr="001F5A12" w14:paraId="42A729A5" w14:textId="77777777" w:rsidTr="00813A79">
        <w:trPr>
          <w:trHeight w:val="2447"/>
        </w:trPr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84F52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02A7BE35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78389A51" w14:textId="2651EBFF" w:rsidR="001F5A12" w:rsidRPr="001F5A12" w:rsidRDefault="001F5A12" w:rsidP="00AB6284">
            <w:pPr>
              <w:pStyle w:val="Lers"/>
              <w:ind w:left="138"/>
              <w:jc w:val="left"/>
              <w:rPr>
                <w:rFonts w:ascii="Times New Roman" w:eastAsiaTheme="minorHAnsi" w:hAnsi="Times New Roman" w:cstheme="minorBidi"/>
                <w:sz w:val="22"/>
                <w:szCs w:val="22"/>
                <w:lang w:eastAsia="hu-HU"/>
              </w:rPr>
            </w:pP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Az évközi jegy megszerzésének feltétele: </w:t>
            </w:r>
            <w:r w:rsidRPr="001F5A12">
              <w:rPr>
                <w:rFonts w:ascii="Times New Roman" w:eastAsiaTheme="minorHAnsi" w:hAnsi="Times New Roman" w:cstheme="minorBidi"/>
                <w:sz w:val="22"/>
                <w:szCs w:val="22"/>
                <w:lang w:eastAsia="hu-HU"/>
              </w:rPr>
              <w:t xml:space="preserve">Az órai feladatok és az egyéni feladatmegoldások (3 db.) minimum elégséges szintű elkészítése. Pótlás a </w:t>
            </w:r>
            <w:r w:rsidR="00150671">
              <w:rPr>
                <w:rFonts w:ascii="Times New Roman" w:eastAsiaTheme="minorHAnsi" w:hAnsi="Times New Roman" w:cstheme="minorBidi"/>
                <w:sz w:val="22"/>
                <w:szCs w:val="22"/>
                <w:lang w:eastAsia="hu-HU"/>
              </w:rPr>
              <w:t>HKR</w:t>
            </w:r>
            <w:r w:rsidRPr="001F5A12">
              <w:rPr>
                <w:rFonts w:ascii="Times New Roman" w:eastAsiaTheme="minorHAnsi" w:hAnsi="Times New Roman" w:cstheme="minorBidi"/>
                <w:sz w:val="22"/>
                <w:szCs w:val="22"/>
                <w:lang w:eastAsia="hu-HU"/>
              </w:rPr>
              <w:t xml:space="preserve"> szerint.</w:t>
            </w:r>
          </w:p>
          <w:p w14:paraId="2E8515EE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1"/>
      </w:tblGrid>
      <w:tr w:rsidR="001F5A12" w:rsidRPr="001F5A12" w14:paraId="6301ACFD" w14:textId="77777777" w:rsidTr="00AB6284">
        <w:trPr>
          <w:trHeight w:val="340"/>
        </w:trPr>
        <w:tc>
          <w:tcPr>
            <w:tcW w:w="8941" w:type="dxa"/>
          </w:tcPr>
          <w:p w14:paraId="21F58525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lastRenderedPageBreak/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53A7C153" w14:textId="77777777" w:rsidTr="00AB6284">
        <w:trPr>
          <w:trHeight w:val="7767"/>
        </w:trPr>
        <w:tc>
          <w:tcPr>
            <w:tcW w:w="8941" w:type="dxa"/>
          </w:tcPr>
          <w:p w14:paraId="525649DD" w14:textId="77777777" w:rsidR="001F5A12" w:rsidRPr="001F5A12" w:rsidRDefault="001F5A12" w:rsidP="00AB6284">
            <w:pPr>
              <w:pStyle w:val="TableParagraph"/>
              <w:tabs>
                <w:tab w:val="left" w:pos="305"/>
              </w:tabs>
              <w:ind w:left="151" w:right="97"/>
              <w:jc w:val="both"/>
            </w:pPr>
          </w:p>
          <w:p w14:paraId="535C88F6" w14:textId="77777777" w:rsidR="001F5A12" w:rsidRPr="001F5A12" w:rsidRDefault="001F5A12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left="151" w:right="97" w:firstLine="0"/>
              <w:jc w:val="both"/>
            </w:pPr>
            <w:proofErr w:type="spellStart"/>
            <w:r w:rsidRPr="001F5A12">
              <w:t>Részletesen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termékfejlesztéshez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-</w:t>
            </w:r>
            <w:proofErr w:type="spellStart"/>
            <w:r w:rsidRPr="001F5A12">
              <w:t>tervezéshez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kötött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gyakorlatot</w:t>
            </w:r>
            <w:proofErr w:type="spellEnd"/>
            <w:r w:rsidRPr="001F5A12">
              <w:t>.</w:t>
            </w:r>
          </w:p>
          <w:p w14:paraId="1FFF31DE" w14:textId="77777777" w:rsidR="001F5A12" w:rsidRPr="001F5A12" w:rsidRDefault="001F5A12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left="151" w:right="97" w:firstLine="0"/>
              <w:jc w:val="both"/>
            </w:pPr>
            <w:proofErr w:type="spellStart"/>
            <w:r w:rsidRPr="001F5A12">
              <w:t>Ismeri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számítógépes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modellezés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szimuláció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terméktervező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mérnöki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szakterülethez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kapcsolódó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eszközeit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módszereit</w:t>
            </w:r>
            <w:proofErr w:type="spellEnd"/>
            <w:r w:rsidRPr="001F5A12">
              <w:t>.</w:t>
            </w:r>
          </w:p>
          <w:p w14:paraId="1C28C5BA" w14:textId="77777777" w:rsidR="001F5A12" w:rsidRPr="001F5A12" w:rsidRDefault="001F5A12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ind w:left="151" w:right="100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innovatív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gyártástechnológiai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korlátok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elvárt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költségek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figyelembevételével</w:t>
            </w:r>
            <w:proofErr w:type="spellEnd"/>
            <w:r w:rsidRPr="001F5A12">
              <w:t>.</w:t>
            </w:r>
          </w:p>
          <w:p w14:paraId="63362D43" w14:textId="77777777" w:rsidR="001F5A12" w:rsidRPr="001F5A12" w:rsidRDefault="001F5A12">
            <w:pPr>
              <w:pStyle w:val="TableParagraph"/>
              <w:numPr>
                <w:ilvl w:val="0"/>
                <w:numId w:val="20"/>
              </w:numPr>
              <w:tabs>
                <w:tab w:val="left" w:pos="365"/>
              </w:tabs>
              <w:ind w:left="151" w:right="100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tervezésmódszertan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szerint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alkotó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módon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teljes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termékéletpályát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megtervezni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figyelembe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véve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esztétikai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használati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piaci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környezetvédelmi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időtállósági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üzembiztonsági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kivitelezhetőségi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szempontokat</w:t>
            </w:r>
            <w:proofErr w:type="spellEnd"/>
            <w:r w:rsidRPr="001F5A12">
              <w:t>.</w:t>
            </w:r>
          </w:p>
          <w:p w14:paraId="30734220" w14:textId="77777777" w:rsidR="001F5A12" w:rsidRPr="001F5A12" w:rsidRDefault="001F5A12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ind w:left="151" w:right="97" w:firstLine="9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felmerülő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nem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szokványos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megoldásához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bővíteni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elméletet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probléma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alkalmazni</w:t>
            </w:r>
            <w:proofErr w:type="spellEnd"/>
            <w:r w:rsidRPr="001F5A12">
              <w:t>.</w:t>
            </w:r>
          </w:p>
          <w:p w14:paraId="50BC96D9" w14:textId="77777777" w:rsidR="001F5A12" w:rsidRPr="001F5A12" w:rsidRDefault="001F5A12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left="151" w:right="96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tudományágban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megszerzett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tapasztalat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határairól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származó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információk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felmerülő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problémák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jelenségek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feldolgozására</w:t>
            </w:r>
            <w:proofErr w:type="spellEnd"/>
            <w:r w:rsidRPr="001F5A12">
              <w:t>.</w:t>
            </w:r>
          </w:p>
          <w:p w14:paraId="6DF3D8C6" w14:textId="77777777" w:rsidR="001F5A12" w:rsidRPr="001F5A12" w:rsidRDefault="001F5A12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ind w:left="151" w:right="96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eredeti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termék-szolgáltatás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kombinációk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egyéni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vásárló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igényeinek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kielégítésére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tervező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felhasználó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társadalom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között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kiegyensúlyozott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érdekek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alapján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normák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elvárások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tiszteletben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tartásával</w:t>
            </w:r>
            <w:proofErr w:type="spellEnd"/>
            <w:r w:rsidRPr="001F5A12">
              <w:t>.</w:t>
            </w:r>
          </w:p>
          <w:p w14:paraId="3ED00AE2" w14:textId="77777777" w:rsidR="001F5A12" w:rsidRPr="001F5A12" w:rsidRDefault="001F5A12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ind w:left="151" w:right="100" w:firstLine="0"/>
              <w:jc w:val="both"/>
            </w:pPr>
            <w:r w:rsidRPr="001F5A12">
              <w:t xml:space="preserve"> </w:t>
            </w:r>
            <w:proofErr w:type="spellStart"/>
            <w:r w:rsidRPr="001F5A12">
              <w:t>Képes</w:t>
            </w:r>
            <w:proofErr w:type="spellEnd"/>
            <w:r w:rsidRPr="001F5A12">
              <w:rPr>
                <w:spacing w:val="-17"/>
              </w:rPr>
              <w:t xml:space="preserve"> </w:t>
            </w:r>
            <w:r w:rsidRPr="001F5A12">
              <w:t>a</w:t>
            </w:r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teljes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innovációs</w:t>
            </w:r>
            <w:proofErr w:type="spellEnd"/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termékfejlesztési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folyamat</w:t>
            </w:r>
            <w:proofErr w:type="spellEnd"/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átlátására</w:t>
            </w:r>
            <w:proofErr w:type="spellEnd"/>
            <w:r w:rsidRPr="001F5A12">
              <w:t>,</w:t>
            </w:r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vagy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egy</w:t>
            </w:r>
            <w:proofErr w:type="spellEnd"/>
            <w:r w:rsidRPr="001F5A12">
              <w:rPr>
                <w:spacing w:val="-16"/>
              </w:rPr>
              <w:t xml:space="preserve"> </w:t>
            </w:r>
            <w:r w:rsidRPr="001F5A12">
              <w:t xml:space="preserve">team </w:t>
            </w:r>
            <w:proofErr w:type="spellStart"/>
            <w:r w:rsidRPr="001F5A12">
              <w:t>tagjaként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vagy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vezetőjeként</w:t>
            </w:r>
            <w:proofErr w:type="spellEnd"/>
            <w:r w:rsidRPr="001F5A12">
              <w:rPr>
                <w:spacing w:val="-9"/>
              </w:rPr>
              <w:t xml:space="preserve"> </w:t>
            </w:r>
            <w:r w:rsidRPr="001F5A12">
              <w:t>a</w:t>
            </w:r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folyamat</w:t>
            </w:r>
            <w:proofErr w:type="spellEnd"/>
            <w:r w:rsidRPr="001F5A12">
              <w:rPr>
                <w:spacing w:val="-8"/>
              </w:rPr>
              <w:t xml:space="preserve"> </w:t>
            </w:r>
            <w:proofErr w:type="spellStart"/>
            <w:r w:rsidRPr="001F5A12">
              <w:t>végrehajtására</w:t>
            </w:r>
            <w:proofErr w:type="spellEnd"/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irányítására</w:t>
            </w:r>
            <w:proofErr w:type="spellEnd"/>
            <w:r w:rsidRPr="001F5A12">
              <w:t>,</w:t>
            </w:r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gyakran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környezetben</w:t>
            </w:r>
            <w:proofErr w:type="spellEnd"/>
            <w:r w:rsidRPr="001F5A12">
              <w:t>.</w:t>
            </w:r>
          </w:p>
          <w:p w14:paraId="4E3E49C1" w14:textId="77777777" w:rsidR="001F5A12" w:rsidRPr="001F5A12" w:rsidRDefault="001F5A12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</w:tabs>
              <w:ind w:left="151" w:right="98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kapcsolódó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emberi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esztétikai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kérdéskörök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figyelembevételére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integrált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módon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történő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alkalmazására</w:t>
            </w:r>
            <w:proofErr w:type="spellEnd"/>
            <w:r w:rsidRPr="001F5A12">
              <w:t xml:space="preserve"> a</w:t>
            </w:r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termékfejlesztésben</w:t>
            </w:r>
            <w:proofErr w:type="spellEnd"/>
            <w:r w:rsidRPr="001F5A12">
              <w:t>.</w:t>
            </w:r>
          </w:p>
          <w:p w14:paraId="46A06028" w14:textId="77777777" w:rsidR="001F5A12" w:rsidRPr="001F5A12" w:rsidRDefault="001F5A12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ind w:left="151" w:firstLine="0"/>
              <w:jc w:val="both"/>
            </w:pPr>
            <w:r w:rsidRPr="001F5A12">
              <w:t xml:space="preserve"> </w:t>
            </w:r>
            <w:proofErr w:type="spellStart"/>
            <w:r w:rsidRPr="001F5A12">
              <w:t>Képes</w:t>
            </w:r>
            <w:proofErr w:type="spellEnd"/>
            <w:r w:rsidRPr="001F5A12">
              <w:rPr>
                <w:spacing w:val="-16"/>
              </w:rPr>
              <w:t xml:space="preserve"> </w:t>
            </w:r>
            <w:r w:rsidRPr="001F5A12">
              <w:t>a</w:t>
            </w:r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termék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funkcióinak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módszeres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elemzésére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azok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költséghatékony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kialakítására</w:t>
            </w:r>
            <w:proofErr w:type="spellEnd"/>
            <w:r w:rsidRPr="001F5A12">
              <w:t>.</w:t>
            </w:r>
          </w:p>
          <w:p w14:paraId="1195BFB7" w14:textId="77777777" w:rsidR="001F5A12" w:rsidRPr="001F5A12" w:rsidRDefault="001F5A12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ind w:left="151" w:right="98" w:firstLine="0"/>
              <w:jc w:val="both"/>
            </w:pPr>
            <w:r w:rsidRPr="001F5A12">
              <w:t xml:space="preserve"> </w:t>
            </w:r>
            <w:proofErr w:type="spellStart"/>
            <w:r w:rsidRPr="001F5A12">
              <w:t>Képes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alkalmazni</w:t>
            </w:r>
            <w:proofErr w:type="spellEnd"/>
            <w:r w:rsidRPr="001F5A12">
              <w:rPr>
                <w:spacing w:val="-13"/>
              </w:rPr>
              <w:t xml:space="preserve"> </w:t>
            </w:r>
            <w:r w:rsidRPr="001F5A12">
              <w:t>a</w:t>
            </w:r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számítógépes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modellezés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szimuláció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terméktervező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szakterülethez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kapcsolódó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eszközeit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módszereit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korszerű</w:t>
            </w:r>
            <w:proofErr w:type="spellEnd"/>
            <w:r w:rsidRPr="001F5A12">
              <w:t xml:space="preserve"> 3D </w:t>
            </w:r>
            <w:proofErr w:type="spellStart"/>
            <w:r w:rsidRPr="001F5A12">
              <w:t>modellezési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gyártási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eljárásokat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gyors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prototípus-gyártási</w:t>
            </w:r>
            <w:proofErr w:type="spellEnd"/>
            <w:r w:rsidRPr="001F5A12">
              <w:rPr>
                <w:spacing w:val="1"/>
              </w:rPr>
              <w:t xml:space="preserve"> </w:t>
            </w:r>
            <w:proofErr w:type="spellStart"/>
            <w:r w:rsidRPr="001F5A12">
              <w:t>rendszereket</w:t>
            </w:r>
            <w:proofErr w:type="spellEnd"/>
            <w:r w:rsidRPr="001F5A12">
              <w:t>.</w:t>
            </w:r>
          </w:p>
          <w:p w14:paraId="38E89983" w14:textId="77777777" w:rsidR="001F5A12" w:rsidRPr="001F5A12" w:rsidRDefault="001F5A12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ind w:left="151" w:right="99" w:firstLine="0"/>
              <w:jc w:val="both"/>
            </w:pPr>
            <w:r w:rsidRPr="001F5A12">
              <w:t xml:space="preserve">A </w:t>
            </w:r>
            <w:proofErr w:type="spellStart"/>
            <w:r w:rsidRPr="001F5A12">
              <w:t>feladatok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munkáját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kreativitás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rugalmasság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mérnöki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szabályainak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betartása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jellemzi</w:t>
            </w:r>
            <w:proofErr w:type="spellEnd"/>
            <w:r w:rsidRPr="001F5A12">
              <w:t>.</w:t>
            </w:r>
          </w:p>
          <w:p w14:paraId="4E55FBC0" w14:textId="77777777" w:rsidR="001F5A12" w:rsidRPr="001F5A12" w:rsidRDefault="001F5A12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line="270" w:lineRule="atLeast"/>
              <w:ind w:left="151" w:right="98" w:firstLine="0"/>
              <w:jc w:val="both"/>
            </w:pPr>
            <w:proofErr w:type="spellStart"/>
            <w:r w:rsidRPr="001F5A12">
              <w:t>Törekszik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arra</w:t>
            </w:r>
            <w:proofErr w:type="spellEnd"/>
            <w:r w:rsidRPr="001F5A12">
              <w:t>,</w:t>
            </w:r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hogy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önképzése</w:t>
            </w:r>
            <w:proofErr w:type="spellEnd"/>
            <w:r w:rsidRPr="001F5A12">
              <w:rPr>
                <w:spacing w:val="-13"/>
              </w:rPr>
              <w:t xml:space="preserve"> </w:t>
            </w:r>
            <w:r w:rsidRPr="001F5A12">
              <w:t>a</w:t>
            </w:r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kapcsolódó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részterületein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folyamatos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céljával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megegyező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legyen</w:t>
            </w:r>
            <w:proofErr w:type="spellEnd"/>
            <w:r w:rsidRPr="001F5A12">
              <w:t>.</w:t>
            </w:r>
          </w:p>
        </w:tc>
      </w:tr>
      <w:tr w:rsidR="001F5A12" w:rsidRPr="001F5A12" w14:paraId="3F1505C9" w14:textId="77777777" w:rsidTr="00AB6284">
        <w:trPr>
          <w:trHeight w:val="340"/>
        </w:trPr>
        <w:tc>
          <w:tcPr>
            <w:tcW w:w="8941" w:type="dxa"/>
          </w:tcPr>
          <w:p w14:paraId="65B07F6A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360239D8" w14:textId="77777777" w:rsidTr="00AB6284">
        <w:trPr>
          <w:trHeight w:val="1269"/>
        </w:trPr>
        <w:tc>
          <w:tcPr>
            <w:tcW w:w="8941" w:type="dxa"/>
          </w:tcPr>
          <w:p w14:paraId="248BC8A9" w14:textId="77777777" w:rsidR="001F5A12" w:rsidRPr="001F5A12" w:rsidRDefault="001F5A12" w:rsidP="00AB6284">
            <w:pPr>
              <w:pStyle w:val="TableParagraph"/>
              <w:tabs>
                <w:tab w:val="left" w:pos="831"/>
              </w:tabs>
              <w:spacing w:line="273" w:lineRule="exact"/>
              <w:ind w:left="830"/>
            </w:pPr>
          </w:p>
          <w:p w14:paraId="219DD0AA" w14:textId="77777777" w:rsidR="001F5A12" w:rsidRPr="001F5A12" w:rsidRDefault="001F5A12">
            <w:pPr>
              <w:pStyle w:val="TableParagraph"/>
              <w:numPr>
                <w:ilvl w:val="0"/>
                <w:numId w:val="19"/>
              </w:numPr>
              <w:spacing w:line="275" w:lineRule="exact"/>
            </w:pPr>
            <w:r w:rsidRPr="001F5A12">
              <w:t xml:space="preserve">Az </w:t>
            </w:r>
            <w:proofErr w:type="spellStart"/>
            <w:r w:rsidRPr="001F5A12">
              <w:t>aktuális</w:t>
            </w:r>
            <w:proofErr w:type="spellEnd"/>
            <w:r w:rsidRPr="001F5A12">
              <w:t xml:space="preserve"> Adobe </w:t>
            </w:r>
            <w:proofErr w:type="spellStart"/>
            <w:r w:rsidRPr="001F5A12">
              <w:t>programok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saját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kiadású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felhasználói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kézikönyve</w:t>
            </w:r>
            <w:proofErr w:type="spellEnd"/>
          </w:p>
          <w:p w14:paraId="3E5AD85C" w14:textId="77777777" w:rsidR="001F5A12" w:rsidRPr="001F5A12" w:rsidRDefault="001F5A12">
            <w:pPr>
              <w:pStyle w:val="TableParagraph"/>
              <w:numPr>
                <w:ilvl w:val="0"/>
                <w:numId w:val="19"/>
              </w:numPr>
              <w:spacing w:line="275" w:lineRule="exact"/>
            </w:pPr>
            <w:proofErr w:type="spellStart"/>
            <w:r w:rsidRPr="001F5A12">
              <w:t>Horváth</w:t>
            </w:r>
            <w:proofErr w:type="spellEnd"/>
            <w:r w:rsidRPr="001F5A12">
              <w:t xml:space="preserve"> I.-</w:t>
            </w:r>
            <w:proofErr w:type="spellStart"/>
            <w:r w:rsidRPr="001F5A12">
              <w:t>Juhász</w:t>
            </w:r>
            <w:proofErr w:type="spellEnd"/>
            <w:r w:rsidRPr="001F5A12">
              <w:t xml:space="preserve"> I.: </w:t>
            </w:r>
            <w:proofErr w:type="spellStart"/>
            <w:r w:rsidRPr="001F5A12">
              <w:t>Számítógéppel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segített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gépészeti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Könyvkiadó</w:t>
            </w:r>
            <w:proofErr w:type="spellEnd"/>
            <w:r w:rsidRPr="001F5A12">
              <w:t>. Bp. 1996.</w:t>
            </w:r>
          </w:p>
          <w:p w14:paraId="3E2B09A7" w14:textId="77777777" w:rsidR="001F5A12" w:rsidRPr="001F5A12" w:rsidRDefault="001F5A12">
            <w:pPr>
              <w:pStyle w:val="TableParagraph"/>
              <w:numPr>
                <w:ilvl w:val="0"/>
                <w:numId w:val="19"/>
              </w:numPr>
              <w:spacing w:line="275" w:lineRule="exact"/>
            </w:pPr>
            <w:r w:rsidRPr="001F5A12">
              <w:t xml:space="preserve">Mary Ann </w:t>
            </w:r>
            <w:proofErr w:type="spellStart"/>
            <w:r w:rsidRPr="001F5A12">
              <w:t>Fugier</w:t>
            </w:r>
            <w:proofErr w:type="spellEnd"/>
            <w:r w:rsidRPr="001F5A12">
              <w:t xml:space="preserve">- Pascal </w:t>
            </w:r>
            <w:proofErr w:type="spellStart"/>
            <w:r w:rsidRPr="001F5A12">
              <w:t>Golay</w:t>
            </w:r>
            <w:proofErr w:type="spellEnd"/>
            <w:r w:rsidRPr="001F5A12">
              <w:t xml:space="preserve">- Jerry </w:t>
            </w:r>
            <w:proofErr w:type="spellStart"/>
            <w:r w:rsidRPr="001F5A12">
              <w:t>Hambly</w:t>
            </w:r>
            <w:proofErr w:type="spellEnd"/>
            <w:r w:rsidRPr="001F5A12">
              <w:t xml:space="preserve">- Vanessa </w:t>
            </w:r>
            <w:proofErr w:type="spellStart"/>
            <w:r w:rsidRPr="001F5A12">
              <w:t>Steeg</w:t>
            </w:r>
            <w:proofErr w:type="spellEnd"/>
            <w:r w:rsidRPr="001F5A12">
              <w:t xml:space="preserve">: </w:t>
            </w:r>
            <w:proofErr w:type="spellStart"/>
            <w:r w:rsidRPr="001F5A12">
              <w:t>Rhinoceros®modeling</w:t>
            </w:r>
            <w:proofErr w:type="spellEnd"/>
            <w:r w:rsidRPr="001F5A12">
              <w:t xml:space="preserve"> tools for designers - Training Manual. Robert </w:t>
            </w:r>
            <w:proofErr w:type="spellStart"/>
            <w:r w:rsidRPr="001F5A12">
              <w:t>McNeel</w:t>
            </w:r>
            <w:proofErr w:type="spellEnd"/>
            <w:r w:rsidRPr="001F5A12">
              <w:t xml:space="preserve"> &amp; Associates. 2020.</w:t>
            </w:r>
          </w:p>
          <w:p w14:paraId="141E2968" w14:textId="77777777" w:rsidR="001F5A12" w:rsidRPr="001F5A12" w:rsidRDefault="001F5A12">
            <w:pPr>
              <w:pStyle w:val="TableParagraph"/>
              <w:numPr>
                <w:ilvl w:val="0"/>
                <w:numId w:val="19"/>
              </w:numPr>
              <w:spacing w:line="275" w:lineRule="exact"/>
            </w:pPr>
            <w:r w:rsidRPr="001F5A12">
              <w:t xml:space="preserve">Ron K. C. Cheng: </w:t>
            </w:r>
            <w:proofErr w:type="spellStart"/>
            <w:r w:rsidRPr="001F5A12">
              <w:t>Indide</w:t>
            </w:r>
            <w:proofErr w:type="spellEnd"/>
            <w:r w:rsidRPr="001F5A12">
              <w:t xml:space="preserve"> Rhinoceros 5, Cengage Learning Production, USA, Stamford, 2013.</w:t>
            </w:r>
          </w:p>
          <w:p w14:paraId="6427372C" w14:textId="77777777" w:rsidR="001F5A12" w:rsidRPr="001F5A12" w:rsidRDefault="001F5A12">
            <w:pPr>
              <w:pStyle w:val="TableParagraph"/>
              <w:numPr>
                <w:ilvl w:val="0"/>
                <w:numId w:val="19"/>
              </w:numPr>
              <w:spacing w:line="275" w:lineRule="exact"/>
            </w:pPr>
            <w:r w:rsidRPr="001F5A12">
              <w:t xml:space="preserve">Ciro </w:t>
            </w:r>
            <w:proofErr w:type="spellStart"/>
            <w:r w:rsidRPr="001F5A12">
              <w:t>Sannino</w:t>
            </w:r>
            <w:proofErr w:type="spellEnd"/>
            <w:r w:rsidRPr="001F5A12">
              <w:t xml:space="preserve">: Photography </w:t>
            </w:r>
            <w:proofErr w:type="gramStart"/>
            <w:r w:rsidRPr="001F5A12">
              <w:t>&amp;  Rendering</w:t>
            </w:r>
            <w:proofErr w:type="gramEnd"/>
            <w:r w:rsidRPr="001F5A12">
              <w:t xml:space="preserve">, GC </w:t>
            </w:r>
            <w:proofErr w:type="spellStart"/>
            <w:r w:rsidRPr="001F5A12">
              <w:t>edizioni</w:t>
            </w:r>
            <w:proofErr w:type="spellEnd"/>
            <w:r w:rsidRPr="001F5A12">
              <w:t>, Canada, 2013. ISBN 978-88-88837-28-4</w:t>
            </w:r>
          </w:p>
          <w:p w14:paraId="4F7C7C42" w14:textId="77777777" w:rsidR="001F5A12" w:rsidRPr="001F5A12" w:rsidRDefault="001F5A12">
            <w:pPr>
              <w:pStyle w:val="TableParagraph"/>
              <w:numPr>
                <w:ilvl w:val="0"/>
                <w:numId w:val="19"/>
              </w:numPr>
              <w:spacing w:line="275" w:lineRule="exact"/>
            </w:pPr>
            <w:r w:rsidRPr="001F5A12">
              <w:t xml:space="preserve">Learning Rhino 5.0 Training DVD – Tutorial Video, Infinite Skills, </w:t>
            </w:r>
          </w:p>
          <w:p w14:paraId="75B7D1AE" w14:textId="77777777" w:rsidR="001F5A12" w:rsidRPr="001F5A12" w:rsidRDefault="001F5A12" w:rsidP="00AB6284">
            <w:pPr>
              <w:pStyle w:val="TableParagraph"/>
              <w:spacing w:line="275" w:lineRule="exact"/>
              <w:ind w:left="860"/>
            </w:pPr>
            <w:r w:rsidRPr="001F5A12">
              <w:t xml:space="preserve">Author: Bob Mc </w:t>
            </w:r>
            <w:proofErr w:type="spellStart"/>
            <w:r w:rsidRPr="001F5A12">
              <w:t>Culloch</w:t>
            </w:r>
            <w:proofErr w:type="spellEnd"/>
          </w:p>
          <w:p w14:paraId="27F3FB05" w14:textId="77777777" w:rsidR="001F5A12" w:rsidRPr="001F5A12" w:rsidRDefault="001F5A12">
            <w:pPr>
              <w:pStyle w:val="TableParagraph"/>
              <w:numPr>
                <w:ilvl w:val="0"/>
                <w:numId w:val="19"/>
              </w:numPr>
              <w:spacing w:line="275" w:lineRule="exact"/>
            </w:pPr>
            <w:r w:rsidRPr="001F5A12">
              <w:t xml:space="preserve">Andre </w:t>
            </w:r>
            <w:proofErr w:type="spellStart"/>
            <w:r w:rsidRPr="001F5A12">
              <w:t>Kutscherauer</w:t>
            </w:r>
            <w:proofErr w:type="spellEnd"/>
            <w:r w:rsidRPr="001F5A12">
              <w:t xml:space="preserve">: 3D Car modelling with Rhinoceros, </w:t>
            </w:r>
            <w:proofErr w:type="spellStart"/>
            <w:r w:rsidRPr="001F5A12">
              <w:t>Urheberrechtlich</w:t>
            </w:r>
            <w:proofErr w:type="spellEnd"/>
            <w:r w:rsidRPr="001F5A12">
              <w:t xml:space="preserve"> </w:t>
            </w:r>
            <w:proofErr w:type="spellStart"/>
            <w:proofErr w:type="gramStart"/>
            <w:r w:rsidRPr="001F5A12">
              <w:t>Geschützes</w:t>
            </w:r>
            <w:proofErr w:type="spellEnd"/>
            <w:r w:rsidRPr="001F5A12">
              <w:t xml:space="preserve">  Material</w:t>
            </w:r>
            <w:proofErr w:type="gramEnd"/>
            <w:r w:rsidRPr="001F5A12">
              <w:t xml:space="preserve">, </w:t>
            </w:r>
            <w:proofErr w:type="spellStart"/>
            <w:r w:rsidRPr="001F5A12">
              <w:t>Germani</w:t>
            </w:r>
            <w:proofErr w:type="spellEnd"/>
            <w:r w:rsidRPr="001F5A12">
              <w:t>/Munich, 2011. ISBN 978-3-00 034288-2</w:t>
            </w:r>
          </w:p>
          <w:p w14:paraId="55F1BD91" w14:textId="77777777" w:rsidR="001F5A12" w:rsidRPr="001F5A12" w:rsidRDefault="001F5A12" w:rsidP="00AB6284">
            <w:pPr>
              <w:pStyle w:val="TableParagraph"/>
              <w:tabs>
                <w:tab w:val="left" w:pos="831"/>
              </w:tabs>
              <w:spacing w:before="43" w:line="276" w:lineRule="auto"/>
              <w:ind w:left="830" w:right="1063"/>
            </w:pPr>
          </w:p>
        </w:tc>
      </w:tr>
    </w:tbl>
    <w:p w14:paraId="0E71E8F7" w14:textId="77777777" w:rsidR="001F5A12" w:rsidRPr="001F5A12" w:rsidRDefault="001F5A12" w:rsidP="001F5A12">
      <w:pPr>
        <w:rPr>
          <w:sz w:val="22"/>
          <w:szCs w:val="22"/>
        </w:rPr>
      </w:pPr>
    </w:p>
    <w:p w14:paraId="25A9E49B" w14:textId="13DF5C53" w:rsidR="001F5A12" w:rsidRPr="001F5A12" w:rsidRDefault="001F5A12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1930"/>
        <w:gridCol w:w="2283"/>
        <w:gridCol w:w="1728"/>
      </w:tblGrid>
      <w:tr w:rsidR="001F5A12" w:rsidRPr="001F5A12" w14:paraId="44AFD7FA" w14:textId="77777777" w:rsidTr="00813A79">
        <w:trPr>
          <w:trHeight w:val="827"/>
        </w:trPr>
        <w:tc>
          <w:tcPr>
            <w:tcW w:w="2859" w:type="dxa"/>
          </w:tcPr>
          <w:p w14:paraId="0DF3AC68" w14:textId="77777777" w:rsidR="001F5A12" w:rsidRPr="001F5A12" w:rsidRDefault="001F5A12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5829CBED" w14:textId="77777777" w:rsidR="001F5A12" w:rsidRPr="001F5A12" w:rsidRDefault="001F5A12" w:rsidP="00AB6284">
            <w:pPr>
              <w:pStyle w:val="TableParagraph"/>
              <w:spacing w:line="270" w:lineRule="atLeast"/>
              <w:rPr>
                <w:b/>
              </w:rPr>
            </w:pPr>
            <w:proofErr w:type="spellStart"/>
            <w:r w:rsidRPr="001F5A12">
              <w:rPr>
                <w:b/>
              </w:rPr>
              <w:t>Integrált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terméktervezés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projekt</w:t>
            </w:r>
            <w:proofErr w:type="spellEnd"/>
            <w:r w:rsidRPr="001F5A12">
              <w:rPr>
                <w:b/>
              </w:rPr>
              <w:t xml:space="preserve"> I.</w:t>
            </w:r>
          </w:p>
        </w:tc>
        <w:tc>
          <w:tcPr>
            <w:tcW w:w="1930" w:type="dxa"/>
          </w:tcPr>
          <w:p w14:paraId="56811B23" w14:textId="77777777" w:rsidR="001F5A12" w:rsidRPr="001F5A12" w:rsidRDefault="001F5A12" w:rsidP="00AB6284">
            <w:pPr>
              <w:pStyle w:val="TableParagraph"/>
              <w:ind w:left="107" w:right="318"/>
              <w:jc w:val="both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>:</w:t>
            </w:r>
            <w:r w:rsidRPr="001F5A12">
              <w:rPr>
                <w:b/>
                <w:i/>
                <w:w w:val="99"/>
              </w:rPr>
              <w:t xml:space="preserve"> </w:t>
            </w:r>
            <w:r w:rsidRPr="001F5A12">
              <w:t>RTWIT1TMNF RTWIT1TMLF</w:t>
            </w:r>
          </w:p>
        </w:tc>
        <w:tc>
          <w:tcPr>
            <w:tcW w:w="2283" w:type="dxa"/>
          </w:tcPr>
          <w:p w14:paraId="31FAF7F7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040787F0" w14:textId="77777777" w:rsidR="001F5A12" w:rsidRPr="001F5A12" w:rsidRDefault="001F5A12" w:rsidP="00AB6284">
            <w:pPr>
              <w:pStyle w:val="TableParagraph"/>
              <w:ind w:left="107"/>
            </w:pPr>
            <w:r w:rsidRPr="001F5A12">
              <w:t>0+3</w:t>
            </w:r>
          </w:p>
          <w:p w14:paraId="2FF6C76C" w14:textId="77777777" w:rsidR="001F5A12" w:rsidRPr="001F5A12" w:rsidRDefault="001F5A12" w:rsidP="00AB6284">
            <w:pPr>
              <w:pStyle w:val="TableParagraph"/>
              <w:spacing w:line="257" w:lineRule="exact"/>
              <w:ind w:left="107"/>
            </w:pPr>
            <w:r w:rsidRPr="001F5A12">
              <w:t>0+15</w:t>
            </w:r>
          </w:p>
        </w:tc>
        <w:tc>
          <w:tcPr>
            <w:tcW w:w="1728" w:type="dxa"/>
          </w:tcPr>
          <w:p w14:paraId="294D4DC8" w14:textId="77777777" w:rsidR="001F5A12" w:rsidRPr="001F5A12" w:rsidRDefault="001F5A12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4</w:t>
            </w:r>
          </w:p>
          <w:p w14:paraId="15ADB971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é</w:t>
            </w:r>
          </w:p>
        </w:tc>
      </w:tr>
      <w:tr w:rsidR="001F5A12" w:rsidRPr="001F5A12" w14:paraId="64BD9204" w14:textId="77777777" w:rsidTr="00813A79">
        <w:trPr>
          <w:trHeight w:val="827"/>
        </w:trPr>
        <w:tc>
          <w:tcPr>
            <w:tcW w:w="2859" w:type="dxa"/>
          </w:tcPr>
          <w:p w14:paraId="28FD66F1" w14:textId="77777777" w:rsidR="001F5A12" w:rsidRPr="001F5A12" w:rsidRDefault="001F5A12" w:rsidP="00AB6284">
            <w:pPr>
              <w:pStyle w:val="TableParagraph"/>
              <w:tabs>
                <w:tab w:val="left" w:pos="1352"/>
                <w:tab w:val="left" w:pos="2242"/>
              </w:tabs>
              <w:spacing w:before="2" w:line="276" w:lineRule="exact"/>
              <w:ind w:right="95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 xml:space="preserve">: </w:t>
            </w:r>
          </w:p>
          <w:p w14:paraId="1C62EC37" w14:textId="77777777" w:rsidR="001F5A12" w:rsidRPr="001F5A12" w:rsidRDefault="001F5A12" w:rsidP="00AB6284">
            <w:pPr>
              <w:pStyle w:val="TableParagraph"/>
              <w:tabs>
                <w:tab w:val="left" w:pos="1352"/>
                <w:tab w:val="left" w:pos="2242"/>
              </w:tabs>
              <w:spacing w:before="2" w:line="276" w:lineRule="exact"/>
              <w:ind w:right="95"/>
            </w:pPr>
            <w:r w:rsidRPr="001F5A12">
              <w:t xml:space="preserve">Prof. </w:t>
            </w:r>
            <w:proofErr w:type="spellStart"/>
            <w:r w:rsidRPr="001F5A12">
              <w:t>Kisfaludy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Márta</w:t>
            </w:r>
            <w:proofErr w:type="spellEnd"/>
            <w:r w:rsidRPr="001F5A12">
              <w:t xml:space="preserve"> </w:t>
            </w:r>
            <w:r w:rsidRPr="001F5A12">
              <w:rPr>
                <w:spacing w:val="-6"/>
              </w:rPr>
              <w:t xml:space="preserve">DLA </w:t>
            </w:r>
          </w:p>
        </w:tc>
        <w:tc>
          <w:tcPr>
            <w:tcW w:w="1930" w:type="dxa"/>
          </w:tcPr>
          <w:p w14:paraId="1A0CCA75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77BFA120" w14:textId="77777777" w:rsidR="001F5A12" w:rsidRPr="001F5A12" w:rsidRDefault="001F5A12" w:rsidP="00AB6284">
            <w:pPr>
              <w:pStyle w:val="TableParagraph"/>
              <w:ind w:left="107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tanár</w:t>
            </w:r>
            <w:proofErr w:type="spellEnd"/>
          </w:p>
        </w:tc>
        <w:tc>
          <w:tcPr>
            <w:tcW w:w="4011" w:type="dxa"/>
            <w:gridSpan w:val="2"/>
          </w:tcPr>
          <w:p w14:paraId="0D95326D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2FBC455B" w14:textId="77777777" w:rsidR="001F5A12" w:rsidRPr="001F5A12" w:rsidRDefault="001F5A12" w:rsidP="00AB6284">
            <w:pPr>
              <w:pStyle w:val="TableParagraph"/>
              <w:spacing w:before="1"/>
              <w:ind w:left="107"/>
            </w:pPr>
            <w:proofErr w:type="spellStart"/>
            <w:r w:rsidRPr="001F5A12">
              <w:t>nincs</w:t>
            </w:r>
            <w:proofErr w:type="spellEnd"/>
          </w:p>
        </w:tc>
      </w:tr>
      <w:tr w:rsidR="001F5A12" w:rsidRPr="001F5A12" w14:paraId="6E268472" w14:textId="77777777" w:rsidTr="00813A79">
        <w:trPr>
          <w:trHeight w:val="340"/>
        </w:trPr>
        <w:tc>
          <w:tcPr>
            <w:tcW w:w="8800" w:type="dxa"/>
            <w:gridSpan w:val="4"/>
          </w:tcPr>
          <w:p w14:paraId="57979B1D" w14:textId="77777777" w:rsidR="001F5A12" w:rsidRPr="001F5A12" w:rsidRDefault="001F5A12" w:rsidP="00AB6284">
            <w:pPr>
              <w:pStyle w:val="TableParagraph"/>
              <w:spacing w:line="253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2A874853" w14:textId="77777777" w:rsidTr="00813A79">
        <w:trPr>
          <w:trHeight w:val="3175"/>
        </w:trPr>
        <w:tc>
          <w:tcPr>
            <w:tcW w:w="8800" w:type="dxa"/>
            <w:gridSpan w:val="4"/>
          </w:tcPr>
          <w:p w14:paraId="56B3EC3E" w14:textId="77777777" w:rsidR="001F5A12" w:rsidRPr="001F5A12" w:rsidRDefault="001F5A12" w:rsidP="00AB6284">
            <w:pPr>
              <w:pStyle w:val="TableParagraph"/>
              <w:ind w:right="100"/>
              <w:jc w:val="both"/>
            </w:pPr>
          </w:p>
          <w:p w14:paraId="4F7AF6D7" w14:textId="77777777" w:rsidR="001F5A12" w:rsidRPr="001F5A12" w:rsidRDefault="001F5A12" w:rsidP="00AB6284">
            <w:pPr>
              <w:pStyle w:val="TableParagraph"/>
              <w:spacing w:line="276" w:lineRule="auto"/>
              <w:ind w:right="100"/>
              <w:jc w:val="both"/>
            </w:pPr>
            <w:r w:rsidRPr="001F5A12">
              <w:t xml:space="preserve">A </w:t>
            </w:r>
            <w:proofErr w:type="spellStart"/>
            <w:proofErr w:type="gramStart"/>
            <w:r w:rsidRPr="001F5A12">
              <w:t>társadalmi</w:t>
            </w:r>
            <w:proofErr w:type="spellEnd"/>
            <w:r w:rsidRPr="001F5A12">
              <w:t>,-</w:t>
            </w:r>
            <w:proofErr w:type="gramEnd"/>
            <w:r w:rsidRPr="001F5A12">
              <w:t xml:space="preserve"> </w:t>
            </w:r>
            <w:proofErr w:type="spellStart"/>
            <w:r w:rsidRPr="001F5A12">
              <w:t>gazdasági</w:t>
            </w:r>
            <w:proofErr w:type="spellEnd"/>
            <w:r w:rsidRPr="001F5A12">
              <w:t xml:space="preserve">,- </w:t>
            </w:r>
            <w:proofErr w:type="spellStart"/>
            <w:r w:rsidRPr="001F5A12">
              <w:t>ökológiai</w:t>
            </w:r>
            <w:proofErr w:type="spellEnd"/>
            <w:r w:rsidRPr="001F5A12">
              <w:t xml:space="preserve">,-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szempontok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történő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integrált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célja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rendszerének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egységes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összehangolt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megjelenítése</w:t>
            </w:r>
            <w:proofErr w:type="spellEnd"/>
            <w:r w:rsidRPr="001F5A12">
              <w:t>.</w:t>
            </w:r>
          </w:p>
          <w:p w14:paraId="3B5C7AA9" w14:textId="77777777" w:rsidR="001F5A12" w:rsidRPr="001F5A12" w:rsidRDefault="001F5A12" w:rsidP="00AB6284">
            <w:pPr>
              <w:pStyle w:val="TableParagraph"/>
              <w:spacing w:line="276" w:lineRule="auto"/>
              <w:ind w:right="94"/>
              <w:jc w:val="both"/>
            </w:pPr>
            <w:r w:rsidRPr="001F5A12">
              <w:t>A</w:t>
            </w:r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tantárgy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általános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célkitűzése</w:t>
            </w:r>
            <w:proofErr w:type="spellEnd"/>
            <w:r w:rsidRPr="001F5A12">
              <w:rPr>
                <w:spacing w:val="-14"/>
              </w:rPr>
              <w:t xml:space="preserve"> </w:t>
            </w:r>
            <w:r w:rsidRPr="001F5A12">
              <w:t>a</w:t>
            </w:r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terméktervező</w:t>
            </w:r>
            <w:proofErr w:type="spellEnd"/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mérnöki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szakma</w:t>
            </w:r>
            <w:proofErr w:type="spellEnd"/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gyakorlásához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szükséges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rendszerezése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formaalkotói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készség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fejlesztése</w:t>
            </w:r>
            <w:proofErr w:type="spellEnd"/>
            <w:r w:rsidRPr="001F5A12">
              <w:t xml:space="preserve">. (Product design). </w:t>
            </w:r>
            <w:proofErr w:type="spellStart"/>
            <w:r w:rsidRPr="001F5A12">
              <w:t>Csoportos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egyéni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munkával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valós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projektfeladatok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megoldásai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probléma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felvetéstől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koncepció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kidolgozásán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át</w:t>
            </w:r>
            <w:proofErr w:type="spellEnd"/>
            <w:r w:rsidRPr="001F5A12">
              <w:t xml:space="preserve"> a</w:t>
            </w:r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megvalósításig</w:t>
            </w:r>
            <w:proofErr w:type="spellEnd"/>
            <w:r w:rsidRPr="001F5A12">
              <w:t>.</w:t>
            </w:r>
          </w:p>
          <w:p w14:paraId="65DA7617" w14:textId="77777777" w:rsidR="001F5A12" w:rsidRPr="001F5A12" w:rsidRDefault="001F5A12" w:rsidP="00AB6284">
            <w:pPr>
              <w:pStyle w:val="TableParagraph"/>
              <w:spacing w:line="276" w:lineRule="auto"/>
              <w:ind w:right="95"/>
              <w:jc w:val="both"/>
            </w:pPr>
            <w:r w:rsidRPr="001F5A12">
              <w:t xml:space="preserve">A </w:t>
            </w:r>
            <w:proofErr w:type="spellStart"/>
            <w:r w:rsidRPr="001F5A12">
              <w:t>tudományos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kutatáshoz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szükséges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gazdasági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vonatkozásokon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túl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humán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esztétikai</w:t>
            </w:r>
            <w:proofErr w:type="spellEnd"/>
            <w:r w:rsidRPr="001F5A12">
              <w:t>-</w:t>
            </w:r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kulturális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társadalmi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folyamatok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megértése</w:t>
            </w:r>
            <w:proofErr w:type="spellEnd"/>
            <w:r w:rsidRPr="001F5A12">
              <w:t>.</w:t>
            </w:r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Tárgy</w:t>
            </w:r>
            <w:proofErr w:type="spellEnd"/>
            <w:r w:rsidRPr="001F5A12">
              <w:t>-</w:t>
            </w:r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környezetkultúránkkal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szembeni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elvárásoknak</w:t>
            </w:r>
            <w:proofErr w:type="spellEnd"/>
            <w:r w:rsidRPr="001F5A12">
              <w:rPr>
                <w:spacing w:val="1"/>
              </w:rPr>
              <w:t xml:space="preserve"> </w:t>
            </w:r>
            <w:proofErr w:type="spellStart"/>
            <w:r w:rsidRPr="001F5A12">
              <w:t>megfelelés</w:t>
            </w:r>
            <w:proofErr w:type="spellEnd"/>
            <w:r w:rsidRPr="001F5A12">
              <w:t>.</w:t>
            </w:r>
          </w:p>
          <w:p w14:paraId="08F14240" w14:textId="77777777" w:rsidR="001F5A12" w:rsidRPr="001F5A12" w:rsidRDefault="001F5A12" w:rsidP="00AB6284">
            <w:pPr>
              <w:pStyle w:val="TableParagraph"/>
              <w:spacing w:line="276" w:lineRule="auto"/>
              <w:ind w:right="98"/>
              <w:jc w:val="both"/>
            </w:pPr>
            <w:proofErr w:type="spellStart"/>
            <w:r w:rsidRPr="001F5A12">
              <w:t>Ipari</w:t>
            </w:r>
            <w:proofErr w:type="spellEnd"/>
            <w:r w:rsidRPr="001F5A12">
              <w:t xml:space="preserve"> forma-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arculattervezési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feladatokon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keresztül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hallgatók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tervezői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képességének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fejlesztése</w:t>
            </w:r>
            <w:proofErr w:type="spellEnd"/>
            <w:r w:rsidRPr="001F5A12">
              <w:t>.</w:t>
            </w:r>
          </w:p>
        </w:tc>
      </w:tr>
    </w:tbl>
    <w:tbl>
      <w:tblPr>
        <w:tblW w:w="87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948"/>
      </w:tblGrid>
      <w:tr w:rsidR="001F5A12" w:rsidRPr="001F5A12" w14:paraId="2DC0AFAB" w14:textId="77777777" w:rsidTr="0040522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22EE5F09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813A79" w14:paraId="16A7B8B6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41FECF7" w14:textId="77777777" w:rsidR="001F5A12" w:rsidRPr="00813A79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13A79">
              <w:rPr>
                <w:b/>
                <w:bCs/>
                <w:sz w:val="20"/>
                <w:szCs w:val="20"/>
              </w:rPr>
              <w:t>Oktatási hét</w:t>
            </w:r>
            <w:r w:rsidRPr="00813A79">
              <w:rPr>
                <w:sz w:val="20"/>
                <w:szCs w:val="20"/>
              </w:rPr>
              <w:t> 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67D2A242" w14:textId="77777777" w:rsidR="001F5A12" w:rsidRPr="00813A79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13A79">
              <w:rPr>
                <w:b/>
                <w:bCs/>
                <w:sz w:val="20"/>
                <w:szCs w:val="20"/>
              </w:rPr>
              <w:t>A gyakorlatok témakörei</w:t>
            </w:r>
            <w:r w:rsidRPr="00813A79">
              <w:rPr>
                <w:sz w:val="20"/>
                <w:szCs w:val="20"/>
              </w:rPr>
              <w:t> </w:t>
            </w:r>
          </w:p>
        </w:tc>
      </w:tr>
      <w:tr w:rsidR="001F5A12" w:rsidRPr="001F5A12" w14:paraId="4B2F03B2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B65E5D3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4F2EA2F9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féléves feladat megbeszélése, egy, az aktuális problémára/trendekre választ adó téma/pályázat pontosítása. Csoportok és feladatköreik meghatározása.</w:t>
            </w:r>
          </w:p>
        </w:tc>
      </w:tr>
      <w:tr w:rsidR="001F5A12" w:rsidRPr="001F5A12" w14:paraId="09B52F77" w14:textId="77777777" w:rsidTr="00405224">
        <w:trPr>
          <w:trHeight w:val="623"/>
        </w:trPr>
        <w:tc>
          <w:tcPr>
            <w:tcW w:w="841" w:type="dxa"/>
            <w:shd w:val="clear" w:color="auto" w:fill="auto"/>
            <w:vAlign w:val="center"/>
            <w:hideMark/>
          </w:tcPr>
          <w:p w14:paraId="65ADAA50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526BB96B" w14:textId="77777777" w:rsidR="001F5A12" w:rsidRPr="001F5A12" w:rsidRDefault="001F5A12" w:rsidP="00AB6284">
            <w:pPr>
              <w:ind w:left="148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Referencia-gyűjtés a vonatkozó használati tárgyakról/eszközökről. Min. 5 pozitív és 5 negatív példa. </w:t>
            </w:r>
            <w:proofErr w:type="spellStart"/>
            <w:r w:rsidRPr="001F5A12">
              <w:rPr>
                <w:sz w:val="22"/>
                <w:szCs w:val="22"/>
              </w:rPr>
              <w:t>Product</w:t>
            </w:r>
            <w:proofErr w:type="spellEnd"/>
            <w:r w:rsidRPr="001F5A12">
              <w:rPr>
                <w:sz w:val="22"/>
                <w:szCs w:val="22"/>
              </w:rPr>
              <w:t xml:space="preserve"> design elvek.</w:t>
            </w:r>
          </w:p>
        </w:tc>
      </w:tr>
      <w:tr w:rsidR="001F5A12" w:rsidRPr="001F5A12" w14:paraId="29BE326F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6EAA9CC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380A81C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Felmérés és elemzés, ergonómiai alapelvek. Forma és funkció.</w:t>
            </w:r>
          </w:p>
        </w:tc>
      </w:tr>
      <w:tr w:rsidR="001F5A12" w:rsidRPr="001F5A12" w14:paraId="724C93DF" w14:textId="77777777" w:rsidTr="00405224">
        <w:trPr>
          <w:trHeight w:val="245"/>
        </w:trPr>
        <w:tc>
          <w:tcPr>
            <w:tcW w:w="841" w:type="dxa"/>
            <w:shd w:val="clear" w:color="auto" w:fill="auto"/>
            <w:vAlign w:val="center"/>
            <w:hideMark/>
          </w:tcPr>
          <w:p w14:paraId="00A19456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51C449B5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Research strukturálása, </w:t>
            </w:r>
            <w:proofErr w:type="spellStart"/>
            <w:r w:rsidRPr="001F5A12">
              <w:rPr>
                <w:sz w:val="22"/>
                <w:szCs w:val="22"/>
              </w:rPr>
              <w:t>brainstorming</w:t>
            </w:r>
            <w:proofErr w:type="spellEnd"/>
            <w:r w:rsidRPr="001F5A12">
              <w:rPr>
                <w:sz w:val="22"/>
                <w:szCs w:val="22"/>
              </w:rPr>
              <w:t>. Hívószavak a készülő arculattal kapcsolatban. (Csapatonként min. 10-10). Követelményjegyzék.</w:t>
            </w:r>
          </w:p>
        </w:tc>
      </w:tr>
      <w:tr w:rsidR="001F5A12" w:rsidRPr="001F5A12" w14:paraId="5C9B975F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ED1C59F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50976F74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használati tárgy/eszköz/kollekció környezete, térbeni megjelenése. </w:t>
            </w:r>
            <w:proofErr w:type="spellStart"/>
            <w:r w:rsidRPr="001F5A12">
              <w:rPr>
                <w:sz w:val="22"/>
                <w:szCs w:val="22"/>
              </w:rPr>
              <w:t>Moodboard</w:t>
            </w:r>
            <w:proofErr w:type="spellEnd"/>
            <w:r w:rsidRPr="001F5A12">
              <w:rPr>
                <w:sz w:val="22"/>
                <w:szCs w:val="22"/>
              </w:rPr>
              <w:t xml:space="preserve"> és </w:t>
            </w:r>
            <w:proofErr w:type="spellStart"/>
            <w:r w:rsidRPr="001F5A12">
              <w:rPr>
                <w:sz w:val="22"/>
                <w:szCs w:val="22"/>
              </w:rPr>
              <w:t>colorboard</w:t>
            </w:r>
            <w:proofErr w:type="spellEnd"/>
            <w:r w:rsidRPr="001F5A12">
              <w:rPr>
                <w:sz w:val="22"/>
                <w:szCs w:val="22"/>
              </w:rPr>
              <w:t>.</w:t>
            </w:r>
          </w:p>
        </w:tc>
      </w:tr>
      <w:tr w:rsidR="001F5A12" w:rsidRPr="001F5A12" w14:paraId="3B2F3537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80AF65F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79A72B4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Arculat, </w:t>
            </w:r>
            <w:proofErr w:type="spellStart"/>
            <w:proofErr w:type="gramStart"/>
            <w:r w:rsidRPr="001F5A12">
              <w:rPr>
                <w:sz w:val="22"/>
                <w:szCs w:val="22"/>
              </w:rPr>
              <w:t>branding</w:t>
            </w:r>
            <w:proofErr w:type="spellEnd"/>
            <w:r w:rsidRPr="001F5A12">
              <w:rPr>
                <w:sz w:val="22"/>
                <w:szCs w:val="22"/>
              </w:rPr>
              <w:t>,  tipográfia</w:t>
            </w:r>
            <w:proofErr w:type="gramEnd"/>
            <w:r w:rsidRPr="001F5A12">
              <w:rPr>
                <w:sz w:val="22"/>
                <w:szCs w:val="22"/>
              </w:rPr>
              <w:t>. Az irányok átbeszélése, közös ötletelés, egyéni koncepció-vázlatok.</w:t>
            </w:r>
          </w:p>
        </w:tc>
      </w:tr>
      <w:tr w:rsidR="001F5A12" w:rsidRPr="001F5A12" w14:paraId="40AB000F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1D193FF2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CB6ECE5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Szín- és anyagválasztás.</w:t>
            </w:r>
          </w:p>
        </w:tc>
      </w:tr>
      <w:tr w:rsidR="001F5A12" w:rsidRPr="001F5A12" w14:paraId="25710C5F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B2E0474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2F6DE182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Start-</w:t>
            </w:r>
            <w:proofErr w:type="spellStart"/>
            <w:r w:rsidRPr="001F5A12">
              <w:rPr>
                <w:sz w:val="22"/>
                <w:szCs w:val="22"/>
              </w:rPr>
              <w:t>up</w:t>
            </w:r>
            <w:proofErr w:type="spellEnd"/>
            <w:r w:rsidRPr="001F5A12">
              <w:rPr>
                <w:sz w:val="22"/>
                <w:szCs w:val="22"/>
              </w:rPr>
              <w:t xml:space="preserve"> terv, marketing elemzés, célcsoport meghatározás. </w:t>
            </w:r>
          </w:p>
        </w:tc>
      </w:tr>
      <w:tr w:rsidR="001F5A12" w:rsidRPr="001F5A12" w14:paraId="1CDB0E99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CF471AC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48B9D988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Végleges ötletek és matériák prezentálása. </w:t>
            </w:r>
          </w:p>
        </w:tc>
      </w:tr>
      <w:tr w:rsidR="001F5A12" w:rsidRPr="001F5A12" w14:paraId="1A83E05F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1ACBD568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18C6B7BF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Tervkiválasztás, dokumentáció, költségterv és használati utasítás.</w:t>
            </w:r>
          </w:p>
        </w:tc>
      </w:tr>
      <w:tr w:rsidR="001F5A12" w:rsidRPr="001F5A12" w14:paraId="0B5D4B01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0436903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45208363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Modell-készítés, látványtervek, plakát I.</w:t>
            </w:r>
          </w:p>
        </w:tc>
      </w:tr>
      <w:tr w:rsidR="001F5A12" w:rsidRPr="001F5A12" w14:paraId="2ACC18FB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15131745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1870647F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Modell-készítés, látványtervek, plakát II.</w:t>
            </w:r>
          </w:p>
        </w:tc>
      </w:tr>
      <w:tr w:rsidR="001F5A12" w:rsidRPr="001F5A12" w14:paraId="6F065B29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2E71B8A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27186C7A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Prezentációk</w:t>
            </w:r>
          </w:p>
        </w:tc>
      </w:tr>
      <w:tr w:rsidR="001F5A12" w:rsidRPr="001F5A12" w14:paraId="7EC15207" w14:textId="77777777" w:rsidTr="0040522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1E421BD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7EF3498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Pótlások. Értékelés.</w:t>
            </w:r>
          </w:p>
        </w:tc>
      </w:tr>
      <w:tr w:rsidR="001F5A12" w:rsidRPr="001F5A12" w14:paraId="72E3692F" w14:textId="77777777" w:rsidTr="0040522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5974DA31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1F5A12" w14:paraId="7EB17CCE" w14:textId="77777777" w:rsidTr="00405224">
        <w:trPr>
          <w:trHeight w:val="794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194712AF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56A4788C" w14:textId="1E55989E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gyakorlatokon a részvétel kötelező,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</w:t>
            </w:r>
          </w:p>
        </w:tc>
      </w:tr>
      <w:tr w:rsidR="001F5A12" w:rsidRPr="001F5A12" w14:paraId="3C4416CE" w14:textId="77777777" w:rsidTr="00405224">
        <w:trPr>
          <w:trHeight w:val="1077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7A0DE4E4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Zárthelyik, jegyzőkönyvek, beszámolók stb.</w:t>
            </w:r>
          </w:p>
          <w:p w14:paraId="0212FAFD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5. hét: </w:t>
            </w:r>
            <w:proofErr w:type="spellStart"/>
            <w:r w:rsidRPr="001F5A12">
              <w:rPr>
                <w:sz w:val="22"/>
                <w:szCs w:val="22"/>
              </w:rPr>
              <w:t>Moodboard</w:t>
            </w:r>
            <w:proofErr w:type="spellEnd"/>
            <w:r w:rsidRPr="001F5A12">
              <w:rPr>
                <w:sz w:val="22"/>
                <w:szCs w:val="22"/>
              </w:rPr>
              <w:t xml:space="preserve"> és </w:t>
            </w:r>
            <w:proofErr w:type="spellStart"/>
            <w:r w:rsidRPr="001F5A12">
              <w:rPr>
                <w:sz w:val="22"/>
                <w:szCs w:val="22"/>
              </w:rPr>
              <w:t>colorboard</w:t>
            </w:r>
            <w:proofErr w:type="spellEnd"/>
          </w:p>
          <w:p w14:paraId="2D336EA3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 hét: Dokumentáció</w:t>
            </w:r>
          </w:p>
          <w:p w14:paraId="29283BEF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 hét: Prezentáció és plakát</w:t>
            </w:r>
          </w:p>
          <w:p w14:paraId="07900CB4" w14:textId="77777777" w:rsidR="001F5A12" w:rsidRPr="001F5A12" w:rsidRDefault="001F5A12" w:rsidP="00AB6284">
            <w:pPr>
              <w:pStyle w:val="Lers"/>
              <w:spacing w:before="0" w:after="0"/>
              <w:ind w:left="138"/>
              <w:jc w:val="left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14. hét: Pótlások, értékelés. </w:t>
            </w:r>
          </w:p>
        </w:tc>
      </w:tr>
      <w:tr w:rsidR="001F5A12" w:rsidRPr="001F5A12" w14:paraId="1E118EDF" w14:textId="77777777" w:rsidTr="00405224">
        <w:trPr>
          <w:trHeight w:val="85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1B2BA645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749658D7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46DB1DA7" w14:textId="25D7BC17" w:rsid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Az évközi jegy a beadandók és a prezentáció értékelésének átlagából tevődik össze. A végső jegy kialakítása: 50% elégséges, 65% közepes, 80% jó, 90-100% jeles. A pótlásra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vonatkozó szabályai érvényesek.</w:t>
            </w:r>
          </w:p>
          <w:p w14:paraId="6FA668E7" w14:textId="77777777" w:rsidR="00813A79" w:rsidRPr="001F5A12" w:rsidRDefault="00813A79" w:rsidP="00AB6284">
            <w:pPr>
              <w:ind w:left="138"/>
              <w:textAlignment w:val="baseline"/>
              <w:rPr>
                <w:sz w:val="22"/>
                <w:szCs w:val="22"/>
              </w:rPr>
            </w:pPr>
          </w:p>
          <w:p w14:paraId="5F0D58B9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TableNormal"/>
        <w:tblW w:w="0" w:type="auto"/>
        <w:tblInd w:w="1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0"/>
        <w:gridCol w:w="58"/>
      </w:tblGrid>
      <w:tr w:rsidR="001F5A12" w:rsidRPr="001F5A12" w14:paraId="573DADB8" w14:textId="77777777" w:rsidTr="00813A79">
        <w:trPr>
          <w:gridAfter w:val="1"/>
          <w:wAfter w:w="58" w:type="dxa"/>
          <w:trHeight w:val="340"/>
        </w:trPr>
        <w:tc>
          <w:tcPr>
            <w:tcW w:w="8800" w:type="dxa"/>
          </w:tcPr>
          <w:p w14:paraId="22A2B670" w14:textId="77777777" w:rsidR="001F5A12" w:rsidRPr="001F5A12" w:rsidRDefault="001F5A12" w:rsidP="00AB6284">
            <w:pPr>
              <w:pStyle w:val="TableParagraph"/>
              <w:spacing w:before="1" w:line="257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813A79" w14:paraId="1496B331" w14:textId="77777777" w:rsidTr="00813A79">
        <w:trPr>
          <w:gridAfter w:val="1"/>
          <w:wAfter w:w="58" w:type="dxa"/>
          <w:trHeight w:val="697"/>
        </w:trPr>
        <w:tc>
          <w:tcPr>
            <w:tcW w:w="8800" w:type="dxa"/>
          </w:tcPr>
          <w:p w14:paraId="743E4D2C" w14:textId="77777777" w:rsidR="001F5A12" w:rsidRPr="00813A79" w:rsidRDefault="001F5A12" w:rsidP="00AB6284">
            <w:pPr>
              <w:pStyle w:val="TableParagraph"/>
              <w:tabs>
                <w:tab w:val="left" w:pos="305"/>
              </w:tabs>
              <w:ind w:right="97"/>
              <w:jc w:val="both"/>
              <w:rPr>
                <w:lang w:val="hu-HU"/>
              </w:rPr>
            </w:pPr>
          </w:p>
          <w:p w14:paraId="15238F51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ind w:right="97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Részletesen ismeri és érti a termékfejlesztéshez és -tervezéshez kötött elméletet és gyakorlatot.</w:t>
            </w:r>
          </w:p>
          <w:p w14:paraId="103DD37F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96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Részletesen</w:t>
            </w:r>
            <w:r w:rsidRPr="00813A79">
              <w:rPr>
                <w:spacing w:val="-7"/>
                <w:lang w:val="hu-HU"/>
              </w:rPr>
              <w:t xml:space="preserve"> </w:t>
            </w:r>
            <w:r w:rsidRPr="00813A79">
              <w:rPr>
                <w:lang w:val="hu-HU"/>
              </w:rPr>
              <w:t>ismeri</w:t>
            </w:r>
            <w:r w:rsidRPr="00813A79">
              <w:rPr>
                <w:spacing w:val="-7"/>
                <w:lang w:val="hu-HU"/>
              </w:rPr>
              <w:t xml:space="preserve"> </w:t>
            </w:r>
            <w:r w:rsidRPr="00813A79">
              <w:rPr>
                <w:lang w:val="hu-HU"/>
              </w:rPr>
              <w:t>és</w:t>
            </w:r>
            <w:r w:rsidRPr="00813A79">
              <w:rPr>
                <w:spacing w:val="-6"/>
                <w:lang w:val="hu-HU"/>
              </w:rPr>
              <w:t xml:space="preserve"> </w:t>
            </w:r>
            <w:r w:rsidRPr="00813A79">
              <w:rPr>
                <w:lang w:val="hu-HU"/>
              </w:rPr>
              <w:t>érti</w:t>
            </w:r>
            <w:r w:rsidRPr="00813A79">
              <w:rPr>
                <w:spacing w:val="-6"/>
                <w:lang w:val="hu-HU"/>
              </w:rPr>
              <w:t xml:space="preserve"> </w:t>
            </w:r>
            <w:r w:rsidRPr="00813A79">
              <w:rPr>
                <w:lang w:val="hu-HU"/>
              </w:rPr>
              <w:t>a</w:t>
            </w:r>
            <w:r w:rsidRPr="00813A79">
              <w:rPr>
                <w:spacing w:val="-8"/>
                <w:lang w:val="hu-HU"/>
              </w:rPr>
              <w:t xml:space="preserve"> </w:t>
            </w:r>
            <w:r w:rsidRPr="00813A79">
              <w:rPr>
                <w:lang w:val="hu-HU"/>
              </w:rPr>
              <w:t>korszerű</w:t>
            </w:r>
            <w:r w:rsidRPr="00813A79">
              <w:rPr>
                <w:spacing w:val="-7"/>
                <w:lang w:val="hu-HU"/>
              </w:rPr>
              <w:t xml:space="preserve"> </w:t>
            </w:r>
            <w:r w:rsidRPr="00813A79">
              <w:rPr>
                <w:lang w:val="hu-HU"/>
              </w:rPr>
              <w:t>tervezési</w:t>
            </w:r>
            <w:r w:rsidRPr="00813A79">
              <w:rPr>
                <w:spacing w:val="-3"/>
                <w:lang w:val="hu-HU"/>
              </w:rPr>
              <w:t xml:space="preserve"> </w:t>
            </w:r>
            <w:r w:rsidRPr="00813A79">
              <w:rPr>
                <w:lang w:val="hu-HU"/>
              </w:rPr>
              <w:t>elveket</w:t>
            </w:r>
            <w:r w:rsidRPr="00813A79">
              <w:rPr>
                <w:spacing w:val="-6"/>
                <w:lang w:val="hu-HU"/>
              </w:rPr>
              <w:t xml:space="preserve"> </w:t>
            </w:r>
            <w:r w:rsidRPr="00813A79">
              <w:rPr>
                <w:lang w:val="hu-HU"/>
              </w:rPr>
              <w:t>és</w:t>
            </w:r>
            <w:r w:rsidRPr="00813A79">
              <w:rPr>
                <w:spacing w:val="-7"/>
                <w:lang w:val="hu-HU"/>
              </w:rPr>
              <w:t xml:space="preserve"> </w:t>
            </w:r>
            <w:r w:rsidRPr="00813A79">
              <w:rPr>
                <w:lang w:val="hu-HU"/>
              </w:rPr>
              <w:t>módszereket,</w:t>
            </w:r>
            <w:r w:rsidRPr="00813A79">
              <w:rPr>
                <w:spacing w:val="-3"/>
                <w:lang w:val="hu-HU"/>
              </w:rPr>
              <w:t xml:space="preserve"> </w:t>
            </w:r>
            <w:r w:rsidRPr="00813A79">
              <w:rPr>
                <w:lang w:val="hu-HU"/>
              </w:rPr>
              <w:t>a</w:t>
            </w:r>
            <w:r w:rsidRPr="00813A79">
              <w:rPr>
                <w:spacing w:val="-7"/>
                <w:lang w:val="hu-HU"/>
              </w:rPr>
              <w:t xml:space="preserve"> </w:t>
            </w:r>
            <w:r w:rsidRPr="00813A79">
              <w:rPr>
                <w:lang w:val="hu-HU"/>
              </w:rPr>
              <w:t>hagyományos</w:t>
            </w:r>
            <w:r w:rsidRPr="00813A79">
              <w:rPr>
                <w:spacing w:val="-7"/>
                <w:lang w:val="hu-HU"/>
              </w:rPr>
              <w:t xml:space="preserve"> </w:t>
            </w:r>
            <w:r w:rsidRPr="00813A79">
              <w:rPr>
                <w:lang w:val="hu-HU"/>
              </w:rPr>
              <w:t>és különleges gyártástechnológiai eljárásokat és működési</w:t>
            </w:r>
            <w:r w:rsidRPr="00813A79">
              <w:rPr>
                <w:spacing w:val="-4"/>
                <w:lang w:val="hu-HU"/>
              </w:rPr>
              <w:t xml:space="preserve"> </w:t>
            </w:r>
            <w:r w:rsidRPr="00813A79">
              <w:rPr>
                <w:lang w:val="hu-HU"/>
              </w:rPr>
              <w:t>folyamatokat.</w:t>
            </w:r>
          </w:p>
          <w:p w14:paraId="2EE7640A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right="102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Ismeri a vezetéshez kapcsolódó feladatokat és tevékenységeket, a szakmagyakorláshoz szükséges</w:t>
            </w:r>
            <w:r w:rsidRPr="00813A79">
              <w:rPr>
                <w:spacing w:val="-1"/>
                <w:lang w:val="hu-HU"/>
              </w:rPr>
              <w:t xml:space="preserve"> </w:t>
            </w:r>
            <w:r w:rsidRPr="00813A79">
              <w:rPr>
                <w:lang w:val="hu-HU"/>
              </w:rPr>
              <w:t>jogszabályokat.</w:t>
            </w:r>
          </w:p>
          <w:p w14:paraId="7DF5903F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ind w:right="97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Ismeri a környezetvédelem, a minőségügy, a fogyasztóvédelem, a termékfelelősség, az egyenlő esélyű hozzáférés elve és alkalmazása, a munkahelyi egészség és biztonság, a műszaki és gazdasági jogi szabályozás, valamint a mérnöketika alapvető</w:t>
            </w:r>
            <w:r w:rsidRPr="00813A79">
              <w:rPr>
                <w:spacing w:val="-9"/>
                <w:lang w:val="hu-HU"/>
              </w:rPr>
              <w:t xml:space="preserve"> </w:t>
            </w:r>
            <w:r w:rsidRPr="00813A79">
              <w:rPr>
                <w:lang w:val="hu-HU"/>
              </w:rPr>
              <w:t>előírásait.</w:t>
            </w:r>
          </w:p>
          <w:p w14:paraId="50ABBF11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415"/>
              </w:tabs>
              <w:ind w:right="98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Képes összetett, innovatív termékek formai és konstrukciós tervezésére a gyártástechnológiai korlátok, az elvárt költségek és környezeti hatások figyelembevételével.</w:t>
            </w:r>
          </w:p>
          <w:p w14:paraId="67CDC484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ind w:right="97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Képes a tervezésmódszertan eljárása szerint, önállóan, alkotó módon a teljes termékéletpályát megtervezni, figyelembe véve az esztétikai, használati, piaci, környezetvédelmi, időtállósági, üzembiztonsági, kivitelezhetőségi és etikai</w:t>
            </w:r>
            <w:r w:rsidRPr="00813A79">
              <w:rPr>
                <w:spacing w:val="-16"/>
                <w:lang w:val="hu-HU"/>
              </w:rPr>
              <w:t xml:space="preserve"> </w:t>
            </w:r>
            <w:r w:rsidRPr="00813A79">
              <w:rPr>
                <w:lang w:val="hu-HU"/>
              </w:rPr>
              <w:t>szempontokat.</w:t>
            </w:r>
          </w:p>
          <w:p w14:paraId="5BF8F7E2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ind w:right="94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Képes összetett termékek formai és konstrukciós tervezése során felmerülő nem szokványos problémák megoldásához az elméleti ismereteit önállóan bővíteni és az új elméletet a probléma gyakorlati megoldásában alkalmazni.</w:t>
            </w:r>
          </w:p>
          <w:p w14:paraId="794A8392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ind w:right="102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Képes átfogó szakmai ismereteken alapuló analitikus gondolkodásra, az ismeretek szintetizálására és kreatív problémamegoldásra.</w:t>
            </w:r>
          </w:p>
          <w:p w14:paraId="3AA67C83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</w:tabs>
              <w:spacing w:before="2" w:line="237" w:lineRule="auto"/>
              <w:ind w:right="97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Képes a rendelkezésre álló információk birtokában helytálló bírálat vagy vélemény megfogalmazására, döntéshozásra, következtetések</w:t>
            </w:r>
            <w:r w:rsidRPr="00813A79">
              <w:rPr>
                <w:spacing w:val="-1"/>
                <w:lang w:val="hu-HU"/>
              </w:rPr>
              <w:t xml:space="preserve"> </w:t>
            </w:r>
            <w:r w:rsidRPr="00813A79">
              <w:rPr>
                <w:lang w:val="hu-HU"/>
              </w:rPr>
              <w:t>levonására.</w:t>
            </w:r>
          </w:p>
          <w:p w14:paraId="20038CD3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spacing w:before="1"/>
              <w:ind w:right="101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Képes vállalatoknál és kutató szervezeteknél vezető szerep ellátására, beleértve az igazgatási szerepeket</w:t>
            </w:r>
            <w:r w:rsidRPr="00813A79">
              <w:rPr>
                <w:spacing w:val="-1"/>
                <w:lang w:val="hu-HU"/>
              </w:rPr>
              <w:t xml:space="preserve"> </w:t>
            </w:r>
            <w:r w:rsidRPr="00813A79">
              <w:rPr>
                <w:lang w:val="hu-HU"/>
              </w:rPr>
              <w:t>is.</w:t>
            </w:r>
          </w:p>
          <w:p w14:paraId="433E4F52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ind w:right="101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 xml:space="preserve">Képes új és eredeti termékek és termék-szolgáltatás kombinációk tervezésére az egyéni vásárló igényeinek kielégítésére, a tervező, a felhasználó, az ipar és a társadalom között kiegyensúlyozott érdekek alapján, a nemzetközi etikai normák, elvárások tiszteletben tartásával. </w:t>
            </w:r>
          </w:p>
          <w:p w14:paraId="4875E05E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ind w:right="101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Képes</w:t>
            </w:r>
            <w:r w:rsidRPr="00813A79">
              <w:rPr>
                <w:spacing w:val="-16"/>
                <w:lang w:val="hu-HU"/>
              </w:rPr>
              <w:t xml:space="preserve"> </w:t>
            </w:r>
            <w:r w:rsidRPr="00813A79">
              <w:rPr>
                <w:lang w:val="hu-HU"/>
              </w:rPr>
              <w:t>a</w:t>
            </w:r>
            <w:r w:rsidRPr="00813A79">
              <w:rPr>
                <w:spacing w:val="-15"/>
                <w:lang w:val="hu-HU"/>
              </w:rPr>
              <w:t xml:space="preserve"> </w:t>
            </w:r>
            <w:r w:rsidRPr="00813A79">
              <w:rPr>
                <w:lang w:val="hu-HU"/>
              </w:rPr>
              <w:t>teljes</w:t>
            </w:r>
            <w:r w:rsidRPr="00813A79">
              <w:rPr>
                <w:spacing w:val="-16"/>
                <w:lang w:val="hu-HU"/>
              </w:rPr>
              <w:t xml:space="preserve"> </w:t>
            </w:r>
            <w:r w:rsidRPr="00813A79">
              <w:rPr>
                <w:lang w:val="hu-HU"/>
              </w:rPr>
              <w:t>innovációs</w:t>
            </w:r>
            <w:r w:rsidRPr="00813A79">
              <w:rPr>
                <w:spacing w:val="-15"/>
                <w:lang w:val="hu-HU"/>
              </w:rPr>
              <w:t xml:space="preserve"> </w:t>
            </w:r>
            <w:r w:rsidRPr="00813A79">
              <w:rPr>
                <w:lang w:val="hu-HU"/>
              </w:rPr>
              <w:t>és</w:t>
            </w:r>
            <w:r w:rsidRPr="00813A79">
              <w:rPr>
                <w:spacing w:val="-16"/>
                <w:lang w:val="hu-HU"/>
              </w:rPr>
              <w:t xml:space="preserve"> </w:t>
            </w:r>
            <w:r w:rsidRPr="00813A79">
              <w:rPr>
                <w:lang w:val="hu-HU"/>
              </w:rPr>
              <w:t>termékfejlesztési</w:t>
            </w:r>
            <w:r w:rsidRPr="00813A79">
              <w:rPr>
                <w:spacing w:val="-16"/>
                <w:lang w:val="hu-HU"/>
              </w:rPr>
              <w:t xml:space="preserve"> </w:t>
            </w:r>
            <w:r w:rsidRPr="00813A79">
              <w:rPr>
                <w:lang w:val="hu-HU"/>
              </w:rPr>
              <w:t>folyamat</w:t>
            </w:r>
            <w:r w:rsidRPr="00813A79">
              <w:rPr>
                <w:spacing w:val="-17"/>
                <w:lang w:val="hu-HU"/>
              </w:rPr>
              <w:t xml:space="preserve"> </w:t>
            </w:r>
            <w:r w:rsidRPr="00813A79">
              <w:rPr>
                <w:lang w:val="hu-HU"/>
              </w:rPr>
              <w:t>átlátására,</w:t>
            </w:r>
            <w:r w:rsidRPr="00813A79">
              <w:rPr>
                <w:spacing w:val="-14"/>
                <w:lang w:val="hu-HU"/>
              </w:rPr>
              <w:t xml:space="preserve"> </w:t>
            </w:r>
            <w:r w:rsidRPr="00813A79">
              <w:rPr>
                <w:lang w:val="hu-HU"/>
              </w:rPr>
              <w:t>önállóan</w:t>
            </w:r>
            <w:r w:rsidRPr="00813A79">
              <w:rPr>
                <w:spacing w:val="-13"/>
                <w:lang w:val="hu-HU"/>
              </w:rPr>
              <w:t xml:space="preserve"> </w:t>
            </w:r>
            <w:r w:rsidRPr="00813A79">
              <w:rPr>
                <w:lang w:val="hu-HU"/>
              </w:rPr>
              <w:t>vagy</w:t>
            </w:r>
            <w:r w:rsidRPr="00813A79">
              <w:rPr>
                <w:spacing w:val="-16"/>
                <w:lang w:val="hu-HU"/>
              </w:rPr>
              <w:t xml:space="preserve"> </w:t>
            </w:r>
            <w:proofErr w:type="gramStart"/>
            <w:r w:rsidRPr="00813A79">
              <w:rPr>
                <w:lang w:val="hu-HU"/>
              </w:rPr>
              <w:t>egy</w:t>
            </w:r>
            <w:r w:rsidRPr="00813A79">
              <w:rPr>
                <w:spacing w:val="-16"/>
                <w:lang w:val="hu-HU"/>
              </w:rPr>
              <w:t xml:space="preserve"> </w:t>
            </w:r>
            <w:r w:rsidRPr="00813A79">
              <w:rPr>
                <w:lang w:val="hu-HU"/>
              </w:rPr>
              <w:t>team tagjaként</w:t>
            </w:r>
            <w:proofErr w:type="gramEnd"/>
            <w:r w:rsidRPr="00813A79">
              <w:rPr>
                <w:spacing w:val="-9"/>
                <w:lang w:val="hu-HU"/>
              </w:rPr>
              <w:t xml:space="preserve"> </w:t>
            </w:r>
            <w:r w:rsidRPr="00813A79">
              <w:rPr>
                <w:lang w:val="hu-HU"/>
              </w:rPr>
              <w:t>vagy</w:t>
            </w:r>
            <w:r w:rsidRPr="00813A79">
              <w:rPr>
                <w:spacing w:val="-10"/>
                <w:lang w:val="hu-HU"/>
              </w:rPr>
              <w:t xml:space="preserve"> </w:t>
            </w:r>
            <w:r w:rsidRPr="00813A79">
              <w:rPr>
                <w:lang w:val="hu-HU"/>
              </w:rPr>
              <w:t>vezetőjeként</w:t>
            </w:r>
            <w:r w:rsidRPr="00813A79">
              <w:rPr>
                <w:spacing w:val="-8"/>
                <w:lang w:val="hu-HU"/>
              </w:rPr>
              <w:t xml:space="preserve"> </w:t>
            </w:r>
            <w:r w:rsidRPr="00813A79">
              <w:rPr>
                <w:lang w:val="hu-HU"/>
              </w:rPr>
              <w:t>a</w:t>
            </w:r>
            <w:r w:rsidRPr="00813A79">
              <w:rPr>
                <w:spacing w:val="-11"/>
                <w:lang w:val="hu-HU"/>
              </w:rPr>
              <w:t xml:space="preserve"> </w:t>
            </w:r>
            <w:r w:rsidRPr="00813A79">
              <w:rPr>
                <w:lang w:val="hu-HU"/>
              </w:rPr>
              <w:t>folyamat</w:t>
            </w:r>
            <w:r w:rsidRPr="00813A79">
              <w:rPr>
                <w:spacing w:val="-9"/>
                <w:lang w:val="hu-HU"/>
              </w:rPr>
              <w:t xml:space="preserve"> </w:t>
            </w:r>
            <w:r w:rsidRPr="00813A79">
              <w:rPr>
                <w:lang w:val="hu-HU"/>
              </w:rPr>
              <w:t>végrehajtására</w:t>
            </w:r>
            <w:r w:rsidRPr="00813A79">
              <w:rPr>
                <w:spacing w:val="-11"/>
                <w:lang w:val="hu-HU"/>
              </w:rPr>
              <w:t xml:space="preserve"> </w:t>
            </w:r>
            <w:r w:rsidRPr="00813A79">
              <w:rPr>
                <w:lang w:val="hu-HU"/>
              </w:rPr>
              <w:t>és</w:t>
            </w:r>
            <w:r w:rsidRPr="00813A79">
              <w:rPr>
                <w:spacing w:val="-7"/>
                <w:lang w:val="hu-HU"/>
              </w:rPr>
              <w:t xml:space="preserve"> </w:t>
            </w:r>
            <w:r w:rsidRPr="00813A79">
              <w:rPr>
                <w:lang w:val="hu-HU"/>
              </w:rPr>
              <w:t>irányítására,</w:t>
            </w:r>
            <w:r w:rsidRPr="00813A79">
              <w:rPr>
                <w:spacing w:val="-9"/>
                <w:lang w:val="hu-HU"/>
              </w:rPr>
              <w:t xml:space="preserve"> </w:t>
            </w:r>
            <w:r w:rsidRPr="00813A79">
              <w:rPr>
                <w:lang w:val="hu-HU"/>
              </w:rPr>
              <w:t>gyakran</w:t>
            </w:r>
            <w:r w:rsidRPr="00813A79">
              <w:rPr>
                <w:spacing w:val="-10"/>
                <w:lang w:val="hu-HU"/>
              </w:rPr>
              <w:t xml:space="preserve"> </w:t>
            </w:r>
            <w:r w:rsidRPr="00813A79">
              <w:rPr>
                <w:lang w:val="hu-HU"/>
              </w:rPr>
              <w:t>nemzetközi környezetben.</w:t>
            </w:r>
          </w:p>
          <w:p w14:paraId="6D2D5F58" w14:textId="77777777" w:rsidR="001F5A12" w:rsidRPr="00813A79" w:rsidRDefault="001F5A12" w:rsidP="00AB6284">
            <w:pPr>
              <w:pStyle w:val="TableParagraph"/>
              <w:tabs>
                <w:tab w:val="left" w:pos="399"/>
              </w:tabs>
              <w:ind w:right="93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- Képes a kapcsolódó műszaki, emberi, esztétikai és környezeti kérdéskörök figyelembevételére, azok integrált módon történő alkalmazására a</w:t>
            </w:r>
            <w:r w:rsidRPr="00813A79">
              <w:rPr>
                <w:spacing w:val="-10"/>
                <w:lang w:val="hu-HU"/>
              </w:rPr>
              <w:t xml:space="preserve"> </w:t>
            </w:r>
            <w:r w:rsidRPr="00813A79">
              <w:rPr>
                <w:lang w:val="hu-HU"/>
              </w:rPr>
              <w:t>termékfejlesztésben.</w:t>
            </w:r>
          </w:p>
          <w:p w14:paraId="00AFB413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ind w:right="102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- Képes széles körű szakmai műveltsége és problémafelismerő készsége révén csoportmunka</w:t>
            </w:r>
            <w:r w:rsidRPr="00813A79">
              <w:rPr>
                <w:spacing w:val="-1"/>
                <w:lang w:val="hu-HU"/>
              </w:rPr>
              <w:t xml:space="preserve"> </w:t>
            </w:r>
            <w:r w:rsidRPr="00813A79">
              <w:rPr>
                <w:lang w:val="hu-HU"/>
              </w:rPr>
              <w:t>irányítására.</w:t>
            </w:r>
          </w:p>
          <w:p w14:paraId="6F9BEF2D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ind w:right="95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- Képes</w:t>
            </w:r>
            <w:r w:rsidRPr="00813A79">
              <w:rPr>
                <w:spacing w:val="-12"/>
                <w:lang w:val="hu-HU"/>
              </w:rPr>
              <w:t xml:space="preserve"> </w:t>
            </w:r>
            <w:r w:rsidRPr="00813A79">
              <w:rPr>
                <w:lang w:val="hu-HU"/>
              </w:rPr>
              <w:t>új</w:t>
            </w:r>
            <w:r w:rsidRPr="00813A79">
              <w:rPr>
                <w:spacing w:val="-12"/>
                <w:lang w:val="hu-HU"/>
              </w:rPr>
              <w:t xml:space="preserve"> </w:t>
            </w:r>
            <w:r w:rsidRPr="00813A79">
              <w:rPr>
                <w:lang w:val="hu-HU"/>
              </w:rPr>
              <w:t>célok</w:t>
            </w:r>
            <w:r w:rsidRPr="00813A79">
              <w:rPr>
                <w:spacing w:val="-11"/>
                <w:lang w:val="hu-HU"/>
              </w:rPr>
              <w:t xml:space="preserve"> </w:t>
            </w:r>
            <w:r w:rsidRPr="00813A79">
              <w:rPr>
                <w:lang w:val="hu-HU"/>
              </w:rPr>
              <w:t>kitűzésére</w:t>
            </w:r>
            <w:r w:rsidRPr="00813A79">
              <w:rPr>
                <w:spacing w:val="-13"/>
                <w:lang w:val="hu-HU"/>
              </w:rPr>
              <w:t xml:space="preserve"> </w:t>
            </w:r>
            <w:r w:rsidRPr="00813A79">
              <w:rPr>
                <w:lang w:val="hu-HU"/>
              </w:rPr>
              <w:t>és</w:t>
            </w:r>
            <w:r w:rsidRPr="00813A79">
              <w:rPr>
                <w:spacing w:val="-11"/>
                <w:lang w:val="hu-HU"/>
              </w:rPr>
              <w:t xml:space="preserve"> </w:t>
            </w:r>
            <w:r w:rsidRPr="00813A79">
              <w:rPr>
                <w:lang w:val="hu-HU"/>
              </w:rPr>
              <w:t>a</w:t>
            </w:r>
            <w:r w:rsidRPr="00813A79">
              <w:rPr>
                <w:spacing w:val="-13"/>
                <w:lang w:val="hu-HU"/>
              </w:rPr>
              <w:t xml:space="preserve"> </w:t>
            </w:r>
            <w:r w:rsidRPr="00813A79">
              <w:rPr>
                <w:lang w:val="hu-HU"/>
              </w:rPr>
              <w:t>célhoz</w:t>
            </w:r>
            <w:r w:rsidRPr="00813A79">
              <w:rPr>
                <w:spacing w:val="-11"/>
                <w:lang w:val="hu-HU"/>
              </w:rPr>
              <w:t xml:space="preserve"> </w:t>
            </w:r>
            <w:r w:rsidRPr="00813A79">
              <w:rPr>
                <w:lang w:val="hu-HU"/>
              </w:rPr>
              <w:t>vezető</w:t>
            </w:r>
            <w:r w:rsidRPr="00813A79">
              <w:rPr>
                <w:spacing w:val="-12"/>
                <w:lang w:val="hu-HU"/>
              </w:rPr>
              <w:t xml:space="preserve"> </w:t>
            </w:r>
            <w:r w:rsidRPr="00813A79">
              <w:rPr>
                <w:lang w:val="hu-HU"/>
              </w:rPr>
              <w:t>lépések</w:t>
            </w:r>
            <w:r w:rsidRPr="00813A79">
              <w:rPr>
                <w:spacing w:val="-11"/>
                <w:lang w:val="hu-HU"/>
              </w:rPr>
              <w:t xml:space="preserve"> </w:t>
            </w:r>
            <w:r w:rsidRPr="00813A79">
              <w:rPr>
                <w:lang w:val="hu-HU"/>
              </w:rPr>
              <w:t>meghatározására,</w:t>
            </w:r>
            <w:r w:rsidRPr="00813A79">
              <w:rPr>
                <w:spacing w:val="-12"/>
                <w:lang w:val="hu-HU"/>
              </w:rPr>
              <w:t xml:space="preserve"> </w:t>
            </w:r>
            <w:r w:rsidRPr="00813A79">
              <w:rPr>
                <w:lang w:val="hu-HU"/>
              </w:rPr>
              <w:t>összetett</w:t>
            </w:r>
            <w:r w:rsidRPr="00813A79">
              <w:rPr>
                <w:spacing w:val="-11"/>
                <w:lang w:val="hu-HU"/>
              </w:rPr>
              <w:t xml:space="preserve"> </w:t>
            </w:r>
            <w:r w:rsidRPr="00813A79">
              <w:rPr>
                <w:lang w:val="hu-HU"/>
              </w:rPr>
              <w:t>projektek kezdeményezésére, összeállítására és kivitelezésére team munkában, elsősorban multidiszciplináris</w:t>
            </w:r>
            <w:r w:rsidRPr="00813A79">
              <w:rPr>
                <w:spacing w:val="-1"/>
                <w:lang w:val="hu-HU"/>
              </w:rPr>
              <w:t xml:space="preserve"> </w:t>
            </w:r>
            <w:r w:rsidRPr="00813A79">
              <w:rPr>
                <w:lang w:val="hu-HU"/>
              </w:rPr>
              <w:t>környezetben.</w:t>
            </w:r>
          </w:p>
          <w:p w14:paraId="4C338CFB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ind w:right="99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- A feladatok megoldása során munkáját kreativitás, rugalmasság, és a mérnöki etika szabályainak betartása</w:t>
            </w:r>
            <w:r w:rsidRPr="00813A79">
              <w:rPr>
                <w:spacing w:val="-2"/>
                <w:lang w:val="hu-HU"/>
              </w:rPr>
              <w:t xml:space="preserve"> </w:t>
            </w:r>
            <w:r w:rsidRPr="00813A79">
              <w:rPr>
                <w:lang w:val="hu-HU"/>
              </w:rPr>
              <w:t>jellemzi.</w:t>
            </w:r>
          </w:p>
          <w:p w14:paraId="70B45352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ind w:right="98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- Törekszik</w:t>
            </w:r>
            <w:r w:rsidRPr="00813A79">
              <w:rPr>
                <w:spacing w:val="-14"/>
                <w:lang w:val="hu-HU"/>
              </w:rPr>
              <w:t xml:space="preserve"> </w:t>
            </w:r>
            <w:r w:rsidRPr="00813A79">
              <w:rPr>
                <w:lang w:val="hu-HU"/>
              </w:rPr>
              <w:t>arra,</w:t>
            </w:r>
            <w:r w:rsidRPr="00813A79">
              <w:rPr>
                <w:spacing w:val="-14"/>
                <w:lang w:val="hu-HU"/>
              </w:rPr>
              <w:t xml:space="preserve"> </w:t>
            </w:r>
            <w:r w:rsidRPr="00813A79">
              <w:rPr>
                <w:lang w:val="hu-HU"/>
              </w:rPr>
              <w:t>hogy</w:t>
            </w:r>
            <w:r w:rsidRPr="00813A79">
              <w:rPr>
                <w:spacing w:val="-14"/>
                <w:lang w:val="hu-HU"/>
              </w:rPr>
              <w:t xml:space="preserve"> </w:t>
            </w:r>
            <w:r w:rsidRPr="00813A79">
              <w:rPr>
                <w:lang w:val="hu-HU"/>
              </w:rPr>
              <w:t>önképzése</w:t>
            </w:r>
            <w:r w:rsidRPr="00813A79">
              <w:rPr>
                <w:spacing w:val="-13"/>
                <w:lang w:val="hu-HU"/>
              </w:rPr>
              <w:t xml:space="preserve"> </w:t>
            </w:r>
            <w:r w:rsidRPr="00813A79">
              <w:rPr>
                <w:lang w:val="hu-HU"/>
              </w:rPr>
              <w:t>a</w:t>
            </w:r>
            <w:r w:rsidRPr="00813A79">
              <w:rPr>
                <w:spacing w:val="-15"/>
                <w:lang w:val="hu-HU"/>
              </w:rPr>
              <w:t xml:space="preserve"> </w:t>
            </w:r>
            <w:r w:rsidRPr="00813A79">
              <w:rPr>
                <w:lang w:val="hu-HU"/>
              </w:rPr>
              <w:t>terméktervezés</w:t>
            </w:r>
            <w:r w:rsidRPr="00813A79">
              <w:rPr>
                <w:spacing w:val="-12"/>
                <w:lang w:val="hu-HU"/>
              </w:rPr>
              <w:t xml:space="preserve"> </w:t>
            </w:r>
            <w:r w:rsidRPr="00813A79">
              <w:rPr>
                <w:lang w:val="hu-HU"/>
              </w:rPr>
              <w:t>és</w:t>
            </w:r>
            <w:r w:rsidRPr="00813A79">
              <w:rPr>
                <w:spacing w:val="-13"/>
                <w:lang w:val="hu-HU"/>
              </w:rPr>
              <w:t xml:space="preserve"> </w:t>
            </w:r>
            <w:r w:rsidRPr="00813A79">
              <w:rPr>
                <w:lang w:val="hu-HU"/>
              </w:rPr>
              <w:t>kapcsolódó</w:t>
            </w:r>
            <w:r w:rsidRPr="00813A79">
              <w:rPr>
                <w:spacing w:val="-14"/>
                <w:lang w:val="hu-HU"/>
              </w:rPr>
              <w:t xml:space="preserve"> </w:t>
            </w:r>
            <w:r w:rsidRPr="00813A79">
              <w:rPr>
                <w:lang w:val="hu-HU"/>
              </w:rPr>
              <w:t>részterületein</w:t>
            </w:r>
            <w:r w:rsidRPr="00813A79">
              <w:rPr>
                <w:spacing w:val="-14"/>
                <w:lang w:val="hu-HU"/>
              </w:rPr>
              <w:t xml:space="preserve"> </w:t>
            </w:r>
            <w:r w:rsidRPr="00813A79">
              <w:rPr>
                <w:lang w:val="hu-HU"/>
              </w:rPr>
              <w:t>folyamatos és szakmai céljával megegyező</w:t>
            </w:r>
            <w:r w:rsidRPr="00813A79">
              <w:rPr>
                <w:spacing w:val="-2"/>
                <w:lang w:val="hu-HU"/>
              </w:rPr>
              <w:t xml:space="preserve"> </w:t>
            </w:r>
            <w:r w:rsidRPr="00813A79">
              <w:rPr>
                <w:lang w:val="hu-HU"/>
              </w:rPr>
              <w:t>legyen.</w:t>
            </w:r>
          </w:p>
          <w:p w14:paraId="50ED5E55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101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- Piaci, vevői, minőségi feladatok megoldása során önállóan választja ki és alkalmazza a releváns problémamegoldási</w:t>
            </w:r>
            <w:r w:rsidRPr="00813A79">
              <w:rPr>
                <w:spacing w:val="-1"/>
                <w:lang w:val="hu-HU"/>
              </w:rPr>
              <w:t xml:space="preserve"> </w:t>
            </w:r>
            <w:r w:rsidRPr="00813A79">
              <w:rPr>
                <w:lang w:val="hu-HU"/>
              </w:rPr>
              <w:t>módszereket.</w:t>
            </w:r>
          </w:p>
          <w:p w14:paraId="3D48D24C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</w:tabs>
              <w:ind w:right="101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- A problémamegoldás során fokozottan ügyel az egyenlő esélyű hozzáférés elvének biztosítására.</w:t>
            </w:r>
          </w:p>
          <w:p w14:paraId="2DB88B45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444"/>
              </w:tabs>
              <w:ind w:right="98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- Döntéseit körültekintően, más (elsősorban jogi, közgazdasági, energetikai, környezetvédelmi, építészeti, orvosi) szakterületek képviselőivel konzultálva önállóan hozza, melyekért felelősséget</w:t>
            </w:r>
            <w:r w:rsidRPr="00813A79">
              <w:rPr>
                <w:spacing w:val="-1"/>
                <w:lang w:val="hu-HU"/>
              </w:rPr>
              <w:t xml:space="preserve"> </w:t>
            </w:r>
            <w:r w:rsidRPr="00813A79">
              <w:rPr>
                <w:lang w:val="hu-HU"/>
              </w:rPr>
              <w:t>vállal.</w:t>
            </w:r>
          </w:p>
          <w:p w14:paraId="1BC3B1DB" w14:textId="77777777" w:rsidR="001F5A12" w:rsidRPr="00813A79" w:rsidRDefault="001F5A12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line="270" w:lineRule="atLeast"/>
              <w:ind w:right="98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 xml:space="preserve">- Önállóan hozott döntései során figyelemmel van a környezetvédelem, a minőségügy, a fogyasztóvédelem, a termékfelelősség, az egyenlő esélyű hozzáférés elvére és alkalmazására, a munkahelyi egészség és biztonság, a műszaki, gazdasági és jogi szabályozás, az ergonómia és </w:t>
            </w:r>
            <w:r w:rsidRPr="00813A79">
              <w:rPr>
                <w:lang w:val="hu-HU"/>
              </w:rPr>
              <w:lastRenderedPageBreak/>
              <w:t>pszichológia, valamint a mérnöketika alapvető</w:t>
            </w:r>
            <w:r w:rsidRPr="00813A79">
              <w:rPr>
                <w:spacing w:val="-17"/>
                <w:lang w:val="hu-HU"/>
              </w:rPr>
              <w:t xml:space="preserve"> </w:t>
            </w:r>
            <w:r w:rsidRPr="00813A79">
              <w:rPr>
                <w:lang w:val="hu-HU"/>
              </w:rPr>
              <w:t>előírásaira.</w:t>
            </w:r>
          </w:p>
          <w:p w14:paraId="3D8AE597" w14:textId="77777777" w:rsidR="001F5A12" w:rsidRPr="00813A79" w:rsidRDefault="001F5A12" w:rsidP="00405224">
            <w:pPr>
              <w:pStyle w:val="TableParagraph"/>
              <w:tabs>
                <w:tab w:val="left" w:pos="259"/>
              </w:tabs>
              <w:spacing w:line="270" w:lineRule="atLeast"/>
              <w:ind w:right="98"/>
              <w:jc w:val="both"/>
              <w:rPr>
                <w:lang w:val="hu-HU"/>
              </w:rPr>
            </w:pPr>
          </w:p>
        </w:tc>
      </w:tr>
      <w:tr w:rsidR="001F5A12" w:rsidRPr="001F5A12" w14:paraId="18C6FA6E" w14:textId="77777777" w:rsidTr="00813A79">
        <w:trPr>
          <w:trHeight w:val="340"/>
        </w:trPr>
        <w:tc>
          <w:tcPr>
            <w:tcW w:w="8858" w:type="dxa"/>
            <w:gridSpan w:val="2"/>
          </w:tcPr>
          <w:p w14:paraId="643322B2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1E381E62" w14:textId="77777777" w:rsidTr="00813A79">
        <w:trPr>
          <w:trHeight w:val="1417"/>
        </w:trPr>
        <w:tc>
          <w:tcPr>
            <w:tcW w:w="8858" w:type="dxa"/>
            <w:gridSpan w:val="2"/>
          </w:tcPr>
          <w:p w14:paraId="248219CA" w14:textId="77777777" w:rsidR="001F5A12" w:rsidRPr="001F5A12" w:rsidRDefault="001F5A12" w:rsidP="00AB6284">
            <w:pPr>
              <w:pStyle w:val="TableParagraph"/>
              <w:tabs>
                <w:tab w:val="left" w:pos="538"/>
              </w:tabs>
              <w:ind w:left="537" w:right="97"/>
            </w:pPr>
          </w:p>
          <w:p w14:paraId="2E242D54" w14:textId="77777777" w:rsidR="001F5A12" w:rsidRPr="001F5A12" w:rsidRDefault="001F5A12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97"/>
            </w:pPr>
            <w:proofErr w:type="spellStart"/>
            <w:r w:rsidRPr="001F5A12">
              <w:t>Hegedűs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József</w:t>
            </w:r>
            <w:proofErr w:type="spellEnd"/>
            <w:r w:rsidRPr="001F5A12">
              <w:rPr>
                <w:spacing w:val="-7"/>
              </w:rPr>
              <w:t xml:space="preserve"> </w:t>
            </w:r>
            <w:r w:rsidRPr="001F5A12">
              <w:t>-</w:t>
            </w:r>
            <w:r w:rsidRPr="001F5A12">
              <w:rPr>
                <w:spacing w:val="-8"/>
              </w:rPr>
              <w:t xml:space="preserve"> </w:t>
            </w:r>
            <w:proofErr w:type="spellStart"/>
            <w:r w:rsidRPr="001F5A12">
              <w:t>Kő</w:t>
            </w:r>
            <w:proofErr w:type="spellEnd"/>
            <w:r w:rsidRPr="001F5A12">
              <w:rPr>
                <w:spacing w:val="-8"/>
              </w:rPr>
              <w:t xml:space="preserve"> </w:t>
            </w:r>
            <w:r w:rsidRPr="001F5A12">
              <w:t>Ferenc</w:t>
            </w:r>
            <w:r w:rsidRPr="001F5A12">
              <w:rPr>
                <w:spacing w:val="-11"/>
              </w:rPr>
              <w:t xml:space="preserve"> </w:t>
            </w:r>
            <w:r w:rsidRPr="001F5A12">
              <w:t>Az</w:t>
            </w:r>
            <w:r w:rsidRPr="001F5A12">
              <w:rPr>
                <w:spacing w:val="-8"/>
              </w:rPr>
              <w:t xml:space="preserve"> </w:t>
            </w:r>
            <w:proofErr w:type="spellStart"/>
            <w:r w:rsidRPr="001F5A12">
              <w:t>értékelemzésre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alapozott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módszertana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Főiskolai</w:t>
            </w:r>
            <w:proofErr w:type="spellEnd"/>
            <w:r w:rsidRPr="001F5A12">
              <w:t xml:space="preserve"> Kar </w:t>
            </w:r>
            <w:proofErr w:type="spellStart"/>
            <w:r w:rsidRPr="001F5A12">
              <w:t>Sokszorosító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Kecskemét</w:t>
            </w:r>
            <w:proofErr w:type="spellEnd"/>
            <w:r w:rsidRPr="001F5A12">
              <w:t>,</w:t>
            </w:r>
            <w:r w:rsidRPr="001F5A12">
              <w:rPr>
                <w:spacing w:val="-3"/>
              </w:rPr>
              <w:t xml:space="preserve"> </w:t>
            </w:r>
            <w:r w:rsidRPr="001F5A12">
              <w:t>2001.</w:t>
            </w:r>
          </w:p>
          <w:p w14:paraId="3CEBCC47" w14:textId="77777777" w:rsidR="001F5A12" w:rsidRPr="001F5A12" w:rsidRDefault="001F5A12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spacing w:line="275" w:lineRule="exact"/>
            </w:pPr>
            <w:proofErr w:type="spellStart"/>
            <w:r w:rsidRPr="001F5A12">
              <w:t>Bercsey</w:t>
            </w:r>
            <w:proofErr w:type="spellEnd"/>
            <w:r w:rsidRPr="001F5A12">
              <w:t xml:space="preserve"> T. - </w:t>
            </w:r>
            <w:proofErr w:type="spellStart"/>
            <w:r w:rsidRPr="001F5A12">
              <w:t>Horák</w:t>
            </w:r>
            <w:proofErr w:type="spellEnd"/>
            <w:r w:rsidRPr="001F5A12">
              <w:t xml:space="preserve"> P.: </w:t>
            </w:r>
            <w:proofErr w:type="spellStart"/>
            <w:r w:rsidRPr="001F5A12">
              <w:t>Terméktervezés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fejlesztés</w:t>
            </w:r>
            <w:proofErr w:type="spellEnd"/>
            <w:r w:rsidRPr="001F5A12">
              <w:t>, Phare</w:t>
            </w:r>
            <w:r w:rsidRPr="001F5A12">
              <w:rPr>
                <w:spacing w:val="-3"/>
              </w:rPr>
              <w:t xml:space="preserve"> </w:t>
            </w:r>
            <w:r w:rsidRPr="001F5A12">
              <w:t>TDQM</w:t>
            </w:r>
          </w:p>
          <w:p w14:paraId="3D0894B0" w14:textId="77777777" w:rsidR="001F5A12" w:rsidRPr="001F5A12" w:rsidRDefault="001F5A12">
            <w:pPr>
              <w:pStyle w:val="Listaszerbekezds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Dalcacio</w:t>
            </w:r>
            <w:proofErr w:type="spellEnd"/>
            <w:r w:rsidRPr="001F5A12">
              <w:rPr>
                <w:sz w:val="22"/>
                <w:szCs w:val="22"/>
              </w:rPr>
              <w:t xml:space="preserve"> Reis, Julius </w:t>
            </w:r>
            <w:proofErr w:type="spellStart"/>
            <w:r w:rsidRPr="001F5A12">
              <w:rPr>
                <w:sz w:val="22"/>
                <w:szCs w:val="22"/>
              </w:rPr>
              <w:t>Weidemann</w:t>
            </w:r>
            <w:proofErr w:type="spellEnd"/>
            <w:r w:rsidRPr="001F5A12">
              <w:rPr>
                <w:sz w:val="22"/>
                <w:szCs w:val="22"/>
              </w:rPr>
              <w:t>: Product Design in the Sustainable era. Köln, Taschen GmbH, 2010.</w:t>
            </w:r>
          </w:p>
          <w:p w14:paraId="0D3CF610" w14:textId="77777777" w:rsidR="001F5A12" w:rsidRPr="001F5A12" w:rsidRDefault="001F5A12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</w:pPr>
            <w:proofErr w:type="spellStart"/>
            <w:r w:rsidRPr="001F5A12">
              <w:t>Integrált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rPr>
                <w:spacing w:val="1"/>
              </w:rPr>
              <w:t xml:space="preserve"> </w:t>
            </w:r>
            <w:hyperlink r:id="rId17">
              <w:r w:rsidRPr="001F5A12">
                <w:t>www.gszi.bme.hu</w:t>
              </w:r>
            </w:hyperlink>
          </w:p>
          <w:p w14:paraId="76B87A48" w14:textId="77777777" w:rsidR="001F5A12" w:rsidRPr="001F5A12" w:rsidRDefault="001F5A12" w:rsidP="00AB6284">
            <w:pPr>
              <w:pStyle w:val="TableParagraph"/>
              <w:tabs>
                <w:tab w:val="left" w:pos="538"/>
              </w:tabs>
              <w:ind w:left="537" w:right="97"/>
            </w:pPr>
          </w:p>
        </w:tc>
      </w:tr>
    </w:tbl>
    <w:p w14:paraId="69F263C0" w14:textId="77777777" w:rsidR="001F5A12" w:rsidRPr="001F5A12" w:rsidRDefault="001F5A12" w:rsidP="001F5A12">
      <w:pPr>
        <w:rPr>
          <w:sz w:val="22"/>
          <w:szCs w:val="22"/>
        </w:rPr>
      </w:pPr>
    </w:p>
    <w:p w14:paraId="7AE59339" w14:textId="3241BA98" w:rsidR="001F5A12" w:rsidRPr="001F5A12" w:rsidRDefault="001F5A12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1930"/>
        <w:gridCol w:w="2283"/>
        <w:gridCol w:w="1728"/>
      </w:tblGrid>
      <w:tr w:rsidR="001F5A12" w:rsidRPr="001F5A12" w14:paraId="317EF1A0" w14:textId="77777777" w:rsidTr="00813A79">
        <w:trPr>
          <w:trHeight w:val="830"/>
        </w:trPr>
        <w:tc>
          <w:tcPr>
            <w:tcW w:w="2848" w:type="dxa"/>
          </w:tcPr>
          <w:p w14:paraId="703262FC" w14:textId="77777777" w:rsidR="001F5A12" w:rsidRPr="001F5A12" w:rsidRDefault="001F5A12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580C634B" w14:textId="77777777" w:rsidR="001F5A12" w:rsidRPr="001F5A12" w:rsidRDefault="001F5A12" w:rsidP="00AB6284">
            <w:pPr>
              <w:pStyle w:val="TableParagraph"/>
              <w:spacing w:line="270" w:lineRule="atLeast"/>
              <w:rPr>
                <w:b/>
              </w:rPr>
            </w:pPr>
            <w:proofErr w:type="spellStart"/>
            <w:r w:rsidRPr="001F5A12">
              <w:rPr>
                <w:b/>
              </w:rPr>
              <w:t>Integrált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terméktervezés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projekt</w:t>
            </w:r>
            <w:proofErr w:type="spellEnd"/>
            <w:r w:rsidRPr="001F5A12">
              <w:rPr>
                <w:b/>
              </w:rPr>
              <w:t xml:space="preserve"> II.</w:t>
            </w:r>
          </w:p>
        </w:tc>
        <w:tc>
          <w:tcPr>
            <w:tcW w:w="1930" w:type="dxa"/>
          </w:tcPr>
          <w:p w14:paraId="6E4A16ED" w14:textId="77777777" w:rsidR="001F5A12" w:rsidRPr="001F5A12" w:rsidRDefault="001F5A12" w:rsidP="00AB6284">
            <w:pPr>
              <w:pStyle w:val="TableParagraph"/>
              <w:ind w:left="107" w:right="292"/>
              <w:jc w:val="both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RTWTT2HMNF RTWTT2HMLF</w:t>
            </w:r>
          </w:p>
        </w:tc>
        <w:tc>
          <w:tcPr>
            <w:tcW w:w="2283" w:type="dxa"/>
          </w:tcPr>
          <w:p w14:paraId="2B5E6468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5F3EA93E" w14:textId="77777777" w:rsidR="001F5A12" w:rsidRPr="001F5A12" w:rsidRDefault="001F5A12" w:rsidP="00AB6284">
            <w:pPr>
              <w:pStyle w:val="TableParagraph"/>
              <w:ind w:left="107"/>
            </w:pPr>
            <w:r w:rsidRPr="001F5A12">
              <w:t>0+4</w:t>
            </w:r>
          </w:p>
          <w:p w14:paraId="01EFA9F6" w14:textId="77777777" w:rsidR="001F5A12" w:rsidRPr="001F5A12" w:rsidRDefault="001F5A12" w:rsidP="00AB6284">
            <w:pPr>
              <w:pStyle w:val="TableParagraph"/>
              <w:spacing w:line="259" w:lineRule="exact"/>
              <w:ind w:left="107"/>
            </w:pPr>
            <w:r w:rsidRPr="001F5A12">
              <w:t>0+20</w:t>
            </w:r>
          </w:p>
        </w:tc>
        <w:tc>
          <w:tcPr>
            <w:tcW w:w="1728" w:type="dxa"/>
          </w:tcPr>
          <w:p w14:paraId="6257EE33" w14:textId="77777777" w:rsidR="001F5A12" w:rsidRPr="001F5A12" w:rsidRDefault="001F5A12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4</w:t>
            </w:r>
          </w:p>
          <w:p w14:paraId="6259FE55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é</w:t>
            </w:r>
          </w:p>
        </w:tc>
      </w:tr>
      <w:tr w:rsidR="001F5A12" w:rsidRPr="001F5A12" w14:paraId="318D65FE" w14:textId="77777777" w:rsidTr="00813A79">
        <w:trPr>
          <w:trHeight w:val="827"/>
        </w:trPr>
        <w:tc>
          <w:tcPr>
            <w:tcW w:w="2848" w:type="dxa"/>
          </w:tcPr>
          <w:p w14:paraId="6E084C6E" w14:textId="77777777" w:rsidR="001F5A12" w:rsidRPr="001F5A12" w:rsidRDefault="001F5A12" w:rsidP="00AB6284">
            <w:pPr>
              <w:pStyle w:val="TableParagraph"/>
              <w:spacing w:line="273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4F6918D6" w14:textId="77777777" w:rsidR="001F5A12" w:rsidRPr="001F5A12" w:rsidRDefault="001F5A12" w:rsidP="00AB6284">
            <w:pPr>
              <w:pStyle w:val="TableParagraph"/>
              <w:tabs>
                <w:tab w:val="left" w:pos="1352"/>
                <w:tab w:val="left" w:pos="2242"/>
              </w:tabs>
              <w:spacing w:line="270" w:lineRule="atLeast"/>
              <w:ind w:right="95"/>
            </w:pPr>
            <w:r w:rsidRPr="001F5A12">
              <w:t xml:space="preserve">Prof. </w:t>
            </w:r>
            <w:proofErr w:type="spellStart"/>
            <w:r w:rsidRPr="001F5A12">
              <w:t>Kisfaludy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Márta</w:t>
            </w:r>
            <w:proofErr w:type="spellEnd"/>
            <w:r w:rsidRPr="001F5A12">
              <w:tab/>
            </w:r>
            <w:r w:rsidRPr="001F5A12">
              <w:rPr>
                <w:spacing w:val="-6"/>
              </w:rPr>
              <w:t xml:space="preserve">DLA </w:t>
            </w:r>
          </w:p>
        </w:tc>
        <w:tc>
          <w:tcPr>
            <w:tcW w:w="1930" w:type="dxa"/>
          </w:tcPr>
          <w:p w14:paraId="0DEAB3C5" w14:textId="77777777" w:rsidR="001F5A12" w:rsidRPr="001F5A12" w:rsidRDefault="001F5A12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7FFF40DD" w14:textId="77777777" w:rsidR="001F5A12" w:rsidRPr="001F5A12" w:rsidRDefault="001F5A12" w:rsidP="00AB6284">
            <w:pPr>
              <w:pStyle w:val="TableParagraph"/>
              <w:ind w:left="107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tanár</w:t>
            </w:r>
            <w:proofErr w:type="spellEnd"/>
          </w:p>
        </w:tc>
        <w:tc>
          <w:tcPr>
            <w:tcW w:w="4011" w:type="dxa"/>
            <w:gridSpan w:val="2"/>
          </w:tcPr>
          <w:p w14:paraId="7E68563E" w14:textId="77777777" w:rsidR="001F5A12" w:rsidRPr="001F5A12" w:rsidRDefault="001F5A12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03C18163" w14:textId="77777777" w:rsidR="001F5A12" w:rsidRPr="001F5A12" w:rsidRDefault="001F5A12" w:rsidP="00AB6284">
            <w:pPr>
              <w:pStyle w:val="TableParagraph"/>
              <w:ind w:left="107"/>
            </w:pPr>
            <w:r w:rsidRPr="001F5A12">
              <w:t>RTWIT1TMNF, RTWIT1TMLF</w:t>
            </w:r>
          </w:p>
        </w:tc>
      </w:tr>
      <w:tr w:rsidR="001F5A12" w:rsidRPr="001F5A12" w14:paraId="3023ED41" w14:textId="77777777" w:rsidTr="00813A79">
        <w:trPr>
          <w:trHeight w:val="340"/>
        </w:trPr>
        <w:tc>
          <w:tcPr>
            <w:tcW w:w="8789" w:type="dxa"/>
            <w:gridSpan w:val="4"/>
          </w:tcPr>
          <w:p w14:paraId="188E8F80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813A79" w14:paraId="4819384D" w14:textId="77777777" w:rsidTr="00813A79">
        <w:trPr>
          <w:trHeight w:val="3288"/>
        </w:trPr>
        <w:tc>
          <w:tcPr>
            <w:tcW w:w="8789" w:type="dxa"/>
            <w:gridSpan w:val="4"/>
          </w:tcPr>
          <w:p w14:paraId="6D51A297" w14:textId="77777777" w:rsidR="001F5A12" w:rsidRPr="00813A79" w:rsidRDefault="001F5A12" w:rsidP="00813A79">
            <w:pPr>
              <w:pStyle w:val="TableParagraph"/>
              <w:ind w:left="108" w:right="100"/>
              <w:jc w:val="both"/>
              <w:rPr>
                <w:lang w:val="hu-HU"/>
              </w:rPr>
            </w:pPr>
          </w:p>
          <w:p w14:paraId="6FD75BBC" w14:textId="77777777" w:rsidR="001F5A12" w:rsidRPr="00813A79" w:rsidRDefault="001F5A12" w:rsidP="00813A79">
            <w:pPr>
              <w:pStyle w:val="TableParagraph"/>
              <w:ind w:left="108" w:right="100"/>
              <w:jc w:val="both"/>
              <w:rPr>
                <w:rFonts w:ascii="Arial" w:hAnsi="Arial"/>
                <w:lang w:val="hu-HU"/>
              </w:rPr>
            </w:pPr>
            <w:r w:rsidRPr="00813A79">
              <w:rPr>
                <w:lang w:val="hu-HU"/>
              </w:rPr>
              <w:t xml:space="preserve">A </w:t>
            </w:r>
            <w:proofErr w:type="gramStart"/>
            <w:r w:rsidRPr="00813A79">
              <w:rPr>
                <w:lang w:val="hu-HU"/>
              </w:rPr>
              <w:t>társadalmi,-</w:t>
            </w:r>
            <w:proofErr w:type="gramEnd"/>
            <w:r w:rsidRPr="00813A79">
              <w:rPr>
                <w:lang w:val="hu-HU"/>
              </w:rPr>
              <w:t xml:space="preserve"> gazdasági,- ökológiai,- és szakmai szempontok alapján történő integrált terméktervezés célja a termék és kapcsolati rendszerének egységes, összehangolt megjelenítése</w:t>
            </w:r>
            <w:r w:rsidRPr="00813A79">
              <w:rPr>
                <w:rFonts w:ascii="Arial" w:hAnsi="Arial"/>
                <w:lang w:val="hu-HU"/>
              </w:rPr>
              <w:t>.</w:t>
            </w:r>
          </w:p>
          <w:p w14:paraId="33E73641" w14:textId="77777777" w:rsidR="001F5A12" w:rsidRPr="00813A79" w:rsidRDefault="001F5A12" w:rsidP="00813A79">
            <w:pPr>
              <w:pStyle w:val="TableParagraph"/>
              <w:ind w:left="108" w:right="96"/>
              <w:jc w:val="both"/>
              <w:rPr>
                <w:lang w:val="hu-HU"/>
              </w:rPr>
            </w:pPr>
            <w:r w:rsidRPr="00813A79">
              <w:rPr>
                <w:lang w:val="hu-HU"/>
              </w:rPr>
              <w:t>A tervezési feladatok megoldása során a forma- és környezettervezés átfogó rendszerének tanulmányozásával a design társadalmi, ipari, kulturális és gazdasági összefüggéseinek feltárása. (</w:t>
            </w:r>
            <w:proofErr w:type="spellStart"/>
            <w:r w:rsidRPr="00813A79">
              <w:rPr>
                <w:lang w:val="hu-HU"/>
              </w:rPr>
              <w:t>Personal</w:t>
            </w:r>
            <w:proofErr w:type="spellEnd"/>
            <w:r w:rsidRPr="00813A79">
              <w:rPr>
                <w:lang w:val="hu-HU"/>
              </w:rPr>
              <w:t xml:space="preserve"> design, </w:t>
            </w:r>
            <w:proofErr w:type="spellStart"/>
            <w:r w:rsidRPr="00813A79">
              <w:rPr>
                <w:lang w:val="hu-HU"/>
              </w:rPr>
              <w:t>social</w:t>
            </w:r>
            <w:proofErr w:type="spellEnd"/>
            <w:r w:rsidRPr="00813A79">
              <w:rPr>
                <w:lang w:val="hu-HU"/>
              </w:rPr>
              <w:t xml:space="preserve"> design) Az ember, a tárgy és annak környezete, a külső és</w:t>
            </w:r>
            <w:r w:rsidRPr="00813A79">
              <w:rPr>
                <w:spacing w:val="-11"/>
                <w:lang w:val="hu-HU"/>
              </w:rPr>
              <w:t xml:space="preserve"> </w:t>
            </w:r>
            <w:r w:rsidRPr="00813A79">
              <w:rPr>
                <w:lang w:val="hu-HU"/>
              </w:rPr>
              <w:t>belső</w:t>
            </w:r>
            <w:r w:rsidRPr="00813A79">
              <w:rPr>
                <w:spacing w:val="-9"/>
                <w:lang w:val="hu-HU"/>
              </w:rPr>
              <w:t xml:space="preserve"> </w:t>
            </w:r>
            <w:r w:rsidRPr="00813A79">
              <w:rPr>
                <w:lang w:val="hu-HU"/>
              </w:rPr>
              <w:t>terek</w:t>
            </w:r>
            <w:r w:rsidRPr="00813A79">
              <w:rPr>
                <w:spacing w:val="-11"/>
                <w:lang w:val="hu-HU"/>
              </w:rPr>
              <w:t xml:space="preserve"> </w:t>
            </w:r>
            <w:r w:rsidRPr="00813A79">
              <w:rPr>
                <w:lang w:val="hu-HU"/>
              </w:rPr>
              <w:t>viszonyának</w:t>
            </w:r>
            <w:r w:rsidRPr="00813A79">
              <w:rPr>
                <w:spacing w:val="-10"/>
                <w:lang w:val="hu-HU"/>
              </w:rPr>
              <w:t xml:space="preserve"> </w:t>
            </w:r>
            <w:r w:rsidRPr="00813A79">
              <w:rPr>
                <w:lang w:val="hu-HU"/>
              </w:rPr>
              <w:t>szempontrendszere,</w:t>
            </w:r>
            <w:r w:rsidRPr="00813A79">
              <w:rPr>
                <w:spacing w:val="-10"/>
                <w:lang w:val="hu-HU"/>
              </w:rPr>
              <w:t xml:space="preserve"> </w:t>
            </w:r>
            <w:r w:rsidRPr="00813A79">
              <w:rPr>
                <w:lang w:val="hu-HU"/>
              </w:rPr>
              <w:t>vizuális</w:t>
            </w:r>
            <w:r w:rsidRPr="00813A79">
              <w:rPr>
                <w:spacing w:val="-10"/>
                <w:lang w:val="hu-HU"/>
              </w:rPr>
              <w:t xml:space="preserve"> </w:t>
            </w:r>
            <w:r w:rsidRPr="00813A79">
              <w:rPr>
                <w:lang w:val="hu-HU"/>
              </w:rPr>
              <w:t>tájékoztatási</w:t>
            </w:r>
            <w:r w:rsidRPr="00813A79">
              <w:rPr>
                <w:spacing w:val="-9"/>
                <w:lang w:val="hu-HU"/>
              </w:rPr>
              <w:t xml:space="preserve"> </w:t>
            </w:r>
            <w:r w:rsidRPr="00813A79">
              <w:rPr>
                <w:lang w:val="hu-HU"/>
              </w:rPr>
              <w:t>rendszerek,</w:t>
            </w:r>
            <w:r w:rsidRPr="00813A79">
              <w:rPr>
                <w:spacing w:val="-11"/>
                <w:lang w:val="hu-HU"/>
              </w:rPr>
              <w:t xml:space="preserve"> </w:t>
            </w:r>
            <w:r w:rsidRPr="00813A79">
              <w:rPr>
                <w:lang w:val="hu-HU"/>
              </w:rPr>
              <w:t>eszközök és interaktív kommunikációs lehetőségek és az alkalmazott technológiák megismerése. A tervezés folyamatában használt szempontok: forma-funkció egysége, esztétika, használhatóság, gazdaságosság, megvalósíthatóság, biztonság. Formaészlelés, a</w:t>
            </w:r>
            <w:r w:rsidRPr="00813A79">
              <w:rPr>
                <w:spacing w:val="45"/>
                <w:lang w:val="hu-HU"/>
              </w:rPr>
              <w:t xml:space="preserve"> </w:t>
            </w:r>
            <w:r w:rsidRPr="00813A79">
              <w:rPr>
                <w:lang w:val="hu-HU"/>
              </w:rPr>
              <w:t>forma emocionális, szemantikai azonosítása.</w:t>
            </w:r>
          </w:p>
        </w:tc>
      </w:tr>
    </w:tbl>
    <w:tbl>
      <w:tblPr>
        <w:tblW w:w="87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948"/>
      </w:tblGrid>
      <w:tr w:rsidR="001F5A12" w:rsidRPr="001F5A12" w14:paraId="1215E0CD" w14:textId="77777777" w:rsidTr="005F3EA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0A91AFE7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813A79" w14:paraId="27F98FEB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C5DCE92" w14:textId="77777777" w:rsidR="001F5A12" w:rsidRPr="00813A79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13A79">
              <w:rPr>
                <w:b/>
                <w:bCs/>
                <w:sz w:val="20"/>
                <w:szCs w:val="20"/>
              </w:rPr>
              <w:t>Oktatási hét</w:t>
            </w:r>
            <w:r w:rsidRPr="00813A79">
              <w:rPr>
                <w:sz w:val="20"/>
                <w:szCs w:val="20"/>
              </w:rPr>
              <w:t> 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65CA966C" w14:textId="77777777" w:rsidR="001F5A12" w:rsidRPr="00813A79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13A79">
              <w:rPr>
                <w:b/>
                <w:bCs/>
                <w:sz w:val="20"/>
                <w:szCs w:val="20"/>
              </w:rPr>
              <w:t>A gyakorlatok témakörei</w:t>
            </w:r>
            <w:r w:rsidRPr="00813A79">
              <w:rPr>
                <w:sz w:val="20"/>
                <w:szCs w:val="20"/>
              </w:rPr>
              <w:t> </w:t>
            </w:r>
          </w:p>
        </w:tc>
      </w:tr>
      <w:tr w:rsidR="001F5A12" w:rsidRPr="001F5A12" w14:paraId="4D69AEE6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C12E651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C1A70E3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féléves feladat megbeszélése, egy aktuális téma/pályázat pontosítása. Csoportok és feladatkörök meghatározása.</w:t>
            </w:r>
          </w:p>
        </w:tc>
      </w:tr>
      <w:tr w:rsidR="001F5A12" w:rsidRPr="001F5A12" w14:paraId="39ED0F1C" w14:textId="77777777" w:rsidTr="005F3EA4">
        <w:trPr>
          <w:trHeight w:val="623"/>
        </w:trPr>
        <w:tc>
          <w:tcPr>
            <w:tcW w:w="841" w:type="dxa"/>
            <w:shd w:val="clear" w:color="auto" w:fill="auto"/>
            <w:vAlign w:val="center"/>
            <w:hideMark/>
          </w:tcPr>
          <w:p w14:paraId="6A677FE6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1FA28C4C" w14:textId="77777777" w:rsidR="001F5A12" w:rsidRPr="001F5A12" w:rsidRDefault="001F5A12" w:rsidP="00AB6284">
            <w:pPr>
              <w:ind w:left="148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Referencia-gyűjtés a vonatkozó közösségi terekről/kulturális helyiségekről. Min. 5 pozitív és 5 negatív példa. </w:t>
            </w:r>
            <w:proofErr w:type="spellStart"/>
            <w:r w:rsidRPr="001F5A12">
              <w:rPr>
                <w:sz w:val="22"/>
                <w:szCs w:val="22"/>
              </w:rPr>
              <w:t>Personal</w:t>
            </w:r>
            <w:proofErr w:type="spellEnd"/>
            <w:r w:rsidRPr="001F5A12">
              <w:rPr>
                <w:sz w:val="22"/>
                <w:szCs w:val="22"/>
              </w:rPr>
              <w:t xml:space="preserve"> és </w:t>
            </w:r>
            <w:proofErr w:type="spellStart"/>
            <w:r w:rsidRPr="001F5A12">
              <w:rPr>
                <w:sz w:val="22"/>
                <w:szCs w:val="22"/>
              </w:rPr>
              <w:t>social</w:t>
            </w:r>
            <w:proofErr w:type="spellEnd"/>
            <w:r w:rsidRPr="001F5A12">
              <w:rPr>
                <w:sz w:val="22"/>
                <w:szCs w:val="22"/>
              </w:rPr>
              <w:t xml:space="preserve"> design elvek.</w:t>
            </w:r>
          </w:p>
        </w:tc>
      </w:tr>
      <w:tr w:rsidR="001F5A12" w:rsidRPr="001F5A12" w14:paraId="4A5656DD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669744C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269F5A42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Felmérés és elemzés: az épület és környezetének sajátosságai, funkciói, attribútumai. </w:t>
            </w:r>
          </w:p>
        </w:tc>
      </w:tr>
      <w:tr w:rsidR="001F5A12" w:rsidRPr="001F5A12" w14:paraId="7C375F28" w14:textId="77777777" w:rsidTr="005F3EA4">
        <w:trPr>
          <w:trHeight w:val="245"/>
        </w:trPr>
        <w:tc>
          <w:tcPr>
            <w:tcW w:w="841" w:type="dxa"/>
            <w:shd w:val="clear" w:color="auto" w:fill="auto"/>
            <w:vAlign w:val="center"/>
            <w:hideMark/>
          </w:tcPr>
          <w:p w14:paraId="6D4F41A9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1496E762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Hívószavak a készülő arculattal kapcsolatban. (Csapatonként min. 10-10). Követelményjegyzék.</w:t>
            </w:r>
          </w:p>
        </w:tc>
      </w:tr>
      <w:tr w:rsidR="001F5A12" w:rsidRPr="001F5A12" w14:paraId="32BA900A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34A8973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D87EDCD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Research strukturálása, </w:t>
            </w:r>
            <w:proofErr w:type="spellStart"/>
            <w:r w:rsidRPr="001F5A12">
              <w:rPr>
                <w:sz w:val="22"/>
                <w:szCs w:val="22"/>
              </w:rPr>
              <w:t>brainstorming</w:t>
            </w:r>
            <w:proofErr w:type="spellEnd"/>
            <w:r w:rsidRPr="001F5A12">
              <w:rPr>
                <w:sz w:val="22"/>
                <w:szCs w:val="22"/>
              </w:rPr>
              <w:t xml:space="preserve">. </w:t>
            </w:r>
          </w:p>
        </w:tc>
      </w:tr>
      <w:tr w:rsidR="001F5A12" w:rsidRPr="001F5A12" w14:paraId="6C170A5A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A349CCF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F708E7D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1F5A12">
              <w:rPr>
                <w:sz w:val="22"/>
                <w:szCs w:val="22"/>
              </w:rPr>
              <w:t>Branding</w:t>
            </w:r>
            <w:proofErr w:type="spellEnd"/>
            <w:r w:rsidRPr="001F5A12">
              <w:rPr>
                <w:sz w:val="22"/>
                <w:szCs w:val="22"/>
              </w:rPr>
              <w:t xml:space="preserve">,  </w:t>
            </w:r>
            <w:proofErr w:type="spellStart"/>
            <w:r w:rsidRPr="001F5A12">
              <w:rPr>
                <w:sz w:val="22"/>
                <w:szCs w:val="22"/>
              </w:rPr>
              <w:t>moodboard</w:t>
            </w:r>
            <w:proofErr w:type="spellEnd"/>
            <w:proofErr w:type="gramEnd"/>
            <w:r w:rsidRPr="001F5A12">
              <w:rPr>
                <w:sz w:val="22"/>
                <w:szCs w:val="22"/>
              </w:rPr>
              <w:t xml:space="preserve"> és irányok átbeszélése, közös ötletelés, egyéni vázlattervek.</w:t>
            </w:r>
          </w:p>
        </w:tc>
      </w:tr>
      <w:tr w:rsidR="001F5A12" w:rsidRPr="001F5A12" w14:paraId="0A506AB6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AF520B2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8F42C33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Színválasztás és arculattervezés.</w:t>
            </w:r>
          </w:p>
        </w:tc>
      </w:tr>
      <w:tr w:rsidR="001F5A12" w:rsidRPr="001F5A12" w14:paraId="7B85950E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A1A74D9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4019387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Struktúra kísérletek átbeszélése, az </w:t>
            </w:r>
            <w:proofErr w:type="spellStart"/>
            <w:r w:rsidRPr="001F5A12">
              <w:rPr>
                <w:sz w:val="22"/>
                <w:szCs w:val="22"/>
              </w:rPr>
              <w:t>Identity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Book</w:t>
            </w:r>
            <w:proofErr w:type="spellEnd"/>
            <w:r w:rsidRPr="001F5A12">
              <w:rPr>
                <w:sz w:val="22"/>
                <w:szCs w:val="22"/>
              </w:rPr>
              <w:t xml:space="preserve"> fő </w:t>
            </w:r>
            <w:proofErr w:type="spellStart"/>
            <w:r w:rsidRPr="001F5A12">
              <w:rPr>
                <w:sz w:val="22"/>
                <w:szCs w:val="22"/>
              </w:rPr>
              <w:t>pilléreinek</w:t>
            </w:r>
            <w:proofErr w:type="spellEnd"/>
            <w:r w:rsidRPr="001F5A12">
              <w:rPr>
                <w:sz w:val="22"/>
                <w:szCs w:val="22"/>
              </w:rPr>
              <w:t xml:space="preserve"> meghatározása, a kulturális tér nevének véglegesítése. </w:t>
            </w:r>
          </w:p>
        </w:tc>
      </w:tr>
      <w:tr w:rsidR="001F5A12" w:rsidRPr="001F5A12" w14:paraId="7E49C4E7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EB43365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2248686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Végleges ötletek és matériák prezentálása.</w:t>
            </w:r>
          </w:p>
        </w:tc>
      </w:tr>
      <w:tr w:rsidR="001F5A12" w:rsidRPr="001F5A12" w14:paraId="5BC0C337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F13C66E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4B0552E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Tervkiválasztás, dokumentáció és költségterv.</w:t>
            </w:r>
          </w:p>
        </w:tc>
      </w:tr>
      <w:tr w:rsidR="001F5A12" w:rsidRPr="001F5A12" w14:paraId="5CB2A1DF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D0DF857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BFCCF89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Modell-készítés, látványtervek, plakát I.</w:t>
            </w:r>
          </w:p>
        </w:tc>
      </w:tr>
      <w:tr w:rsidR="001F5A12" w:rsidRPr="001F5A12" w14:paraId="3E1B768A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BF8BF74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20D59E02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Modell-készítés, látványtervek, plakát II.</w:t>
            </w:r>
          </w:p>
        </w:tc>
      </w:tr>
      <w:tr w:rsidR="001F5A12" w:rsidRPr="001F5A12" w14:paraId="706726D1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E9F4E5F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08E5BDF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Prezentációk</w:t>
            </w:r>
          </w:p>
        </w:tc>
      </w:tr>
      <w:tr w:rsidR="001F5A12" w:rsidRPr="001F5A12" w14:paraId="59F770F3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0491198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4E34C85D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Pótlások. Értékelés.</w:t>
            </w:r>
          </w:p>
        </w:tc>
      </w:tr>
      <w:tr w:rsidR="001F5A12" w:rsidRPr="001F5A12" w14:paraId="2DE62A7C" w14:textId="77777777" w:rsidTr="005F3EA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04B4F9F7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1F5A12" w14:paraId="2E094C1F" w14:textId="77777777" w:rsidTr="005F3EA4">
        <w:trPr>
          <w:trHeight w:val="794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71F8A1E6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6A67E000" w14:textId="1CA27105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gyakorlatokon a részvétel kötelező,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</w:t>
            </w:r>
          </w:p>
        </w:tc>
      </w:tr>
      <w:tr w:rsidR="001F5A12" w:rsidRPr="001F5A12" w14:paraId="07EF9350" w14:textId="77777777" w:rsidTr="005F3EA4">
        <w:trPr>
          <w:trHeight w:val="85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35BA1F39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404C9F01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Zárthelyik, jegyzőkönyvek, beszámolók stb.</w:t>
            </w:r>
          </w:p>
          <w:p w14:paraId="567CC646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6. hét: </w:t>
            </w:r>
            <w:proofErr w:type="spellStart"/>
            <w:r w:rsidRPr="001F5A12">
              <w:rPr>
                <w:sz w:val="22"/>
                <w:szCs w:val="22"/>
              </w:rPr>
              <w:t>Moodboard</w:t>
            </w:r>
            <w:proofErr w:type="spellEnd"/>
            <w:r w:rsidRPr="001F5A12">
              <w:rPr>
                <w:sz w:val="22"/>
                <w:szCs w:val="22"/>
              </w:rPr>
              <w:t xml:space="preserve"> és kézzel készített struktúrák</w:t>
            </w:r>
          </w:p>
          <w:p w14:paraId="0BCF4E43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9. hét: </w:t>
            </w:r>
            <w:proofErr w:type="spellStart"/>
            <w:r w:rsidRPr="001F5A12">
              <w:rPr>
                <w:sz w:val="22"/>
                <w:szCs w:val="22"/>
              </w:rPr>
              <w:t>Identity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book</w:t>
            </w:r>
            <w:proofErr w:type="spellEnd"/>
          </w:p>
          <w:p w14:paraId="2AFA2A39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 hét: Prezentáció és plakát</w:t>
            </w:r>
          </w:p>
          <w:p w14:paraId="5A3283EE" w14:textId="77777777" w:rsidR="001F5A12" w:rsidRPr="001F5A12" w:rsidRDefault="001F5A12" w:rsidP="00AB6284">
            <w:pPr>
              <w:pStyle w:val="Lers"/>
              <w:spacing w:before="0" w:after="0"/>
              <w:ind w:left="138"/>
              <w:jc w:val="left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>14. hét: Pótlások, értékelés.</w:t>
            </w:r>
          </w:p>
          <w:p w14:paraId="5EFC1647" w14:textId="77777777" w:rsidR="001F5A12" w:rsidRPr="001F5A12" w:rsidRDefault="001F5A12" w:rsidP="00AB6284">
            <w:pPr>
              <w:pStyle w:val="Lers"/>
              <w:spacing w:before="0" w:after="0"/>
              <w:ind w:left="138"/>
              <w:jc w:val="left"/>
              <w:rPr>
                <w:rFonts w:ascii="Times New Roman" w:hAnsi="Times New Roman"/>
                <w:sz w:val="22"/>
                <w:szCs w:val="22"/>
                <w:lang w:eastAsia="hu-HU"/>
              </w:rPr>
            </w:pPr>
          </w:p>
        </w:tc>
      </w:tr>
      <w:tr w:rsidR="001F5A12" w:rsidRPr="001F5A12" w14:paraId="1D32F86B" w14:textId="77777777" w:rsidTr="005F3EA4">
        <w:trPr>
          <w:trHeight w:val="794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0CF31EA9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65EBEE84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272A35D7" w14:textId="2AC0ED23" w:rsid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prezentáció, a dokumentáció és az évközi beadandók értékelésének összesítéséből adódik a félévközi jegy. A végső jegy kialakítása: 50% elégséges, 65% közepes, 80% jó, 90-100% jeles. A pótlásra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vonatkozó szabályai érvényesek.</w:t>
            </w:r>
          </w:p>
          <w:p w14:paraId="65EF7BD2" w14:textId="77777777" w:rsidR="00813A79" w:rsidRPr="001F5A12" w:rsidRDefault="00813A79" w:rsidP="00AB6284">
            <w:pPr>
              <w:ind w:left="138"/>
              <w:textAlignment w:val="baseline"/>
              <w:rPr>
                <w:sz w:val="22"/>
                <w:szCs w:val="22"/>
              </w:rPr>
            </w:pPr>
          </w:p>
          <w:p w14:paraId="19604490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TableNormal"/>
        <w:tblW w:w="0" w:type="auto"/>
        <w:tblInd w:w="1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8789"/>
        <w:gridCol w:w="58"/>
      </w:tblGrid>
      <w:tr w:rsidR="001F5A12" w:rsidRPr="001F5A12" w14:paraId="5215C365" w14:textId="77777777" w:rsidTr="00813A79">
        <w:trPr>
          <w:gridBefore w:val="1"/>
          <w:gridAfter w:val="1"/>
          <w:wBefore w:w="11" w:type="dxa"/>
          <w:wAfter w:w="58" w:type="dxa"/>
          <w:trHeight w:val="340"/>
        </w:trPr>
        <w:tc>
          <w:tcPr>
            <w:tcW w:w="8789" w:type="dxa"/>
          </w:tcPr>
          <w:p w14:paraId="4770EBE0" w14:textId="77777777" w:rsidR="001F5A12" w:rsidRPr="001F5A12" w:rsidRDefault="001F5A12" w:rsidP="00AB6284">
            <w:pPr>
              <w:pStyle w:val="TableParagraph"/>
              <w:spacing w:line="258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06C55A66" w14:textId="77777777" w:rsidTr="00813A79">
        <w:trPr>
          <w:gridBefore w:val="1"/>
          <w:gridAfter w:val="1"/>
          <w:wBefore w:w="11" w:type="dxa"/>
          <w:wAfter w:w="58" w:type="dxa"/>
          <w:trHeight w:val="1264"/>
        </w:trPr>
        <w:tc>
          <w:tcPr>
            <w:tcW w:w="8789" w:type="dxa"/>
          </w:tcPr>
          <w:p w14:paraId="27F5DD6C" w14:textId="77777777" w:rsidR="001F5A12" w:rsidRPr="001F5A12" w:rsidRDefault="001F5A12" w:rsidP="00AB6284">
            <w:pPr>
              <w:pStyle w:val="TableParagraph"/>
              <w:tabs>
                <w:tab w:val="left" w:pos="305"/>
              </w:tabs>
              <w:ind w:right="97"/>
              <w:jc w:val="both"/>
            </w:pPr>
          </w:p>
          <w:p w14:paraId="1E3C4902" w14:textId="77777777" w:rsidR="001F5A12" w:rsidRPr="001F5A12" w:rsidRDefault="001F5A12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ind w:right="97" w:firstLine="0"/>
              <w:jc w:val="both"/>
            </w:pPr>
            <w:proofErr w:type="spellStart"/>
            <w:r w:rsidRPr="001F5A12">
              <w:t>Részletesen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termékfejlesztéshez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-</w:t>
            </w:r>
            <w:proofErr w:type="spellStart"/>
            <w:r w:rsidRPr="001F5A12">
              <w:t>tervezéshez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kötött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gyakorlatot</w:t>
            </w:r>
            <w:proofErr w:type="spellEnd"/>
            <w:r w:rsidRPr="001F5A12">
              <w:t>.</w:t>
            </w:r>
          </w:p>
          <w:p w14:paraId="09C9A43A" w14:textId="77777777" w:rsidR="001F5A12" w:rsidRPr="001F5A12" w:rsidRDefault="001F5A12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96" w:firstLine="0"/>
              <w:jc w:val="both"/>
            </w:pPr>
            <w:proofErr w:type="spellStart"/>
            <w:r w:rsidRPr="001F5A12">
              <w:t>Részletesen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ismeri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érti</w:t>
            </w:r>
            <w:proofErr w:type="spellEnd"/>
            <w:r w:rsidRPr="001F5A12">
              <w:rPr>
                <w:spacing w:val="-6"/>
              </w:rPr>
              <w:t xml:space="preserve"> </w:t>
            </w:r>
            <w:r w:rsidRPr="001F5A12">
              <w:t>a</w:t>
            </w:r>
            <w:r w:rsidRPr="001F5A12">
              <w:rPr>
                <w:spacing w:val="-5"/>
              </w:rPr>
              <w:t xml:space="preserve"> </w:t>
            </w:r>
            <w:proofErr w:type="spellStart"/>
            <w:r w:rsidRPr="001F5A12">
              <w:t>korszerű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tervezési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elveket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módszereket</w:t>
            </w:r>
            <w:proofErr w:type="spellEnd"/>
            <w:r w:rsidRPr="001F5A12">
              <w:t>,</w:t>
            </w:r>
            <w:r w:rsidRPr="001F5A12">
              <w:rPr>
                <w:spacing w:val="-3"/>
              </w:rPr>
              <w:t xml:space="preserve"> </w:t>
            </w:r>
            <w:r w:rsidRPr="001F5A12">
              <w:t>a</w:t>
            </w:r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hagyományos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különleges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gyártástechnológiai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eljárásokat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működési</w:t>
            </w:r>
            <w:proofErr w:type="spellEnd"/>
            <w:r w:rsidRPr="001F5A12">
              <w:rPr>
                <w:spacing w:val="-4"/>
              </w:rPr>
              <w:t xml:space="preserve"> </w:t>
            </w:r>
            <w:proofErr w:type="spellStart"/>
            <w:r w:rsidRPr="001F5A12">
              <w:t>folyamatokat</w:t>
            </w:r>
            <w:proofErr w:type="spellEnd"/>
            <w:r w:rsidRPr="001F5A12">
              <w:t>.</w:t>
            </w:r>
          </w:p>
          <w:p w14:paraId="17ADF806" w14:textId="77777777" w:rsidR="001F5A12" w:rsidRPr="001F5A12" w:rsidRDefault="001F5A12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right="102" w:firstLine="0"/>
              <w:jc w:val="both"/>
            </w:pPr>
            <w:proofErr w:type="spellStart"/>
            <w:r w:rsidRPr="001F5A12">
              <w:t>Ismeri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vezetéshez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kapcsolódó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feladatokat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tevékenységeket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szakmagyakorláshoz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szükséges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jogszabályokat</w:t>
            </w:r>
            <w:proofErr w:type="spellEnd"/>
            <w:r w:rsidRPr="001F5A12">
              <w:t>.</w:t>
            </w:r>
          </w:p>
          <w:p w14:paraId="0810C571" w14:textId="77777777" w:rsidR="001F5A12" w:rsidRPr="001F5A12" w:rsidRDefault="001F5A12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ind w:right="99" w:firstLine="0"/>
              <w:jc w:val="both"/>
            </w:pPr>
            <w:proofErr w:type="spellStart"/>
            <w:r w:rsidRPr="001F5A12">
              <w:t>Ismeri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környezetvédelem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minőségügy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fogyasztóvédelem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termékfelelősség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egyenlő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esélyű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hozzáférés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alkalmazása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munkahelyi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egészség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biztonság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gazdasági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jogi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szabályozás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valamint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mérnöketika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alapvető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előírásait</w:t>
            </w:r>
            <w:proofErr w:type="spellEnd"/>
            <w:r w:rsidRPr="001F5A12">
              <w:t>.</w:t>
            </w:r>
          </w:p>
          <w:p w14:paraId="06732991" w14:textId="77777777" w:rsidR="001F5A12" w:rsidRPr="001F5A12" w:rsidRDefault="001F5A12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ind w:right="99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innovatív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gyártástechnológiai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korlátok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elvárt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költségek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figyelembevételével</w:t>
            </w:r>
            <w:proofErr w:type="spellEnd"/>
            <w:r w:rsidRPr="001F5A12">
              <w:t>.</w:t>
            </w:r>
          </w:p>
          <w:p w14:paraId="0B0E44EB" w14:textId="77777777" w:rsidR="001F5A12" w:rsidRPr="001F5A12" w:rsidRDefault="001F5A12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ind w:right="98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tervezésmódszertan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szerint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alkotó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módon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teljes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termékéletpályát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megtervezni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figyelembe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véve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esztétikai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használati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piaci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környezetvédelmi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időtállósági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üzembiztonsági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kivitelezhetőségi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szempontokat</w:t>
            </w:r>
            <w:proofErr w:type="spellEnd"/>
            <w:r w:rsidRPr="001F5A12">
              <w:t>.</w:t>
            </w:r>
          </w:p>
          <w:p w14:paraId="3D76A96A" w14:textId="77777777" w:rsidR="001F5A12" w:rsidRPr="001F5A12" w:rsidRDefault="001F5A12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ind w:right="97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felmerülő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nem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szokványos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megoldásához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bővíteni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elméletet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probléma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alkalmazni</w:t>
            </w:r>
            <w:proofErr w:type="spellEnd"/>
            <w:r w:rsidRPr="001F5A12">
              <w:t>.</w:t>
            </w:r>
          </w:p>
          <w:p w14:paraId="0C4E0A46" w14:textId="77777777" w:rsidR="001F5A12" w:rsidRPr="001F5A12" w:rsidRDefault="001F5A12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ind w:right="102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átfogó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ismereteken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alapuló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analitikus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gondolkodásra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szintetizálására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kreatív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problémamegoldásra</w:t>
            </w:r>
            <w:proofErr w:type="spellEnd"/>
            <w:r w:rsidRPr="001F5A12">
              <w:t>.</w:t>
            </w:r>
          </w:p>
          <w:p w14:paraId="28ECCCD7" w14:textId="77777777" w:rsidR="001F5A12" w:rsidRPr="001F5A12" w:rsidRDefault="001F5A12">
            <w:pPr>
              <w:pStyle w:val="TableParagraph"/>
              <w:numPr>
                <w:ilvl w:val="0"/>
                <w:numId w:val="24"/>
              </w:numPr>
              <w:tabs>
                <w:tab w:val="left" w:pos="303"/>
              </w:tabs>
              <w:ind w:right="99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rendelkezésre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álló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információk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birtokában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helytálló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bírálat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vagy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vélemény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megfogalmazására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döntéshozásra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következtetések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levonására</w:t>
            </w:r>
            <w:proofErr w:type="spellEnd"/>
            <w:r w:rsidRPr="001F5A12">
              <w:t>.</w:t>
            </w:r>
          </w:p>
          <w:p w14:paraId="1F7B0A6E" w14:textId="77777777" w:rsidR="001F5A12" w:rsidRPr="001F5A12" w:rsidRDefault="001F5A12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ind w:right="101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vállalatoknál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kutató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szervezeteknél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vezető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szerep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ellátására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beleértve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igazgatási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szerepeket</w:t>
            </w:r>
            <w:proofErr w:type="spellEnd"/>
            <w:r w:rsidRPr="001F5A12">
              <w:rPr>
                <w:spacing w:val="-1"/>
              </w:rPr>
              <w:t xml:space="preserve"> </w:t>
            </w:r>
            <w:r w:rsidRPr="001F5A12">
              <w:t>is.</w:t>
            </w:r>
          </w:p>
          <w:p w14:paraId="4E4BEBE3" w14:textId="77777777" w:rsidR="001F5A12" w:rsidRPr="001F5A12" w:rsidRDefault="001F5A12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ind w:right="101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eredeti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termék-szolgáltatás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kombinációk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egyéni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vásárló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igényeinek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kielégítésére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tervező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felhasználó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társadalom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között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kiegyensúlyozott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érdekek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alapján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normák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elvárások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tiszteletben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tartásával</w:t>
            </w:r>
            <w:proofErr w:type="spellEnd"/>
            <w:r w:rsidRPr="001F5A12">
              <w:t>.</w:t>
            </w:r>
          </w:p>
          <w:p w14:paraId="51A539B5" w14:textId="77777777" w:rsidR="001F5A12" w:rsidRPr="001F5A12" w:rsidRDefault="001F5A12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ind w:right="101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rPr>
                <w:spacing w:val="-17"/>
              </w:rPr>
              <w:t xml:space="preserve"> </w:t>
            </w:r>
            <w:r w:rsidRPr="001F5A12">
              <w:t>a</w:t>
            </w:r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teljes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innovációs</w:t>
            </w:r>
            <w:proofErr w:type="spellEnd"/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termékfejlesztési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folyamat</w:t>
            </w:r>
            <w:proofErr w:type="spellEnd"/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átlátására</w:t>
            </w:r>
            <w:proofErr w:type="spellEnd"/>
            <w:r w:rsidRPr="001F5A12">
              <w:t>,</w:t>
            </w:r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vagy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egy</w:t>
            </w:r>
            <w:proofErr w:type="spellEnd"/>
            <w:r w:rsidRPr="001F5A12">
              <w:rPr>
                <w:spacing w:val="-16"/>
              </w:rPr>
              <w:t xml:space="preserve"> </w:t>
            </w:r>
            <w:r w:rsidRPr="001F5A12">
              <w:t xml:space="preserve">team </w:t>
            </w:r>
            <w:proofErr w:type="spellStart"/>
            <w:r w:rsidRPr="001F5A12">
              <w:t>tagjaként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vagy</w:t>
            </w:r>
            <w:proofErr w:type="spellEnd"/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vezetőjeként</w:t>
            </w:r>
            <w:proofErr w:type="spellEnd"/>
            <w:r w:rsidRPr="001F5A12">
              <w:rPr>
                <w:spacing w:val="-8"/>
              </w:rPr>
              <w:t xml:space="preserve"> </w:t>
            </w:r>
            <w:r w:rsidRPr="001F5A12">
              <w:t>a</w:t>
            </w:r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folyamat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végrehajtására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irányítására</w:t>
            </w:r>
            <w:proofErr w:type="spellEnd"/>
            <w:r w:rsidRPr="001F5A12">
              <w:t>,</w:t>
            </w:r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gyakran</w:t>
            </w:r>
            <w:proofErr w:type="spellEnd"/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környezetben</w:t>
            </w:r>
            <w:proofErr w:type="spellEnd"/>
            <w:r w:rsidRPr="001F5A12">
              <w:t>.</w:t>
            </w:r>
          </w:p>
          <w:p w14:paraId="4AA3B137" w14:textId="77777777" w:rsidR="001F5A12" w:rsidRPr="001F5A12" w:rsidRDefault="001F5A12">
            <w:pPr>
              <w:pStyle w:val="TableParagraph"/>
              <w:numPr>
                <w:ilvl w:val="0"/>
                <w:numId w:val="23"/>
              </w:numPr>
              <w:tabs>
                <w:tab w:val="left" w:pos="399"/>
              </w:tabs>
              <w:ind w:right="94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kapcsolódó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emberi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esztétikai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kérdéskörök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figyelembevételére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integrált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módon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történő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alkalmazására</w:t>
            </w:r>
            <w:proofErr w:type="spellEnd"/>
            <w:r w:rsidRPr="001F5A12">
              <w:t xml:space="preserve"> a</w:t>
            </w:r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termékfejlesztésben</w:t>
            </w:r>
            <w:proofErr w:type="spellEnd"/>
            <w:r w:rsidRPr="001F5A12">
              <w:t>.</w:t>
            </w:r>
          </w:p>
          <w:p w14:paraId="04D26A5E" w14:textId="77777777" w:rsidR="001F5A12" w:rsidRPr="001F5A12" w:rsidRDefault="001F5A12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ind w:right="102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széles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műveltsége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problémafelismerő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készsége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révén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csoportmunka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irányítására</w:t>
            </w:r>
            <w:proofErr w:type="spellEnd"/>
            <w:r w:rsidRPr="001F5A12">
              <w:t>.</w:t>
            </w:r>
          </w:p>
          <w:p w14:paraId="17475465" w14:textId="77777777" w:rsidR="001F5A12" w:rsidRPr="001F5A12" w:rsidRDefault="001F5A12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ind w:right="95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célok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kitűzésére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1"/>
              </w:rPr>
              <w:t xml:space="preserve"> </w:t>
            </w:r>
            <w:r w:rsidRPr="001F5A12">
              <w:t>a</w:t>
            </w:r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célhoz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vezető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lépések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meghatározására</w:t>
            </w:r>
            <w:proofErr w:type="spellEnd"/>
            <w:r w:rsidRPr="001F5A12">
              <w:t>,</w:t>
            </w:r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projektek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kezdeményezésére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összeállítására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kivitelezésére</w:t>
            </w:r>
            <w:proofErr w:type="spellEnd"/>
            <w:r w:rsidRPr="001F5A12">
              <w:t xml:space="preserve"> team </w:t>
            </w:r>
            <w:proofErr w:type="spellStart"/>
            <w:r w:rsidRPr="001F5A12">
              <w:t>munkában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elsősorban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multidiszciplináris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környezetben</w:t>
            </w:r>
            <w:proofErr w:type="spellEnd"/>
            <w:r w:rsidRPr="001F5A12">
              <w:t>.</w:t>
            </w:r>
          </w:p>
          <w:p w14:paraId="267D5BAB" w14:textId="77777777" w:rsidR="001F5A12" w:rsidRPr="001F5A12" w:rsidRDefault="001F5A12">
            <w:pPr>
              <w:pStyle w:val="TableParagraph"/>
              <w:numPr>
                <w:ilvl w:val="0"/>
                <w:numId w:val="23"/>
              </w:numPr>
              <w:tabs>
                <w:tab w:val="left" w:pos="295"/>
              </w:tabs>
              <w:ind w:right="99" w:firstLine="0"/>
              <w:jc w:val="both"/>
            </w:pPr>
            <w:r w:rsidRPr="001F5A12">
              <w:t xml:space="preserve">A </w:t>
            </w:r>
            <w:proofErr w:type="spellStart"/>
            <w:r w:rsidRPr="001F5A12">
              <w:t>feladatok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munkáját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kreativitás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rugalmasság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mérnöki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szabályainak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betartása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jellemzi</w:t>
            </w:r>
            <w:proofErr w:type="spellEnd"/>
            <w:r w:rsidRPr="001F5A12">
              <w:t>.</w:t>
            </w:r>
          </w:p>
          <w:p w14:paraId="323272B5" w14:textId="77777777" w:rsidR="001F5A12" w:rsidRPr="001F5A12" w:rsidRDefault="001F5A12">
            <w:pPr>
              <w:pStyle w:val="TableParagraph"/>
              <w:numPr>
                <w:ilvl w:val="0"/>
                <w:numId w:val="23"/>
              </w:numPr>
              <w:tabs>
                <w:tab w:val="left" w:pos="238"/>
              </w:tabs>
              <w:ind w:right="98" w:firstLine="0"/>
              <w:jc w:val="both"/>
            </w:pPr>
            <w:proofErr w:type="spellStart"/>
            <w:r w:rsidRPr="001F5A12">
              <w:t>Törekszik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arra</w:t>
            </w:r>
            <w:proofErr w:type="spellEnd"/>
            <w:r w:rsidRPr="001F5A12">
              <w:t>,</w:t>
            </w:r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hogy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önképzése</w:t>
            </w:r>
            <w:proofErr w:type="spellEnd"/>
            <w:r w:rsidRPr="001F5A12">
              <w:rPr>
                <w:spacing w:val="-13"/>
              </w:rPr>
              <w:t xml:space="preserve"> </w:t>
            </w:r>
            <w:r w:rsidRPr="001F5A12">
              <w:t>a</w:t>
            </w:r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kapcsolódó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részterületein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folyamatos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céljával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megegyező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legyen</w:t>
            </w:r>
            <w:proofErr w:type="spellEnd"/>
            <w:r w:rsidRPr="001F5A12">
              <w:t>.</w:t>
            </w:r>
          </w:p>
          <w:p w14:paraId="54675D73" w14:textId="77777777" w:rsidR="001F5A12" w:rsidRPr="001F5A12" w:rsidRDefault="001F5A12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ind w:right="101" w:firstLine="0"/>
              <w:jc w:val="both"/>
            </w:pPr>
            <w:proofErr w:type="spellStart"/>
            <w:r w:rsidRPr="001F5A12">
              <w:t>Piaci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vevői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minőségi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feladatok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választja</w:t>
            </w:r>
            <w:proofErr w:type="spellEnd"/>
            <w:r w:rsidRPr="001F5A12">
              <w:t xml:space="preserve"> ki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alkalmazza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releváns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problémamegoldási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módszereket</w:t>
            </w:r>
            <w:proofErr w:type="spellEnd"/>
            <w:r w:rsidRPr="001F5A12">
              <w:t>.</w:t>
            </w:r>
          </w:p>
          <w:p w14:paraId="1C78DA7F" w14:textId="77777777" w:rsidR="001F5A12" w:rsidRPr="001F5A12" w:rsidRDefault="001F5A12">
            <w:pPr>
              <w:pStyle w:val="TableParagraph"/>
              <w:numPr>
                <w:ilvl w:val="0"/>
                <w:numId w:val="23"/>
              </w:numPr>
              <w:tabs>
                <w:tab w:val="left" w:pos="303"/>
              </w:tabs>
              <w:ind w:right="101" w:firstLine="0"/>
              <w:jc w:val="both"/>
            </w:pPr>
            <w:r w:rsidRPr="001F5A12">
              <w:t xml:space="preserve">A </w:t>
            </w:r>
            <w:proofErr w:type="spellStart"/>
            <w:r w:rsidRPr="001F5A12">
              <w:t>problémamegoldás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fokozottan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ügyel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egyenlő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esélyű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hozzáférés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biztosítására</w:t>
            </w:r>
            <w:proofErr w:type="spellEnd"/>
            <w:r w:rsidRPr="001F5A12">
              <w:t>.</w:t>
            </w:r>
          </w:p>
          <w:p w14:paraId="63630C2E" w14:textId="77777777" w:rsidR="001F5A12" w:rsidRPr="001F5A12" w:rsidRDefault="001F5A12">
            <w:pPr>
              <w:pStyle w:val="TableParagraph"/>
              <w:numPr>
                <w:ilvl w:val="0"/>
                <w:numId w:val="23"/>
              </w:numPr>
              <w:tabs>
                <w:tab w:val="left" w:pos="444"/>
              </w:tabs>
              <w:ind w:right="97" w:firstLine="0"/>
              <w:jc w:val="both"/>
            </w:pPr>
            <w:proofErr w:type="spellStart"/>
            <w:r w:rsidRPr="001F5A12">
              <w:t>Döntéseit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körültekintően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más</w:t>
            </w:r>
            <w:proofErr w:type="spellEnd"/>
            <w:r w:rsidRPr="001F5A12">
              <w:t xml:space="preserve"> (</w:t>
            </w:r>
            <w:proofErr w:type="spellStart"/>
            <w:r w:rsidRPr="001F5A12">
              <w:t>elsősorban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jogi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közgazdasági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energetikai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környezetvédelmi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építészeti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orvosi</w:t>
            </w:r>
            <w:proofErr w:type="spellEnd"/>
            <w:r w:rsidRPr="001F5A12">
              <w:t xml:space="preserve">) </w:t>
            </w:r>
            <w:proofErr w:type="spellStart"/>
            <w:r w:rsidRPr="001F5A12">
              <w:t>szakterületek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képviselőivel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konzultálva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hozza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melyekért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felelősséget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vállal</w:t>
            </w:r>
            <w:proofErr w:type="spellEnd"/>
            <w:r w:rsidRPr="001F5A12">
              <w:t>.</w:t>
            </w:r>
          </w:p>
          <w:p w14:paraId="69D73CF1" w14:textId="77777777" w:rsidR="001F5A12" w:rsidRPr="001F5A12" w:rsidRDefault="001F5A12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76" w:lineRule="exact"/>
              <w:ind w:right="98" w:firstLine="0"/>
              <w:jc w:val="both"/>
            </w:pPr>
            <w:proofErr w:type="spellStart"/>
            <w:r w:rsidRPr="001F5A12">
              <w:t>Önállóan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hozott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döntései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figyelemmel</w:t>
            </w:r>
            <w:proofErr w:type="spellEnd"/>
            <w:r w:rsidRPr="001F5A12">
              <w:t xml:space="preserve"> van a </w:t>
            </w:r>
            <w:proofErr w:type="spellStart"/>
            <w:r w:rsidRPr="001F5A12">
              <w:t>környezetvédelem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minőségügy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lastRenderedPageBreak/>
              <w:t>fogyasztóvédelem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termékfelelősség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egyenlő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esélyű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hozzáférés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elvére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alkalmazására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munkahelyi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egészség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biztonság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gazdasági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jogi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szabályozás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ergonómia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pszichológia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valamint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mérnöketika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alapvető</w:t>
            </w:r>
            <w:proofErr w:type="spellEnd"/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előírásaira</w:t>
            </w:r>
            <w:proofErr w:type="spellEnd"/>
            <w:r w:rsidRPr="001F5A12">
              <w:t>.</w:t>
            </w:r>
          </w:p>
          <w:p w14:paraId="0149C98A" w14:textId="77777777" w:rsidR="001F5A12" w:rsidRPr="001F5A12" w:rsidRDefault="001F5A12" w:rsidP="00AB6284">
            <w:pPr>
              <w:pStyle w:val="TableParagraph"/>
              <w:tabs>
                <w:tab w:val="left" w:pos="259"/>
              </w:tabs>
              <w:spacing w:line="276" w:lineRule="exact"/>
              <w:ind w:right="98"/>
              <w:jc w:val="both"/>
            </w:pPr>
          </w:p>
        </w:tc>
      </w:tr>
      <w:tr w:rsidR="001F5A12" w:rsidRPr="001F5A12" w14:paraId="7AE847B4" w14:textId="77777777" w:rsidTr="00813A79">
        <w:trPr>
          <w:trHeight w:val="340"/>
        </w:trPr>
        <w:tc>
          <w:tcPr>
            <w:tcW w:w="8858" w:type="dxa"/>
            <w:gridSpan w:val="3"/>
          </w:tcPr>
          <w:p w14:paraId="4721E8AE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7D80FF4E" w14:textId="77777777" w:rsidTr="00813A79">
        <w:trPr>
          <w:trHeight w:val="1030"/>
        </w:trPr>
        <w:tc>
          <w:tcPr>
            <w:tcW w:w="8858" w:type="dxa"/>
            <w:gridSpan w:val="3"/>
          </w:tcPr>
          <w:p w14:paraId="3C13C531" w14:textId="77777777" w:rsidR="001F5A12" w:rsidRPr="001F5A12" w:rsidRDefault="001F5A12" w:rsidP="00AB6284">
            <w:pPr>
              <w:pStyle w:val="TableParagraph"/>
              <w:tabs>
                <w:tab w:val="left" w:pos="831"/>
              </w:tabs>
              <w:ind w:right="99"/>
            </w:pPr>
          </w:p>
          <w:p w14:paraId="5D80CBEE" w14:textId="77777777" w:rsidR="001F5A12" w:rsidRPr="001F5A12" w:rsidRDefault="001F5A12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ind w:right="99"/>
            </w:pPr>
            <w:proofErr w:type="spellStart"/>
            <w:r w:rsidRPr="001F5A12">
              <w:t>Hegedűs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József</w:t>
            </w:r>
            <w:proofErr w:type="spellEnd"/>
            <w:r w:rsidRPr="001F5A12">
              <w:t xml:space="preserve"> - </w:t>
            </w:r>
            <w:proofErr w:type="spellStart"/>
            <w:r w:rsidRPr="001F5A12">
              <w:t>Kő</w:t>
            </w:r>
            <w:proofErr w:type="spellEnd"/>
            <w:r w:rsidRPr="001F5A12">
              <w:t xml:space="preserve"> Ferenc Az </w:t>
            </w:r>
            <w:proofErr w:type="spellStart"/>
            <w:r w:rsidRPr="001F5A12">
              <w:t>értékelemzésre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alapozott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módszertana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Főiskolai</w:t>
            </w:r>
            <w:proofErr w:type="spellEnd"/>
            <w:r w:rsidRPr="001F5A12">
              <w:t xml:space="preserve"> Kar </w:t>
            </w:r>
            <w:proofErr w:type="spellStart"/>
            <w:r w:rsidRPr="001F5A12">
              <w:t>Sokszorosító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Kecskemét</w:t>
            </w:r>
            <w:proofErr w:type="spellEnd"/>
            <w:r w:rsidRPr="001F5A12">
              <w:t>,</w:t>
            </w:r>
            <w:r w:rsidRPr="001F5A12">
              <w:rPr>
                <w:spacing w:val="-3"/>
              </w:rPr>
              <w:t xml:space="preserve"> </w:t>
            </w:r>
            <w:r w:rsidRPr="001F5A12">
              <w:t>2001.</w:t>
            </w:r>
          </w:p>
          <w:p w14:paraId="311C4F37" w14:textId="77777777" w:rsidR="001F5A12" w:rsidRPr="001F5A12" w:rsidRDefault="001F5A12">
            <w:pPr>
              <w:pStyle w:val="TableParagraph"/>
              <w:numPr>
                <w:ilvl w:val="0"/>
                <w:numId w:val="25"/>
              </w:numPr>
              <w:tabs>
                <w:tab w:val="left" w:pos="538"/>
              </w:tabs>
              <w:spacing w:line="275" w:lineRule="exact"/>
            </w:pPr>
            <w:proofErr w:type="spellStart"/>
            <w:r w:rsidRPr="001F5A12">
              <w:t>Bercsey</w:t>
            </w:r>
            <w:proofErr w:type="spellEnd"/>
            <w:r w:rsidRPr="001F5A12">
              <w:t xml:space="preserve"> T. - </w:t>
            </w:r>
            <w:proofErr w:type="spellStart"/>
            <w:r w:rsidRPr="001F5A12">
              <w:t>Horák</w:t>
            </w:r>
            <w:proofErr w:type="spellEnd"/>
            <w:r w:rsidRPr="001F5A12">
              <w:t xml:space="preserve"> P.: </w:t>
            </w:r>
            <w:proofErr w:type="spellStart"/>
            <w:r w:rsidRPr="001F5A12">
              <w:t>Terméktervezés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fejlesztés</w:t>
            </w:r>
            <w:proofErr w:type="spellEnd"/>
            <w:r w:rsidRPr="001F5A12">
              <w:t>, Phare</w:t>
            </w:r>
            <w:r w:rsidRPr="001F5A12">
              <w:rPr>
                <w:spacing w:val="-3"/>
              </w:rPr>
              <w:t xml:space="preserve"> </w:t>
            </w:r>
            <w:r w:rsidRPr="001F5A12">
              <w:t>TDQM</w:t>
            </w:r>
          </w:p>
          <w:p w14:paraId="2617BE15" w14:textId="77777777" w:rsidR="001F5A12" w:rsidRPr="001F5A12" w:rsidRDefault="001F5A12">
            <w:pPr>
              <w:pStyle w:val="Listaszerbekezds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Dalcacio</w:t>
            </w:r>
            <w:proofErr w:type="spellEnd"/>
            <w:r w:rsidRPr="001F5A12">
              <w:rPr>
                <w:sz w:val="22"/>
                <w:szCs w:val="22"/>
              </w:rPr>
              <w:t xml:space="preserve"> Reis, Julius </w:t>
            </w:r>
            <w:proofErr w:type="spellStart"/>
            <w:r w:rsidRPr="001F5A12">
              <w:rPr>
                <w:sz w:val="22"/>
                <w:szCs w:val="22"/>
              </w:rPr>
              <w:t>Weidemann</w:t>
            </w:r>
            <w:proofErr w:type="spellEnd"/>
            <w:r w:rsidRPr="001F5A12">
              <w:rPr>
                <w:sz w:val="22"/>
                <w:szCs w:val="22"/>
              </w:rPr>
              <w:t>: Product Design in the Sustainable era. Köln, Taschen GmbH, 2010.</w:t>
            </w:r>
          </w:p>
          <w:p w14:paraId="77E401F1" w14:textId="77777777" w:rsidR="001F5A12" w:rsidRPr="001F5A12" w:rsidRDefault="001F5A12">
            <w:pPr>
              <w:pStyle w:val="TableParagraph"/>
              <w:numPr>
                <w:ilvl w:val="0"/>
                <w:numId w:val="25"/>
              </w:numPr>
              <w:tabs>
                <w:tab w:val="left" w:pos="538"/>
              </w:tabs>
            </w:pPr>
            <w:proofErr w:type="spellStart"/>
            <w:r w:rsidRPr="001F5A12">
              <w:t>Integrált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rPr>
                <w:spacing w:val="1"/>
              </w:rPr>
              <w:t xml:space="preserve"> </w:t>
            </w:r>
            <w:hyperlink r:id="rId18">
              <w:r w:rsidRPr="001F5A12">
                <w:t>www.gszi.bme.hu</w:t>
              </w:r>
            </w:hyperlink>
          </w:p>
          <w:p w14:paraId="012B8459" w14:textId="77777777" w:rsidR="001F5A12" w:rsidRPr="001F5A12" w:rsidRDefault="001F5A12" w:rsidP="00AB6284">
            <w:pPr>
              <w:pStyle w:val="TableParagraph"/>
              <w:tabs>
                <w:tab w:val="left" w:pos="538"/>
              </w:tabs>
              <w:ind w:right="97"/>
            </w:pPr>
          </w:p>
        </w:tc>
      </w:tr>
    </w:tbl>
    <w:p w14:paraId="58CF3D49" w14:textId="77777777" w:rsidR="001F5A12" w:rsidRPr="001F5A12" w:rsidRDefault="001F5A12" w:rsidP="001F5A12">
      <w:pPr>
        <w:rPr>
          <w:sz w:val="22"/>
          <w:szCs w:val="22"/>
        </w:rPr>
      </w:pPr>
    </w:p>
    <w:p w14:paraId="1EA01F5B" w14:textId="69777819" w:rsidR="001F5A12" w:rsidRPr="001F5A12" w:rsidRDefault="001F5A12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Style w:val="NormalTable0"/>
        <w:tblW w:w="0" w:type="auto"/>
        <w:tblInd w:w="13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1930"/>
        <w:gridCol w:w="2283"/>
        <w:gridCol w:w="1728"/>
      </w:tblGrid>
      <w:tr w:rsidR="001F5A12" w:rsidRPr="001F5A12" w14:paraId="48D5A983" w14:textId="77777777" w:rsidTr="00813A79">
        <w:trPr>
          <w:trHeight w:val="830"/>
        </w:trPr>
        <w:tc>
          <w:tcPr>
            <w:tcW w:w="2848" w:type="dxa"/>
          </w:tcPr>
          <w:p w14:paraId="61152C9A" w14:textId="77777777" w:rsidR="001F5A12" w:rsidRPr="001F5A12" w:rsidRDefault="001F5A12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Tárgy</w:t>
            </w:r>
            <w:proofErr w:type="spellEnd"/>
            <w:r w:rsidRPr="001F5A12">
              <w:rPr>
                <w:b/>
                <w:i/>
                <w:spacing w:val="-5"/>
              </w:rPr>
              <w:t xml:space="preserve"> </w:t>
            </w:r>
            <w:r w:rsidRPr="001F5A12">
              <w:rPr>
                <w:b/>
                <w:i/>
              </w:rPr>
              <w:t>neve:</w:t>
            </w:r>
          </w:p>
          <w:p w14:paraId="045D02D0" w14:textId="77777777" w:rsidR="001F5A12" w:rsidRPr="001F5A12" w:rsidRDefault="001F5A12" w:rsidP="00AB6284">
            <w:pPr>
              <w:pStyle w:val="TableParagraph"/>
              <w:spacing w:line="270" w:lineRule="atLeast"/>
              <w:rPr>
                <w:b/>
              </w:rPr>
            </w:pPr>
            <w:proofErr w:type="spellStart"/>
            <w:r w:rsidRPr="001F5A12">
              <w:rPr>
                <w:b/>
              </w:rPr>
              <w:t>Integrált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terméktervezés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projekt</w:t>
            </w:r>
            <w:proofErr w:type="spellEnd"/>
            <w:r w:rsidRPr="001F5A12">
              <w:rPr>
                <w:b/>
                <w:spacing w:val="-1"/>
              </w:rPr>
              <w:t xml:space="preserve"> </w:t>
            </w:r>
            <w:r w:rsidRPr="001F5A12">
              <w:rPr>
                <w:b/>
              </w:rPr>
              <w:t>III.</w:t>
            </w:r>
          </w:p>
        </w:tc>
        <w:tc>
          <w:tcPr>
            <w:tcW w:w="1930" w:type="dxa"/>
          </w:tcPr>
          <w:p w14:paraId="7F41AA7E" w14:textId="77777777" w:rsidR="001F5A12" w:rsidRPr="001F5A12" w:rsidRDefault="001F5A12" w:rsidP="00AB6284">
            <w:pPr>
              <w:pStyle w:val="TableParagraph"/>
              <w:ind w:left="107" w:right="292"/>
              <w:jc w:val="both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RTWTT3HMNF RTWTT3HMLF</w:t>
            </w:r>
          </w:p>
        </w:tc>
        <w:tc>
          <w:tcPr>
            <w:tcW w:w="2283" w:type="dxa"/>
          </w:tcPr>
          <w:p w14:paraId="1536A82D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6CDE7853" w14:textId="77777777" w:rsidR="001F5A12" w:rsidRPr="001F5A12" w:rsidRDefault="001F5A12" w:rsidP="00AB6284">
            <w:pPr>
              <w:pStyle w:val="TableParagraph"/>
              <w:ind w:left="107"/>
            </w:pPr>
            <w:r w:rsidRPr="001F5A12">
              <w:t>0+4</w:t>
            </w:r>
          </w:p>
          <w:p w14:paraId="2DBAE7EA" w14:textId="77777777" w:rsidR="001F5A12" w:rsidRPr="001F5A12" w:rsidRDefault="001F5A12" w:rsidP="00AB6284">
            <w:pPr>
              <w:pStyle w:val="TableParagraph"/>
              <w:spacing w:line="259" w:lineRule="exact"/>
              <w:ind w:left="107"/>
            </w:pPr>
            <w:r w:rsidRPr="001F5A12">
              <w:t>0+20</w:t>
            </w:r>
          </w:p>
        </w:tc>
        <w:tc>
          <w:tcPr>
            <w:tcW w:w="1728" w:type="dxa"/>
          </w:tcPr>
          <w:p w14:paraId="765FB4E0" w14:textId="77777777" w:rsidR="001F5A12" w:rsidRPr="001F5A12" w:rsidRDefault="001F5A12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5</w:t>
            </w:r>
          </w:p>
          <w:p w14:paraId="50AAF068" w14:textId="77777777" w:rsidR="001F5A12" w:rsidRPr="001F5A12" w:rsidRDefault="001F5A12" w:rsidP="00AB6284">
            <w:pPr>
              <w:pStyle w:val="TableParagraph"/>
              <w:rPr>
                <w:b/>
                <w:bCs/>
                <w:i/>
                <w:iCs/>
              </w:rPr>
            </w:pPr>
            <w:proofErr w:type="spellStart"/>
            <w:r w:rsidRPr="001F5A12">
              <w:rPr>
                <w:b/>
                <w:bCs/>
                <w:i/>
                <w:iCs/>
              </w:rPr>
              <w:t>Köv</w:t>
            </w:r>
            <w:proofErr w:type="spellEnd"/>
            <w:r w:rsidRPr="001F5A12">
              <w:rPr>
                <w:b/>
                <w:bCs/>
                <w:i/>
                <w:iCs/>
              </w:rPr>
              <w:t xml:space="preserve">.: </w:t>
            </w:r>
            <w:r w:rsidRPr="001F5A12">
              <w:t>é</w:t>
            </w:r>
          </w:p>
        </w:tc>
      </w:tr>
      <w:tr w:rsidR="001F5A12" w:rsidRPr="001F5A12" w14:paraId="3A4D804D" w14:textId="77777777" w:rsidTr="00813A79">
        <w:trPr>
          <w:trHeight w:val="827"/>
        </w:trPr>
        <w:tc>
          <w:tcPr>
            <w:tcW w:w="2848" w:type="dxa"/>
          </w:tcPr>
          <w:p w14:paraId="47D4D75D" w14:textId="77777777" w:rsidR="001F5A12" w:rsidRPr="001F5A12" w:rsidRDefault="001F5A12" w:rsidP="00AB6284">
            <w:pPr>
              <w:pStyle w:val="TableParagraph"/>
              <w:spacing w:line="273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4B56DD48" w14:textId="77777777" w:rsidR="001F5A12" w:rsidRPr="001F5A12" w:rsidRDefault="001F5A12" w:rsidP="00AB6284">
            <w:pPr>
              <w:pStyle w:val="TableParagraph"/>
              <w:tabs>
                <w:tab w:val="left" w:pos="1352"/>
                <w:tab w:val="left" w:pos="2242"/>
              </w:tabs>
              <w:spacing w:line="270" w:lineRule="atLeast"/>
              <w:ind w:right="95"/>
            </w:pPr>
            <w:r w:rsidRPr="001F5A12">
              <w:t xml:space="preserve">Prof. </w:t>
            </w:r>
            <w:proofErr w:type="spellStart"/>
            <w:r w:rsidRPr="001F5A12">
              <w:t>Kisfaludy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Márta</w:t>
            </w:r>
            <w:proofErr w:type="spellEnd"/>
            <w:r w:rsidRPr="001F5A12">
              <w:tab/>
            </w:r>
            <w:r w:rsidRPr="001F5A12">
              <w:rPr>
                <w:spacing w:val="-6"/>
              </w:rPr>
              <w:t xml:space="preserve">DLA </w:t>
            </w:r>
          </w:p>
        </w:tc>
        <w:tc>
          <w:tcPr>
            <w:tcW w:w="1930" w:type="dxa"/>
          </w:tcPr>
          <w:p w14:paraId="5E73EC78" w14:textId="77777777" w:rsidR="001F5A12" w:rsidRPr="001F5A12" w:rsidRDefault="001F5A12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2043A537" w14:textId="77777777" w:rsidR="001F5A12" w:rsidRPr="001F5A12" w:rsidRDefault="001F5A12" w:rsidP="00AB6284">
            <w:pPr>
              <w:pStyle w:val="TableParagraph"/>
              <w:ind w:left="107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tanár</w:t>
            </w:r>
            <w:proofErr w:type="spellEnd"/>
          </w:p>
        </w:tc>
        <w:tc>
          <w:tcPr>
            <w:tcW w:w="4011" w:type="dxa"/>
            <w:gridSpan w:val="2"/>
          </w:tcPr>
          <w:p w14:paraId="5E25FEDA" w14:textId="77777777" w:rsidR="001F5A12" w:rsidRPr="001F5A12" w:rsidRDefault="001F5A12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72AEE329" w14:textId="77777777" w:rsidR="001F5A12" w:rsidRPr="001F5A12" w:rsidRDefault="001F5A12" w:rsidP="00AB6284">
            <w:pPr>
              <w:pStyle w:val="TableParagraph"/>
              <w:ind w:left="107"/>
            </w:pPr>
            <w:r w:rsidRPr="001F5A12">
              <w:t>RTWTT2HMNF, RTWTT2HMLF</w:t>
            </w:r>
          </w:p>
        </w:tc>
      </w:tr>
      <w:tr w:rsidR="001F5A12" w:rsidRPr="001F5A12" w14:paraId="0C9E1C12" w14:textId="77777777" w:rsidTr="00813A79">
        <w:trPr>
          <w:trHeight w:val="340"/>
        </w:trPr>
        <w:tc>
          <w:tcPr>
            <w:tcW w:w="8789" w:type="dxa"/>
            <w:gridSpan w:val="4"/>
          </w:tcPr>
          <w:p w14:paraId="4A3FCCBC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5B4217FC" w14:textId="77777777" w:rsidTr="00813A79">
        <w:trPr>
          <w:trHeight w:val="2835"/>
        </w:trPr>
        <w:tc>
          <w:tcPr>
            <w:tcW w:w="8789" w:type="dxa"/>
            <w:gridSpan w:val="4"/>
          </w:tcPr>
          <w:p w14:paraId="28A794DD" w14:textId="77777777" w:rsidR="001F5A12" w:rsidRPr="001F5A12" w:rsidRDefault="001F5A12" w:rsidP="00AB6284">
            <w:pPr>
              <w:pStyle w:val="TableParagraph"/>
              <w:spacing w:line="276" w:lineRule="auto"/>
              <w:ind w:right="92"/>
            </w:pPr>
          </w:p>
          <w:p w14:paraId="4006B036" w14:textId="77777777" w:rsidR="001F5A12" w:rsidRPr="001F5A12" w:rsidRDefault="001F5A12" w:rsidP="00813A79">
            <w:pPr>
              <w:pStyle w:val="TableParagraph"/>
              <w:ind w:left="108" w:right="91"/>
            </w:pPr>
            <w:r w:rsidRPr="001F5A12">
              <w:t xml:space="preserve">A </w:t>
            </w:r>
            <w:proofErr w:type="spellStart"/>
            <w:proofErr w:type="gramStart"/>
            <w:r w:rsidRPr="001F5A12">
              <w:t>társadalmi</w:t>
            </w:r>
            <w:proofErr w:type="spellEnd"/>
            <w:r w:rsidRPr="001F5A12">
              <w:t>,-</w:t>
            </w:r>
            <w:proofErr w:type="gramEnd"/>
            <w:r w:rsidRPr="001F5A12">
              <w:t xml:space="preserve"> </w:t>
            </w:r>
            <w:proofErr w:type="spellStart"/>
            <w:r w:rsidRPr="001F5A12">
              <w:t>gazdasági</w:t>
            </w:r>
            <w:proofErr w:type="spellEnd"/>
            <w:r w:rsidRPr="001F5A12">
              <w:t xml:space="preserve">,- </w:t>
            </w:r>
            <w:proofErr w:type="spellStart"/>
            <w:r w:rsidRPr="001F5A12">
              <w:t>ökológiai</w:t>
            </w:r>
            <w:proofErr w:type="spellEnd"/>
            <w:r w:rsidRPr="001F5A12">
              <w:t xml:space="preserve">,-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szempontok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történő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integrált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célja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rendszerének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egységes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összehangolt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megjelenítése</w:t>
            </w:r>
            <w:proofErr w:type="spellEnd"/>
            <w:r w:rsidRPr="001F5A12">
              <w:t>.</w:t>
            </w:r>
          </w:p>
          <w:p w14:paraId="12261D63" w14:textId="35717A8B" w:rsidR="001F5A12" w:rsidRPr="001F5A12" w:rsidRDefault="001F5A12" w:rsidP="00813A79">
            <w:pPr>
              <w:pStyle w:val="TableParagraph"/>
              <w:ind w:left="108" w:right="91"/>
            </w:pPr>
            <w:proofErr w:type="spellStart"/>
            <w:r w:rsidRPr="001F5A12">
              <w:t>Problémaspecifikus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kutatási-fejlesztési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projekt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javaslat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elemzése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koncepció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meghatározása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megoldása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csoportos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önálló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munkával</w:t>
            </w:r>
            <w:proofErr w:type="spellEnd"/>
            <w:r w:rsidRPr="001F5A12">
              <w:t>. (</w:t>
            </w:r>
            <w:proofErr w:type="spellStart"/>
            <w:r w:rsidRPr="001F5A12">
              <w:t>Öko</w:t>
            </w:r>
            <w:proofErr w:type="spellEnd"/>
            <w:r w:rsidRPr="001F5A12">
              <w:t xml:space="preserve"> design, art design). A </w:t>
            </w:r>
            <w:proofErr w:type="spellStart"/>
            <w:r w:rsidRPr="001F5A12">
              <w:t>projekt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feladat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dokumentációjának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modelljének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elkészítése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Funkcionális</w:t>
            </w:r>
            <w:proofErr w:type="spellEnd"/>
            <w:r w:rsidRPr="001F5A12">
              <w:t xml:space="preserve"> forma </w:t>
            </w:r>
            <w:proofErr w:type="spellStart"/>
            <w:r w:rsidRPr="001F5A12">
              <w:t>modellek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tér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struktúra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tervezett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vizuális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modellek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</w:t>
            </w:r>
            <w:proofErr w:type="spellEnd"/>
            <w:r w:rsidRPr="001F5A12">
              <w:t xml:space="preserve">-forma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funkciókapcsolatok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Kísérleti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ökodesign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esztétikai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modellek</w:t>
            </w:r>
            <w:proofErr w:type="spellEnd"/>
            <w:r w:rsidRPr="001F5A12">
              <w:t xml:space="preserve">: </w:t>
            </w:r>
            <w:proofErr w:type="spellStart"/>
            <w:r w:rsidRPr="001F5A12">
              <w:t>már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eredetében</w:t>
            </w:r>
            <w:proofErr w:type="spellEnd"/>
            <w:r w:rsidRPr="001F5A12">
              <w:t xml:space="preserve"> is </w:t>
            </w:r>
            <w:proofErr w:type="spellStart"/>
            <w:r w:rsidRPr="001F5A12">
              <w:t>ökológiai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szemléletű</w:t>
            </w:r>
            <w:proofErr w:type="spellEnd"/>
            <w:r w:rsidRPr="001F5A12">
              <w:t xml:space="preserve"> forma, </w:t>
            </w:r>
            <w:proofErr w:type="spellStart"/>
            <w:r w:rsidRPr="001F5A12">
              <w:t>tér</w:t>
            </w:r>
            <w:proofErr w:type="spellEnd"/>
            <w:r w:rsidRPr="001F5A12">
              <w:t xml:space="preserve">-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jelentés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kisérletek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modellezése</w:t>
            </w:r>
            <w:proofErr w:type="spellEnd"/>
            <w:r w:rsidRPr="001F5A12">
              <w:t xml:space="preserve">. 3D-s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valós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térbeli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modellezés</w:t>
            </w:r>
            <w:proofErr w:type="spellEnd"/>
            <w:r w:rsidRPr="001F5A12">
              <w:t>.</w:t>
            </w:r>
          </w:p>
        </w:tc>
      </w:tr>
    </w:tbl>
    <w:tbl>
      <w:tblPr>
        <w:tblW w:w="87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948"/>
      </w:tblGrid>
      <w:tr w:rsidR="001F5A12" w:rsidRPr="001F5A12" w14:paraId="1BFC1082" w14:textId="77777777" w:rsidTr="005F3EA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119F0128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813A79" w14:paraId="066F5AB3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0120ED0" w14:textId="77777777" w:rsidR="001F5A12" w:rsidRPr="00813A79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13A79">
              <w:rPr>
                <w:b/>
                <w:bCs/>
                <w:sz w:val="20"/>
                <w:szCs w:val="20"/>
              </w:rPr>
              <w:t>Oktatási hét</w:t>
            </w:r>
            <w:r w:rsidRPr="00813A79">
              <w:rPr>
                <w:sz w:val="20"/>
                <w:szCs w:val="20"/>
              </w:rPr>
              <w:t> 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3FCF1542" w14:textId="77777777" w:rsidR="001F5A12" w:rsidRPr="00813A79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13A79">
              <w:rPr>
                <w:b/>
                <w:bCs/>
                <w:sz w:val="20"/>
                <w:szCs w:val="20"/>
              </w:rPr>
              <w:t>Előadások és gyakorlatok témakörei</w:t>
            </w:r>
            <w:r w:rsidRPr="00813A79">
              <w:rPr>
                <w:sz w:val="20"/>
                <w:szCs w:val="20"/>
              </w:rPr>
              <w:t> </w:t>
            </w:r>
          </w:p>
        </w:tc>
      </w:tr>
      <w:tr w:rsidR="001F5A12" w:rsidRPr="001F5A12" w14:paraId="354B22AE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8F730B5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E148BFC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féléves feladat megbeszélése, egy aktuális művészeti/hagyományőrző program támogatását segítő téma/pályázat pontosítása. Csoportok és feladatkörök meghatározása.</w:t>
            </w:r>
          </w:p>
        </w:tc>
      </w:tr>
      <w:tr w:rsidR="001F5A12" w:rsidRPr="001F5A12" w14:paraId="2D757291" w14:textId="77777777" w:rsidTr="005F3EA4">
        <w:trPr>
          <w:trHeight w:val="623"/>
        </w:trPr>
        <w:tc>
          <w:tcPr>
            <w:tcW w:w="841" w:type="dxa"/>
            <w:shd w:val="clear" w:color="auto" w:fill="auto"/>
            <w:vAlign w:val="center"/>
            <w:hideMark/>
          </w:tcPr>
          <w:p w14:paraId="1E7E48C7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6DBAAC6B" w14:textId="77777777" w:rsidR="001F5A12" w:rsidRPr="001F5A12" w:rsidRDefault="001F5A12" w:rsidP="00AB6284">
            <w:pPr>
              <w:ind w:left="148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Referencia-gyűjtés a vonatkozó programokról/tárgyakról (Min. 5 pozitív és 5 negatív példa). </w:t>
            </w:r>
            <w:proofErr w:type="spellStart"/>
            <w:r w:rsidRPr="001F5A12">
              <w:rPr>
                <w:sz w:val="22"/>
                <w:szCs w:val="22"/>
              </w:rPr>
              <w:t>Öko</w:t>
            </w:r>
            <w:proofErr w:type="spellEnd"/>
            <w:r w:rsidRPr="001F5A12">
              <w:rPr>
                <w:sz w:val="22"/>
                <w:szCs w:val="22"/>
              </w:rPr>
              <w:t xml:space="preserve"> design és art design elvek.</w:t>
            </w:r>
          </w:p>
        </w:tc>
      </w:tr>
      <w:tr w:rsidR="001F5A12" w:rsidRPr="001F5A12" w14:paraId="6D774AE3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DB8FB85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C95E4CD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Az inspirációk elemzése, konklúziók levonása. </w:t>
            </w:r>
          </w:p>
        </w:tc>
      </w:tr>
      <w:tr w:rsidR="001F5A12" w:rsidRPr="001F5A12" w14:paraId="1E4610F4" w14:textId="77777777" w:rsidTr="005F3EA4">
        <w:trPr>
          <w:trHeight w:val="245"/>
        </w:trPr>
        <w:tc>
          <w:tcPr>
            <w:tcW w:w="841" w:type="dxa"/>
            <w:shd w:val="clear" w:color="auto" w:fill="auto"/>
            <w:vAlign w:val="center"/>
            <w:hideMark/>
          </w:tcPr>
          <w:p w14:paraId="1480CC12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2C218DB5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Research strukturálása, </w:t>
            </w:r>
            <w:proofErr w:type="spellStart"/>
            <w:r w:rsidRPr="001F5A12">
              <w:rPr>
                <w:sz w:val="22"/>
                <w:szCs w:val="22"/>
              </w:rPr>
              <w:t>brainstorming</w:t>
            </w:r>
            <w:proofErr w:type="spellEnd"/>
            <w:r w:rsidRPr="001F5A12">
              <w:rPr>
                <w:sz w:val="22"/>
                <w:szCs w:val="22"/>
              </w:rPr>
              <w:t>. Hívószavak a készülő arculattal kapcsolatban. (Csapatonként min. 10-10). Követelményjegyzék.</w:t>
            </w:r>
          </w:p>
        </w:tc>
      </w:tr>
      <w:tr w:rsidR="001F5A12" w:rsidRPr="001F5A12" w14:paraId="4F824D87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1051CF6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C34C54F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tárgykollekció/térszervezés stíluselemei. </w:t>
            </w:r>
            <w:proofErr w:type="spellStart"/>
            <w:r w:rsidRPr="001F5A12">
              <w:rPr>
                <w:sz w:val="22"/>
                <w:szCs w:val="22"/>
              </w:rPr>
              <w:t>Moodboard</w:t>
            </w:r>
            <w:proofErr w:type="spellEnd"/>
            <w:r w:rsidRPr="001F5A12">
              <w:rPr>
                <w:sz w:val="22"/>
                <w:szCs w:val="22"/>
              </w:rPr>
              <w:t xml:space="preserve"> és </w:t>
            </w:r>
            <w:proofErr w:type="spellStart"/>
            <w:r w:rsidRPr="001F5A12">
              <w:rPr>
                <w:sz w:val="22"/>
                <w:szCs w:val="22"/>
              </w:rPr>
              <w:t>colorboard</w:t>
            </w:r>
            <w:proofErr w:type="spellEnd"/>
            <w:r w:rsidRPr="001F5A12">
              <w:rPr>
                <w:sz w:val="22"/>
                <w:szCs w:val="22"/>
              </w:rPr>
              <w:t>.</w:t>
            </w:r>
          </w:p>
        </w:tc>
      </w:tr>
      <w:tr w:rsidR="001F5A12" w:rsidRPr="001F5A12" w14:paraId="1B71BD03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4E51393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32CDEF1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Szín- és anyagválasztás.</w:t>
            </w:r>
          </w:p>
        </w:tc>
      </w:tr>
      <w:tr w:rsidR="001F5A12" w:rsidRPr="001F5A12" w14:paraId="69DA0E02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56CE07F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CED621E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Arculat, </w:t>
            </w:r>
            <w:proofErr w:type="spellStart"/>
            <w:proofErr w:type="gramStart"/>
            <w:r w:rsidRPr="001F5A12">
              <w:rPr>
                <w:sz w:val="22"/>
                <w:szCs w:val="22"/>
              </w:rPr>
              <w:t>branding</w:t>
            </w:r>
            <w:proofErr w:type="spellEnd"/>
            <w:r w:rsidRPr="001F5A12">
              <w:rPr>
                <w:sz w:val="22"/>
                <w:szCs w:val="22"/>
              </w:rPr>
              <w:t>,  tipográfia</w:t>
            </w:r>
            <w:proofErr w:type="gramEnd"/>
            <w:r w:rsidRPr="001F5A12">
              <w:rPr>
                <w:sz w:val="22"/>
                <w:szCs w:val="22"/>
              </w:rPr>
              <w:t>. Az irányok átbeszélése, közös ötletelés, egyéni koncepció-vázlatok.</w:t>
            </w:r>
          </w:p>
        </w:tc>
      </w:tr>
      <w:tr w:rsidR="001F5A12" w:rsidRPr="001F5A12" w14:paraId="39A21524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D585F54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24E1C56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Célcsoport meghatározás. </w:t>
            </w:r>
          </w:p>
        </w:tc>
      </w:tr>
      <w:tr w:rsidR="001F5A12" w:rsidRPr="001F5A12" w14:paraId="0E4CD222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1A11D056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87226F2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Végleges ötletek és matériák prezentálása. </w:t>
            </w:r>
          </w:p>
        </w:tc>
      </w:tr>
      <w:tr w:rsidR="001F5A12" w:rsidRPr="001F5A12" w14:paraId="29FC7906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4260904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234ADCE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Tervkiválasztás, dokumentáció, költségterv.</w:t>
            </w:r>
          </w:p>
        </w:tc>
      </w:tr>
      <w:tr w:rsidR="001F5A12" w:rsidRPr="001F5A12" w14:paraId="6A6F2944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5BBB611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1D4490AE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Építészeti modell/tárgy-modell készítése, látványtervek, plakát I.</w:t>
            </w:r>
          </w:p>
        </w:tc>
      </w:tr>
      <w:tr w:rsidR="001F5A12" w:rsidRPr="001F5A12" w14:paraId="590FDF53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58F0F89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1C53E1F3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Építészeti modell/tárgy-modell készítése, látványtervek, plakát II.</w:t>
            </w:r>
          </w:p>
        </w:tc>
      </w:tr>
      <w:tr w:rsidR="001F5A12" w:rsidRPr="001F5A12" w14:paraId="18A565BE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0F747E5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98E06BD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Prezentációk</w:t>
            </w:r>
          </w:p>
        </w:tc>
      </w:tr>
      <w:tr w:rsidR="001F5A12" w:rsidRPr="001F5A12" w14:paraId="0652FE85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1C3CDEC7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63B26F9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Pótlások. Értékelés.</w:t>
            </w:r>
          </w:p>
        </w:tc>
      </w:tr>
      <w:tr w:rsidR="001F5A12" w:rsidRPr="001F5A12" w14:paraId="0BD1F179" w14:textId="77777777" w:rsidTr="005F3EA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38FAE28C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1F5A12" w14:paraId="2F53549A" w14:textId="77777777" w:rsidTr="005F3EA4">
        <w:trPr>
          <w:trHeight w:val="794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102975EB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219D6C60" w14:textId="5943C8AF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gyakorlatokon a részvétel kötelező,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</w:t>
            </w:r>
          </w:p>
        </w:tc>
      </w:tr>
      <w:tr w:rsidR="001F5A12" w:rsidRPr="001F5A12" w14:paraId="611A6D1C" w14:textId="77777777" w:rsidTr="005F3EA4">
        <w:trPr>
          <w:trHeight w:val="68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2AE1547D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21731043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Zárthelyik, jegyzőkönyvek, beszámolók stb.</w:t>
            </w:r>
          </w:p>
          <w:p w14:paraId="56438D71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6. hét: </w:t>
            </w:r>
            <w:proofErr w:type="spellStart"/>
            <w:r w:rsidRPr="001F5A12">
              <w:rPr>
                <w:sz w:val="22"/>
                <w:szCs w:val="22"/>
              </w:rPr>
              <w:t>Moodboard</w:t>
            </w:r>
            <w:proofErr w:type="spellEnd"/>
            <w:r w:rsidRPr="001F5A12">
              <w:rPr>
                <w:sz w:val="22"/>
                <w:szCs w:val="22"/>
              </w:rPr>
              <w:t xml:space="preserve"> és </w:t>
            </w:r>
            <w:proofErr w:type="spellStart"/>
            <w:r w:rsidRPr="001F5A12">
              <w:rPr>
                <w:sz w:val="22"/>
                <w:szCs w:val="22"/>
              </w:rPr>
              <w:t>colorboard</w:t>
            </w:r>
            <w:proofErr w:type="spellEnd"/>
          </w:p>
          <w:p w14:paraId="7895FD3E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 hét: Dokumentáció</w:t>
            </w:r>
          </w:p>
          <w:p w14:paraId="2D212185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 hét: Prezentáció és plakát</w:t>
            </w:r>
          </w:p>
          <w:p w14:paraId="6B0FB7AB" w14:textId="77777777" w:rsidR="001F5A12" w:rsidRPr="001F5A12" w:rsidRDefault="001F5A12" w:rsidP="00AB6284">
            <w:pPr>
              <w:pStyle w:val="Lers"/>
              <w:spacing w:before="0" w:after="0"/>
              <w:ind w:left="138"/>
              <w:jc w:val="left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14. hét: Pótlások, értékelés. </w:t>
            </w:r>
          </w:p>
          <w:p w14:paraId="5505F87B" w14:textId="77777777" w:rsidR="001F5A12" w:rsidRPr="001F5A12" w:rsidRDefault="001F5A12" w:rsidP="00AB6284">
            <w:pPr>
              <w:pStyle w:val="Lers"/>
              <w:spacing w:before="0" w:after="0"/>
              <w:ind w:left="138"/>
              <w:jc w:val="left"/>
              <w:rPr>
                <w:rFonts w:ascii="Times New Roman" w:hAnsi="Times New Roman"/>
                <w:sz w:val="22"/>
                <w:szCs w:val="22"/>
                <w:lang w:eastAsia="hu-HU"/>
              </w:rPr>
            </w:pPr>
          </w:p>
        </w:tc>
      </w:tr>
      <w:tr w:rsidR="001F5A12" w:rsidRPr="001F5A12" w14:paraId="490F6F48" w14:textId="77777777" w:rsidTr="005F3EA4">
        <w:trPr>
          <w:trHeight w:val="85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4DD8B0A0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0CFCC1B8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57A07048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Az évközi jegy megszerzése a beadandók és a prezentáció értékelésének átlagából tevődik össze.</w:t>
            </w:r>
          </w:p>
          <w:p w14:paraId="41005C16" w14:textId="0FD8BD94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lastRenderedPageBreak/>
              <w:t xml:space="preserve">A végső jegy kialakítása: 50% elégséges, 65% közepes, 80% jó, 90-100% jeles. A pótlásra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vonatkozó szabályai érvényesek.</w:t>
            </w:r>
          </w:p>
          <w:p w14:paraId="45D9A157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NormalTable0"/>
        <w:tblW w:w="0" w:type="auto"/>
        <w:tblInd w:w="1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8789"/>
      </w:tblGrid>
      <w:tr w:rsidR="001F5A12" w:rsidRPr="001F5A12" w14:paraId="069F56BD" w14:textId="77777777" w:rsidTr="00813A79">
        <w:trPr>
          <w:gridBefore w:val="1"/>
          <w:wBefore w:w="11" w:type="dxa"/>
          <w:trHeight w:val="340"/>
        </w:trPr>
        <w:tc>
          <w:tcPr>
            <w:tcW w:w="8789" w:type="dxa"/>
          </w:tcPr>
          <w:p w14:paraId="702CED7A" w14:textId="77777777" w:rsidR="001F5A12" w:rsidRPr="001F5A12" w:rsidRDefault="001F5A12" w:rsidP="00AB6284">
            <w:pPr>
              <w:pStyle w:val="TableParagraph"/>
              <w:spacing w:line="258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lastRenderedPageBreak/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813A79" w14:paraId="1EC11749" w14:textId="77777777" w:rsidTr="00813A79">
        <w:trPr>
          <w:gridBefore w:val="1"/>
          <w:wBefore w:w="11" w:type="dxa"/>
          <w:trHeight w:val="27"/>
        </w:trPr>
        <w:tc>
          <w:tcPr>
            <w:tcW w:w="8789" w:type="dxa"/>
          </w:tcPr>
          <w:p w14:paraId="29CF360D" w14:textId="77777777" w:rsidR="001F5A12" w:rsidRPr="00813A79" w:rsidRDefault="001F5A12" w:rsidP="00AB6284">
            <w:pPr>
              <w:pStyle w:val="TableParagraph"/>
              <w:tabs>
                <w:tab w:val="left" w:pos="305"/>
              </w:tabs>
              <w:ind w:right="97"/>
              <w:jc w:val="both"/>
              <w:rPr>
                <w:sz w:val="20"/>
                <w:szCs w:val="20"/>
              </w:rPr>
            </w:pPr>
          </w:p>
          <w:p w14:paraId="0D595CB4" w14:textId="77777777" w:rsidR="001F5A12" w:rsidRPr="00813A79" w:rsidRDefault="001F5A12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ind w:right="97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Részletesen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ismeri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érti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termékfejlesztéshez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-</w:t>
            </w:r>
            <w:proofErr w:type="spellStart"/>
            <w:r w:rsidRPr="00813A79">
              <w:rPr>
                <w:sz w:val="20"/>
                <w:szCs w:val="20"/>
              </w:rPr>
              <w:t>tervezéshez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kötött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elméletet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gyakorlatot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38461FE9" w14:textId="77777777" w:rsidR="001F5A12" w:rsidRPr="00813A79" w:rsidRDefault="001F5A12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98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Részletesen</w:t>
            </w:r>
            <w:proofErr w:type="spellEnd"/>
            <w:r w:rsidRPr="00813A7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ismeri</w:t>
            </w:r>
            <w:proofErr w:type="spellEnd"/>
            <w:r w:rsidRPr="00813A7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érti</w:t>
            </w:r>
            <w:proofErr w:type="spellEnd"/>
            <w:r w:rsidRPr="00813A79">
              <w:rPr>
                <w:spacing w:val="-6"/>
                <w:sz w:val="20"/>
                <w:szCs w:val="20"/>
              </w:rPr>
              <w:t xml:space="preserve"> </w:t>
            </w:r>
            <w:r w:rsidRPr="00813A79">
              <w:rPr>
                <w:sz w:val="20"/>
                <w:szCs w:val="20"/>
              </w:rPr>
              <w:t>a</w:t>
            </w:r>
            <w:r w:rsidRPr="00813A79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korszerű</w:t>
            </w:r>
            <w:proofErr w:type="spellEnd"/>
            <w:r w:rsidRPr="00813A7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tervezési</w:t>
            </w:r>
            <w:proofErr w:type="spellEnd"/>
            <w:r w:rsidRPr="00813A7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elveket</w:t>
            </w:r>
            <w:proofErr w:type="spellEnd"/>
            <w:r w:rsidRPr="00813A7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módszereket</w:t>
            </w:r>
            <w:proofErr w:type="spellEnd"/>
            <w:r w:rsidRPr="00813A79">
              <w:rPr>
                <w:sz w:val="20"/>
                <w:szCs w:val="20"/>
              </w:rPr>
              <w:t>,</w:t>
            </w:r>
            <w:r w:rsidRPr="00813A79">
              <w:rPr>
                <w:spacing w:val="-3"/>
                <w:sz w:val="20"/>
                <w:szCs w:val="20"/>
              </w:rPr>
              <w:t xml:space="preserve"> </w:t>
            </w:r>
            <w:r w:rsidRPr="00813A79">
              <w:rPr>
                <w:sz w:val="20"/>
                <w:szCs w:val="20"/>
              </w:rPr>
              <w:t>a</w:t>
            </w:r>
            <w:r w:rsidRPr="00813A7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hagyományos</w:t>
            </w:r>
            <w:proofErr w:type="spellEnd"/>
            <w:r w:rsidRPr="00813A7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különleges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gyártástechnológiai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eljárásokat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működési</w:t>
            </w:r>
            <w:proofErr w:type="spellEnd"/>
            <w:r w:rsidRPr="00813A79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folyamatokat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75430229" w14:textId="77777777" w:rsidR="001F5A12" w:rsidRPr="00813A79" w:rsidRDefault="001F5A12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ind w:right="99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Ismeri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vezetéshez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kapcsolódó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feladatokat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tevékenységeket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szakmagyakorláshoz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szükséges</w:t>
            </w:r>
            <w:proofErr w:type="spellEnd"/>
            <w:r w:rsidRPr="00813A7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jogszabályokat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26B6DAE7" w14:textId="77777777" w:rsidR="001F5A12" w:rsidRPr="00813A79" w:rsidRDefault="001F5A12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ind w:right="100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Ismeri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környezetvédelem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minőségügy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fogyasztóvédelem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termékfelelősség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az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egyenlő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esélyű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hozzáférés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elve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alkalmazása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munkahelyi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egészség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biztonság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műszaki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gazdasági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jogi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szabályozás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valamint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mérnöketika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alapvető</w:t>
            </w:r>
            <w:proofErr w:type="spellEnd"/>
            <w:r w:rsidRPr="00813A79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előírásait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4FF89B12" w14:textId="77777777" w:rsidR="001F5A12" w:rsidRPr="00813A79" w:rsidRDefault="001F5A12">
            <w:pPr>
              <w:pStyle w:val="TableParagraph"/>
              <w:numPr>
                <w:ilvl w:val="0"/>
                <w:numId w:val="27"/>
              </w:numPr>
              <w:tabs>
                <w:tab w:val="left" w:pos="415"/>
              </w:tabs>
              <w:ind w:right="100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Képes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összetett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innovatív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termékek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formai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konstrukciós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tervezésére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gyártástechnológiai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korlátok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az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elvárt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költségek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környezeti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hatások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figyelembevételével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0F61E280" w14:textId="77777777" w:rsidR="001F5A12" w:rsidRPr="00813A79" w:rsidRDefault="001F5A12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ind w:right="100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Képes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tervezésmódszertan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eljárása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szerint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önállóan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alkotó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módon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teljes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termékéletpályát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megtervezni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figyelembe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véve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esztétikai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használati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piaci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környezetvédelmi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időtállósági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üzembiztonsági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kivitelezhetőségi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etikai</w:t>
            </w:r>
            <w:proofErr w:type="spellEnd"/>
            <w:r w:rsidRPr="00813A79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szempontokat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393AFDA0" w14:textId="77777777" w:rsidR="001F5A12" w:rsidRPr="00813A79" w:rsidRDefault="001F5A12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ind w:right="97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Képes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összetett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termékek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formai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konstrukciós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tervezése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során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felmerülő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nem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szokványos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problémák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megoldásához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elméleti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ismereteit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önállóan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bővíteni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új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elméletet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probléma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gyakorlati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megoldásában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alkalmazni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2720B4A6" w14:textId="77777777" w:rsidR="001F5A12" w:rsidRPr="00813A79" w:rsidRDefault="001F5A12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ind w:right="99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Képes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átfogó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szakmai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ismereteken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alapuló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analitikus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gondolkodásra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az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ismeretek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szintetizálására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kreatív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problémamegoldásra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2CBF0FC2" w14:textId="77777777" w:rsidR="001F5A12" w:rsidRPr="00813A79" w:rsidRDefault="001F5A12">
            <w:pPr>
              <w:pStyle w:val="TableParagraph"/>
              <w:numPr>
                <w:ilvl w:val="0"/>
                <w:numId w:val="27"/>
              </w:numPr>
              <w:tabs>
                <w:tab w:val="left" w:pos="303"/>
              </w:tabs>
              <w:ind w:right="100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Képes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rendelkezésre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álló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információk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birtokában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helytálló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bírálat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vagy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vélemény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megfogalmazására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döntéshozásra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következtetések</w:t>
            </w:r>
            <w:proofErr w:type="spellEnd"/>
            <w:r w:rsidRPr="00813A7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levonására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38CC5BF2" w14:textId="77777777" w:rsidR="001F5A12" w:rsidRPr="00813A79" w:rsidRDefault="001F5A12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spacing w:line="237" w:lineRule="auto"/>
              <w:ind w:right="100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Képes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vállalatoknál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kutató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szervezeteknél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vezető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szerep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ellátására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beleértve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igazgatási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szerepeket</w:t>
            </w:r>
            <w:proofErr w:type="spellEnd"/>
            <w:r w:rsidRPr="00813A79">
              <w:rPr>
                <w:spacing w:val="-1"/>
                <w:sz w:val="20"/>
                <w:szCs w:val="20"/>
              </w:rPr>
              <w:t xml:space="preserve"> </w:t>
            </w:r>
            <w:r w:rsidRPr="00813A79">
              <w:rPr>
                <w:sz w:val="20"/>
                <w:szCs w:val="20"/>
              </w:rPr>
              <w:t>is.</w:t>
            </w:r>
          </w:p>
          <w:p w14:paraId="12F01DEC" w14:textId="77777777" w:rsidR="001F5A12" w:rsidRPr="00813A79" w:rsidRDefault="001F5A12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before="1" w:line="270" w:lineRule="atLeast"/>
              <w:ind w:right="96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Képes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új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eredeti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termékek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termék-szolgáltatás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kombinációk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tervezésére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egyéni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vásárló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igényeinek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kielégítésére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tervező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felhasználó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az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ipar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társadalom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között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kiegyensúlyozott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érdekek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alapján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nemzetközi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etikai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normák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elvárások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tiszteletben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tartásával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20B89365" w14:textId="77777777" w:rsidR="001F5A12" w:rsidRPr="00813A79" w:rsidRDefault="001F5A12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ind w:right="99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Képes</w:t>
            </w:r>
            <w:proofErr w:type="spellEnd"/>
            <w:r w:rsidRPr="00813A79">
              <w:rPr>
                <w:spacing w:val="-17"/>
                <w:sz w:val="20"/>
                <w:szCs w:val="20"/>
              </w:rPr>
              <w:t xml:space="preserve"> </w:t>
            </w:r>
            <w:r w:rsidRPr="00813A79">
              <w:rPr>
                <w:sz w:val="20"/>
                <w:szCs w:val="20"/>
              </w:rPr>
              <w:t>a</w:t>
            </w:r>
            <w:r w:rsidRPr="00813A79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teljes</w:t>
            </w:r>
            <w:proofErr w:type="spellEnd"/>
            <w:r w:rsidRPr="00813A79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innovációs</w:t>
            </w:r>
            <w:proofErr w:type="spellEnd"/>
            <w:r w:rsidRPr="00813A79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termékfejlesztési</w:t>
            </w:r>
            <w:proofErr w:type="spellEnd"/>
            <w:r w:rsidRPr="00813A79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folyamat</w:t>
            </w:r>
            <w:proofErr w:type="spellEnd"/>
            <w:r w:rsidRPr="00813A79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átlátására</w:t>
            </w:r>
            <w:proofErr w:type="spellEnd"/>
            <w:r w:rsidRPr="00813A79">
              <w:rPr>
                <w:sz w:val="20"/>
                <w:szCs w:val="20"/>
              </w:rPr>
              <w:t>,</w:t>
            </w:r>
            <w:r w:rsidRPr="00813A79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önállóan</w:t>
            </w:r>
            <w:proofErr w:type="spellEnd"/>
            <w:r w:rsidRPr="00813A79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vagy</w:t>
            </w:r>
            <w:proofErr w:type="spellEnd"/>
            <w:r w:rsidRPr="00813A79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egy</w:t>
            </w:r>
            <w:proofErr w:type="spellEnd"/>
            <w:r w:rsidRPr="00813A79">
              <w:rPr>
                <w:spacing w:val="-16"/>
                <w:sz w:val="20"/>
                <w:szCs w:val="20"/>
              </w:rPr>
              <w:t xml:space="preserve"> </w:t>
            </w:r>
            <w:r w:rsidRPr="00813A79">
              <w:rPr>
                <w:sz w:val="20"/>
                <w:szCs w:val="20"/>
              </w:rPr>
              <w:t xml:space="preserve">team </w:t>
            </w:r>
            <w:proofErr w:type="spellStart"/>
            <w:r w:rsidRPr="00813A79">
              <w:rPr>
                <w:sz w:val="20"/>
                <w:szCs w:val="20"/>
              </w:rPr>
              <w:t>tagjaként</w:t>
            </w:r>
            <w:proofErr w:type="spellEnd"/>
            <w:r w:rsidRPr="00813A79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vagy</w:t>
            </w:r>
            <w:proofErr w:type="spellEnd"/>
            <w:r w:rsidRPr="00813A79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vezetőjeként</w:t>
            </w:r>
            <w:proofErr w:type="spellEnd"/>
            <w:r w:rsidRPr="00813A79">
              <w:rPr>
                <w:spacing w:val="-8"/>
                <w:sz w:val="20"/>
                <w:szCs w:val="20"/>
              </w:rPr>
              <w:t xml:space="preserve"> </w:t>
            </w:r>
            <w:r w:rsidRPr="00813A79">
              <w:rPr>
                <w:sz w:val="20"/>
                <w:szCs w:val="20"/>
              </w:rPr>
              <w:t>a</w:t>
            </w:r>
            <w:r w:rsidRPr="00813A79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folyamat</w:t>
            </w:r>
            <w:proofErr w:type="spellEnd"/>
            <w:r w:rsidRPr="00813A79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végrehajtására</w:t>
            </w:r>
            <w:proofErr w:type="spellEnd"/>
            <w:r w:rsidRPr="00813A79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irányítására</w:t>
            </w:r>
            <w:proofErr w:type="spellEnd"/>
            <w:r w:rsidRPr="00813A79">
              <w:rPr>
                <w:sz w:val="20"/>
                <w:szCs w:val="20"/>
              </w:rPr>
              <w:t>,</w:t>
            </w:r>
            <w:r w:rsidRPr="00813A79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gyakran</w:t>
            </w:r>
            <w:proofErr w:type="spellEnd"/>
            <w:r w:rsidRPr="00813A79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nemzetközi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környezetben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63FB470E" w14:textId="77777777" w:rsidR="001F5A12" w:rsidRPr="00813A79" w:rsidRDefault="001F5A12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ind w:right="98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Képes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kapcsolódó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műszaki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emberi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esztétikai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környezeti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kérdéskörök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figyelembevételére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azok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integrált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módon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történő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alkalmazására</w:t>
            </w:r>
            <w:proofErr w:type="spellEnd"/>
            <w:r w:rsidRPr="00813A79">
              <w:rPr>
                <w:sz w:val="20"/>
                <w:szCs w:val="20"/>
              </w:rPr>
              <w:t xml:space="preserve"> a</w:t>
            </w:r>
            <w:r w:rsidRPr="00813A79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termékfejlesztésben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39E1DB39" w14:textId="77777777" w:rsidR="001F5A12" w:rsidRPr="00813A79" w:rsidRDefault="001F5A12">
            <w:pPr>
              <w:pStyle w:val="TableParagraph"/>
              <w:numPr>
                <w:ilvl w:val="0"/>
                <w:numId w:val="26"/>
              </w:numPr>
              <w:tabs>
                <w:tab w:val="left" w:pos="375"/>
              </w:tabs>
              <w:ind w:right="100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Képes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széles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körű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szakmai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műveltsége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problémafelismerő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készsége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révén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csoportmunka</w:t>
            </w:r>
            <w:proofErr w:type="spellEnd"/>
            <w:r w:rsidRPr="00813A7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irányítására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28A3EC34" w14:textId="77777777" w:rsidR="001F5A12" w:rsidRPr="00813A79" w:rsidRDefault="001F5A12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ind w:right="97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Képes</w:t>
            </w:r>
            <w:proofErr w:type="spellEnd"/>
            <w:r w:rsidRPr="00813A79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új</w:t>
            </w:r>
            <w:proofErr w:type="spellEnd"/>
            <w:r w:rsidRPr="00813A79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célok</w:t>
            </w:r>
            <w:proofErr w:type="spellEnd"/>
            <w:r w:rsidRPr="00813A79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kitűzésére</w:t>
            </w:r>
            <w:proofErr w:type="spellEnd"/>
            <w:r w:rsidRPr="00813A79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pacing w:val="-11"/>
                <w:sz w:val="20"/>
                <w:szCs w:val="20"/>
              </w:rPr>
              <w:t xml:space="preserve"> </w:t>
            </w:r>
            <w:r w:rsidRPr="00813A79">
              <w:rPr>
                <w:sz w:val="20"/>
                <w:szCs w:val="20"/>
              </w:rPr>
              <w:t>a</w:t>
            </w:r>
            <w:r w:rsidRPr="00813A79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célhoz</w:t>
            </w:r>
            <w:proofErr w:type="spellEnd"/>
            <w:r w:rsidRPr="00813A79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vezető</w:t>
            </w:r>
            <w:proofErr w:type="spellEnd"/>
            <w:r w:rsidRPr="00813A79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lépések</w:t>
            </w:r>
            <w:proofErr w:type="spellEnd"/>
            <w:r w:rsidRPr="00813A79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meghatározására</w:t>
            </w:r>
            <w:proofErr w:type="spellEnd"/>
            <w:r w:rsidRPr="00813A79">
              <w:rPr>
                <w:sz w:val="20"/>
                <w:szCs w:val="20"/>
              </w:rPr>
              <w:t>,</w:t>
            </w:r>
            <w:r w:rsidRPr="00813A79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összetett</w:t>
            </w:r>
            <w:proofErr w:type="spellEnd"/>
            <w:r w:rsidRPr="00813A79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projektek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kezdeményezésére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összeállítására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kivitelezésére</w:t>
            </w:r>
            <w:proofErr w:type="spellEnd"/>
            <w:r w:rsidRPr="00813A79">
              <w:rPr>
                <w:sz w:val="20"/>
                <w:szCs w:val="20"/>
              </w:rPr>
              <w:t xml:space="preserve"> team </w:t>
            </w:r>
            <w:proofErr w:type="spellStart"/>
            <w:r w:rsidRPr="00813A79">
              <w:rPr>
                <w:sz w:val="20"/>
                <w:szCs w:val="20"/>
              </w:rPr>
              <w:t>munkában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elsősorban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multidiszciplináris</w:t>
            </w:r>
            <w:proofErr w:type="spellEnd"/>
            <w:r w:rsidRPr="00813A7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környezetben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33A96035" w14:textId="77777777" w:rsidR="001F5A12" w:rsidRPr="00813A79" w:rsidRDefault="001F5A12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813A79">
              <w:rPr>
                <w:sz w:val="20"/>
                <w:szCs w:val="20"/>
              </w:rPr>
              <w:t xml:space="preserve">A </w:t>
            </w:r>
            <w:proofErr w:type="spellStart"/>
            <w:r w:rsidRPr="00813A79">
              <w:rPr>
                <w:sz w:val="20"/>
                <w:szCs w:val="20"/>
              </w:rPr>
              <w:t>feladatok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megoldása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során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munkáját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kreativitás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rugalmasság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mérnöki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etika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szabályainak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betartása</w:t>
            </w:r>
            <w:proofErr w:type="spellEnd"/>
            <w:r w:rsidRPr="00813A7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jellemzi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03DC9884" w14:textId="77777777" w:rsidR="001F5A12" w:rsidRPr="00813A79" w:rsidRDefault="001F5A12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right="98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Törekszik</w:t>
            </w:r>
            <w:proofErr w:type="spellEnd"/>
            <w:r w:rsidRPr="00813A79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arra</w:t>
            </w:r>
            <w:proofErr w:type="spellEnd"/>
            <w:r w:rsidRPr="00813A79">
              <w:rPr>
                <w:sz w:val="20"/>
                <w:szCs w:val="20"/>
              </w:rPr>
              <w:t>,</w:t>
            </w:r>
            <w:r w:rsidRPr="00813A79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hogy</w:t>
            </w:r>
            <w:proofErr w:type="spellEnd"/>
            <w:r w:rsidRPr="00813A79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önképzése</w:t>
            </w:r>
            <w:proofErr w:type="spellEnd"/>
            <w:r w:rsidRPr="00813A79">
              <w:rPr>
                <w:spacing w:val="-13"/>
                <w:sz w:val="20"/>
                <w:szCs w:val="20"/>
              </w:rPr>
              <w:t xml:space="preserve"> </w:t>
            </w:r>
            <w:r w:rsidRPr="00813A79">
              <w:rPr>
                <w:sz w:val="20"/>
                <w:szCs w:val="20"/>
              </w:rPr>
              <w:t>a</w:t>
            </w:r>
            <w:r w:rsidRPr="00813A79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terméktervezés</w:t>
            </w:r>
            <w:proofErr w:type="spellEnd"/>
            <w:r w:rsidRPr="00813A79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kapcsolódó</w:t>
            </w:r>
            <w:proofErr w:type="spellEnd"/>
            <w:r w:rsidRPr="00813A79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részterületein</w:t>
            </w:r>
            <w:proofErr w:type="spellEnd"/>
            <w:r w:rsidRPr="00813A79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folyamatos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szakmai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céljával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megegyező</w:t>
            </w:r>
            <w:proofErr w:type="spellEnd"/>
            <w:r w:rsidRPr="00813A7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legyen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40D3A977" w14:textId="77777777" w:rsidR="001F5A12" w:rsidRPr="00813A79" w:rsidRDefault="001F5A12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ind w:right="101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Piaci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vevői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minőségi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feladatok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megoldása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során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önállóan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választja</w:t>
            </w:r>
            <w:proofErr w:type="spellEnd"/>
            <w:r w:rsidRPr="00813A79">
              <w:rPr>
                <w:sz w:val="20"/>
                <w:szCs w:val="20"/>
              </w:rPr>
              <w:t xml:space="preserve"> ki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alkalmazza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releváns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problémamegoldási</w:t>
            </w:r>
            <w:proofErr w:type="spellEnd"/>
            <w:r w:rsidRPr="00813A7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módszereket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131905D6" w14:textId="77777777" w:rsidR="001F5A12" w:rsidRPr="00813A79" w:rsidRDefault="001F5A12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ind w:right="101" w:firstLine="0"/>
              <w:jc w:val="both"/>
              <w:rPr>
                <w:sz w:val="20"/>
                <w:szCs w:val="20"/>
              </w:rPr>
            </w:pPr>
            <w:r w:rsidRPr="00813A79">
              <w:rPr>
                <w:sz w:val="20"/>
                <w:szCs w:val="20"/>
              </w:rPr>
              <w:t xml:space="preserve">A </w:t>
            </w:r>
            <w:proofErr w:type="spellStart"/>
            <w:r w:rsidRPr="00813A79">
              <w:rPr>
                <w:sz w:val="20"/>
                <w:szCs w:val="20"/>
              </w:rPr>
              <w:t>problémamegoldás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során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fokozottan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ügyel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egyenlő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esélyű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hozzáférés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elvének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biztosítására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4201A0C8" w14:textId="77777777" w:rsidR="001F5A12" w:rsidRPr="00813A79" w:rsidRDefault="001F5A12">
            <w:pPr>
              <w:pStyle w:val="TableParagraph"/>
              <w:numPr>
                <w:ilvl w:val="0"/>
                <w:numId w:val="26"/>
              </w:numPr>
              <w:tabs>
                <w:tab w:val="left" w:pos="444"/>
              </w:tabs>
              <w:ind w:right="100" w:firstLine="0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Döntéseit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körültekintően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más</w:t>
            </w:r>
            <w:proofErr w:type="spellEnd"/>
            <w:r w:rsidRPr="00813A79">
              <w:rPr>
                <w:sz w:val="20"/>
                <w:szCs w:val="20"/>
              </w:rPr>
              <w:t xml:space="preserve"> (</w:t>
            </w:r>
            <w:proofErr w:type="spellStart"/>
            <w:r w:rsidRPr="00813A79">
              <w:rPr>
                <w:sz w:val="20"/>
                <w:szCs w:val="20"/>
              </w:rPr>
              <w:t>elsősorban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jogi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közgazdasági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energetikai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környezetvédelmi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építészeti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orvosi</w:t>
            </w:r>
            <w:proofErr w:type="spellEnd"/>
            <w:r w:rsidRPr="00813A79">
              <w:rPr>
                <w:sz w:val="20"/>
                <w:szCs w:val="20"/>
              </w:rPr>
              <w:t xml:space="preserve">) </w:t>
            </w:r>
            <w:proofErr w:type="spellStart"/>
            <w:r w:rsidRPr="00813A79">
              <w:rPr>
                <w:sz w:val="20"/>
                <w:szCs w:val="20"/>
              </w:rPr>
              <w:t>szakterületek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képviselőivel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konzultálva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önállóan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hozza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melyekért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felelősséget</w:t>
            </w:r>
            <w:proofErr w:type="spellEnd"/>
            <w:r w:rsidRPr="00813A7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vállal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538201C8" w14:textId="77777777" w:rsidR="001F5A12" w:rsidRPr="00813A79" w:rsidRDefault="001F5A12" w:rsidP="00AB6284">
            <w:pPr>
              <w:pStyle w:val="TableParagraph"/>
              <w:tabs>
                <w:tab w:val="left" w:pos="259"/>
              </w:tabs>
              <w:spacing w:before="1" w:line="270" w:lineRule="atLeast"/>
              <w:ind w:right="96"/>
              <w:jc w:val="both"/>
              <w:rPr>
                <w:sz w:val="20"/>
                <w:szCs w:val="20"/>
              </w:rPr>
            </w:pPr>
            <w:proofErr w:type="spellStart"/>
            <w:r w:rsidRPr="00813A79">
              <w:rPr>
                <w:sz w:val="20"/>
                <w:szCs w:val="20"/>
              </w:rPr>
              <w:t>Önállóan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hozott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döntései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során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figyelemmel</w:t>
            </w:r>
            <w:proofErr w:type="spellEnd"/>
            <w:r w:rsidRPr="00813A79">
              <w:rPr>
                <w:sz w:val="20"/>
                <w:szCs w:val="20"/>
              </w:rPr>
              <w:t xml:space="preserve"> van a </w:t>
            </w:r>
            <w:proofErr w:type="spellStart"/>
            <w:r w:rsidRPr="00813A79">
              <w:rPr>
                <w:sz w:val="20"/>
                <w:szCs w:val="20"/>
              </w:rPr>
              <w:t>környezetvédelem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minőségügy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fogyasztóvédelem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termékfelelősség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az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egyenlő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esélyű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hozzáférés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elvére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alkalmazására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munkahelyi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egészség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biztonság</w:t>
            </w:r>
            <w:proofErr w:type="spellEnd"/>
            <w:r w:rsidRPr="00813A79">
              <w:rPr>
                <w:sz w:val="20"/>
                <w:szCs w:val="20"/>
              </w:rPr>
              <w:t xml:space="preserve">, a </w:t>
            </w:r>
            <w:proofErr w:type="spellStart"/>
            <w:r w:rsidRPr="00813A79">
              <w:rPr>
                <w:sz w:val="20"/>
                <w:szCs w:val="20"/>
              </w:rPr>
              <w:t>műszaki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gazdasági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jogi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szabályozás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az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ergonómia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és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pszichológia</w:t>
            </w:r>
            <w:proofErr w:type="spellEnd"/>
            <w:r w:rsidRPr="00813A79">
              <w:rPr>
                <w:sz w:val="20"/>
                <w:szCs w:val="20"/>
              </w:rPr>
              <w:t xml:space="preserve">, </w:t>
            </w:r>
            <w:proofErr w:type="spellStart"/>
            <w:r w:rsidRPr="00813A79">
              <w:rPr>
                <w:sz w:val="20"/>
                <w:szCs w:val="20"/>
              </w:rPr>
              <w:t>valamint</w:t>
            </w:r>
            <w:proofErr w:type="spellEnd"/>
            <w:r w:rsidRPr="00813A79">
              <w:rPr>
                <w:sz w:val="20"/>
                <w:szCs w:val="20"/>
              </w:rPr>
              <w:t xml:space="preserve"> a </w:t>
            </w:r>
            <w:proofErr w:type="spellStart"/>
            <w:r w:rsidRPr="00813A79">
              <w:rPr>
                <w:sz w:val="20"/>
                <w:szCs w:val="20"/>
              </w:rPr>
              <w:t>mérnöketika</w:t>
            </w:r>
            <w:proofErr w:type="spellEnd"/>
            <w:r w:rsidRPr="00813A79">
              <w:rPr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alapvető</w:t>
            </w:r>
            <w:proofErr w:type="spellEnd"/>
            <w:r w:rsidRPr="00813A79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13A79">
              <w:rPr>
                <w:sz w:val="20"/>
                <w:szCs w:val="20"/>
              </w:rPr>
              <w:t>előírásaira</w:t>
            </w:r>
            <w:proofErr w:type="spellEnd"/>
            <w:r w:rsidRPr="00813A79">
              <w:rPr>
                <w:sz w:val="20"/>
                <w:szCs w:val="20"/>
              </w:rPr>
              <w:t>.</w:t>
            </w:r>
          </w:p>
          <w:p w14:paraId="3D8B296D" w14:textId="77777777" w:rsidR="001F5A12" w:rsidRPr="00813A79" w:rsidRDefault="001F5A12" w:rsidP="00AB6284">
            <w:pPr>
              <w:pStyle w:val="TableParagraph"/>
              <w:tabs>
                <w:tab w:val="left" w:pos="259"/>
              </w:tabs>
              <w:spacing w:before="1" w:line="270" w:lineRule="atLeast"/>
              <w:ind w:left="0" w:right="96"/>
              <w:jc w:val="both"/>
              <w:rPr>
                <w:sz w:val="20"/>
                <w:szCs w:val="20"/>
              </w:rPr>
            </w:pPr>
          </w:p>
        </w:tc>
      </w:tr>
      <w:tr w:rsidR="001F5A12" w:rsidRPr="001F5A12" w14:paraId="558800A8" w14:textId="77777777" w:rsidTr="00813A79">
        <w:trPr>
          <w:trHeight w:val="340"/>
        </w:trPr>
        <w:tc>
          <w:tcPr>
            <w:tcW w:w="8800" w:type="dxa"/>
            <w:gridSpan w:val="2"/>
          </w:tcPr>
          <w:p w14:paraId="70A71971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490CE995" w14:textId="77777777" w:rsidTr="00813A79">
        <w:trPr>
          <w:trHeight w:val="1029"/>
        </w:trPr>
        <w:tc>
          <w:tcPr>
            <w:tcW w:w="8800" w:type="dxa"/>
            <w:gridSpan w:val="2"/>
          </w:tcPr>
          <w:p w14:paraId="5D8E0991" w14:textId="77777777" w:rsidR="001F5A12" w:rsidRPr="001F5A12" w:rsidRDefault="001F5A12" w:rsidP="00AB6284">
            <w:pPr>
              <w:pStyle w:val="TableParagraph"/>
              <w:tabs>
                <w:tab w:val="left" w:pos="831"/>
              </w:tabs>
              <w:ind w:right="99"/>
            </w:pPr>
          </w:p>
          <w:p w14:paraId="2D11E608" w14:textId="77777777" w:rsidR="001F5A12" w:rsidRPr="001F5A12" w:rsidRDefault="001F5A12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ind w:right="99"/>
            </w:pPr>
            <w:proofErr w:type="spellStart"/>
            <w:r w:rsidRPr="001F5A12">
              <w:t>Hegedűs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József</w:t>
            </w:r>
            <w:proofErr w:type="spellEnd"/>
            <w:r w:rsidRPr="001F5A12">
              <w:t xml:space="preserve"> - </w:t>
            </w:r>
            <w:proofErr w:type="spellStart"/>
            <w:r w:rsidRPr="001F5A12">
              <w:t>Kő</w:t>
            </w:r>
            <w:proofErr w:type="spellEnd"/>
            <w:r w:rsidRPr="001F5A12">
              <w:t xml:space="preserve"> Ferenc Az </w:t>
            </w:r>
            <w:proofErr w:type="spellStart"/>
            <w:r w:rsidRPr="001F5A12">
              <w:t>értékelemzésre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alapozott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módszertana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Műszaki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Főiskolai</w:t>
            </w:r>
            <w:proofErr w:type="spellEnd"/>
            <w:r w:rsidRPr="001F5A12">
              <w:t xml:space="preserve"> Kar </w:t>
            </w:r>
            <w:proofErr w:type="spellStart"/>
            <w:r w:rsidRPr="001F5A12">
              <w:t>Sokszorosító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Kecskemét</w:t>
            </w:r>
            <w:proofErr w:type="spellEnd"/>
            <w:r w:rsidRPr="001F5A12">
              <w:t>,</w:t>
            </w:r>
            <w:r w:rsidRPr="001F5A12">
              <w:rPr>
                <w:spacing w:val="-6"/>
              </w:rPr>
              <w:t xml:space="preserve"> </w:t>
            </w:r>
            <w:r w:rsidRPr="001F5A12">
              <w:t>2001.</w:t>
            </w:r>
          </w:p>
          <w:p w14:paraId="22B27908" w14:textId="77777777" w:rsidR="001F5A12" w:rsidRPr="001F5A12" w:rsidRDefault="001F5A12">
            <w:pPr>
              <w:pStyle w:val="TableParagraph"/>
              <w:numPr>
                <w:ilvl w:val="0"/>
                <w:numId w:val="28"/>
              </w:numPr>
              <w:tabs>
                <w:tab w:val="left" w:pos="538"/>
              </w:tabs>
              <w:spacing w:line="275" w:lineRule="exact"/>
            </w:pPr>
            <w:proofErr w:type="spellStart"/>
            <w:r w:rsidRPr="001F5A12">
              <w:t>Bercsey</w:t>
            </w:r>
            <w:proofErr w:type="spellEnd"/>
            <w:r w:rsidRPr="001F5A12">
              <w:t xml:space="preserve"> T. - </w:t>
            </w:r>
            <w:proofErr w:type="spellStart"/>
            <w:r w:rsidRPr="001F5A12">
              <w:t>Horák</w:t>
            </w:r>
            <w:proofErr w:type="spellEnd"/>
            <w:r w:rsidRPr="001F5A12">
              <w:t xml:space="preserve"> P.: </w:t>
            </w:r>
            <w:proofErr w:type="spellStart"/>
            <w:r w:rsidRPr="001F5A12">
              <w:t>Terméktervezés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fejlesztés</w:t>
            </w:r>
            <w:proofErr w:type="spellEnd"/>
            <w:r w:rsidRPr="001F5A12">
              <w:t>, Phare</w:t>
            </w:r>
            <w:r w:rsidRPr="001F5A12">
              <w:rPr>
                <w:spacing w:val="-3"/>
              </w:rPr>
              <w:t xml:space="preserve"> </w:t>
            </w:r>
            <w:r w:rsidRPr="001F5A12">
              <w:t>TDQM</w:t>
            </w:r>
          </w:p>
          <w:p w14:paraId="33D9DD42" w14:textId="77777777" w:rsidR="001F5A12" w:rsidRPr="001F5A12" w:rsidRDefault="001F5A12">
            <w:pPr>
              <w:pStyle w:val="Listaszerbekezds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Dalcacio</w:t>
            </w:r>
            <w:proofErr w:type="spellEnd"/>
            <w:r w:rsidRPr="001F5A12">
              <w:rPr>
                <w:sz w:val="22"/>
                <w:szCs w:val="22"/>
              </w:rPr>
              <w:t xml:space="preserve"> Reis, Julius </w:t>
            </w:r>
            <w:proofErr w:type="spellStart"/>
            <w:r w:rsidRPr="001F5A12">
              <w:rPr>
                <w:sz w:val="22"/>
                <w:szCs w:val="22"/>
              </w:rPr>
              <w:t>Weidemann</w:t>
            </w:r>
            <w:proofErr w:type="spellEnd"/>
            <w:r w:rsidRPr="001F5A12">
              <w:rPr>
                <w:sz w:val="22"/>
                <w:szCs w:val="22"/>
              </w:rPr>
              <w:t>: Product Design in the Sustainable era. Köln, Taschen GmbH, 2010.</w:t>
            </w:r>
          </w:p>
          <w:p w14:paraId="4809ED0A" w14:textId="77777777" w:rsidR="001F5A12" w:rsidRPr="001F5A12" w:rsidRDefault="001F5A12">
            <w:pPr>
              <w:pStyle w:val="TableParagraph"/>
              <w:numPr>
                <w:ilvl w:val="0"/>
                <w:numId w:val="28"/>
              </w:numPr>
              <w:tabs>
                <w:tab w:val="left" w:pos="538"/>
              </w:tabs>
            </w:pPr>
            <w:proofErr w:type="spellStart"/>
            <w:r w:rsidRPr="001F5A12">
              <w:t>Integrált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rPr>
                <w:spacing w:val="1"/>
              </w:rPr>
              <w:t xml:space="preserve"> </w:t>
            </w:r>
            <w:hyperlink r:id="rId19">
              <w:r w:rsidRPr="001F5A12">
                <w:t>www.gszi.bme.hu</w:t>
              </w:r>
            </w:hyperlink>
          </w:p>
          <w:p w14:paraId="3FD77E16" w14:textId="77777777" w:rsidR="001F5A12" w:rsidRPr="001F5A12" w:rsidRDefault="001F5A12" w:rsidP="00AB6284">
            <w:pPr>
              <w:pStyle w:val="TableParagraph"/>
              <w:tabs>
                <w:tab w:val="left" w:pos="538"/>
              </w:tabs>
              <w:ind w:left="537" w:right="97"/>
            </w:pPr>
          </w:p>
        </w:tc>
      </w:tr>
    </w:tbl>
    <w:p w14:paraId="0F69DFEF" w14:textId="77777777" w:rsidR="001F5A12" w:rsidRPr="001F5A12" w:rsidRDefault="001F5A12" w:rsidP="001F5A12">
      <w:pPr>
        <w:rPr>
          <w:sz w:val="22"/>
          <w:szCs w:val="22"/>
        </w:rPr>
      </w:pPr>
    </w:p>
    <w:p w14:paraId="27473C63" w14:textId="5F0F78E1" w:rsidR="001F5A12" w:rsidRDefault="001F5A12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p w14:paraId="6F9D4A2B" w14:textId="00334C2F" w:rsidR="00813A79" w:rsidRDefault="00813A79">
      <w:pPr>
        <w:spacing w:after="160" w:line="259" w:lineRule="auto"/>
        <w:rPr>
          <w:sz w:val="22"/>
          <w:szCs w:val="22"/>
        </w:rPr>
      </w:pPr>
    </w:p>
    <w:p w14:paraId="0CB38EF0" w14:textId="77777777" w:rsidR="00813A79" w:rsidRDefault="00813A79" w:rsidP="00813A79">
      <w:pPr>
        <w:spacing w:after="160" w:line="259" w:lineRule="auto"/>
        <w:jc w:val="center"/>
        <w:rPr>
          <w:sz w:val="36"/>
          <w:szCs w:val="36"/>
        </w:rPr>
      </w:pPr>
    </w:p>
    <w:p w14:paraId="32926C65" w14:textId="77777777" w:rsidR="00813A79" w:rsidRDefault="00813A79" w:rsidP="00813A79">
      <w:pPr>
        <w:spacing w:after="160" w:line="259" w:lineRule="auto"/>
        <w:jc w:val="center"/>
        <w:rPr>
          <w:sz w:val="36"/>
          <w:szCs w:val="36"/>
        </w:rPr>
      </w:pPr>
    </w:p>
    <w:p w14:paraId="79D77F95" w14:textId="77777777" w:rsidR="00813A79" w:rsidRDefault="00813A79" w:rsidP="00813A79">
      <w:pPr>
        <w:spacing w:after="160" w:line="259" w:lineRule="auto"/>
        <w:jc w:val="center"/>
        <w:rPr>
          <w:sz w:val="36"/>
          <w:szCs w:val="36"/>
        </w:rPr>
      </w:pPr>
    </w:p>
    <w:p w14:paraId="37126402" w14:textId="2870F7AE" w:rsidR="00813A79" w:rsidRDefault="00813A79" w:rsidP="00813A79">
      <w:pPr>
        <w:spacing w:after="160" w:line="259" w:lineRule="auto"/>
        <w:jc w:val="center"/>
        <w:rPr>
          <w:sz w:val="36"/>
          <w:szCs w:val="36"/>
        </w:rPr>
      </w:pPr>
    </w:p>
    <w:p w14:paraId="10DA8583" w14:textId="77777777" w:rsidR="00E71EC2" w:rsidRDefault="00E71EC2" w:rsidP="00813A79">
      <w:pPr>
        <w:spacing w:after="160" w:line="259" w:lineRule="auto"/>
        <w:jc w:val="center"/>
        <w:rPr>
          <w:sz w:val="36"/>
          <w:szCs w:val="36"/>
        </w:rPr>
      </w:pPr>
    </w:p>
    <w:p w14:paraId="4AFE6497" w14:textId="5B46680B" w:rsidR="00813A79" w:rsidRDefault="00813A79" w:rsidP="00813A79">
      <w:pPr>
        <w:spacing w:after="160" w:line="259" w:lineRule="auto"/>
        <w:jc w:val="center"/>
        <w:rPr>
          <w:sz w:val="36"/>
          <w:szCs w:val="36"/>
        </w:rPr>
      </w:pPr>
      <w:r w:rsidRPr="00813A79">
        <w:rPr>
          <w:sz w:val="36"/>
          <w:szCs w:val="36"/>
        </w:rPr>
        <w:t>FORMATERVEZÉSI ISMERETEK</w:t>
      </w:r>
    </w:p>
    <w:p w14:paraId="55894778" w14:textId="02C103E8" w:rsidR="00813A79" w:rsidRDefault="00813A79" w:rsidP="00813A79">
      <w:pPr>
        <w:spacing w:after="160" w:line="259" w:lineRule="auto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1BF967A" w14:textId="77777777" w:rsidR="00813A79" w:rsidRPr="00813A79" w:rsidRDefault="00813A79" w:rsidP="00813A79">
      <w:pPr>
        <w:spacing w:after="160" w:line="259" w:lineRule="auto"/>
        <w:jc w:val="center"/>
        <w:rPr>
          <w:sz w:val="36"/>
          <w:szCs w:val="3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1930"/>
        <w:gridCol w:w="2283"/>
        <w:gridCol w:w="1728"/>
      </w:tblGrid>
      <w:tr w:rsidR="001F5A12" w:rsidRPr="001F5A12" w14:paraId="2A2F4754" w14:textId="77777777" w:rsidTr="00AF07A2">
        <w:trPr>
          <w:trHeight w:val="827"/>
        </w:trPr>
        <w:tc>
          <w:tcPr>
            <w:tcW w:w="2990" w:type="dxa"/>
          </w:tcPr>
          <w:p w14:paraId="5E30171C" w14:textId="77777777" w:rsidR="001F5A12" w:rsidRPr="001F5A12" w:rsidRDefault="001F5A12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75F36549" w14:textId="77777777" w:rsidR="001F5A12" w:rsidRPr="001F5A12" w:rsidRDefault="001F5A12" w:rsidP="00AB6284">
            <w:pPr>
              <w:pStyle w:val="TableParagraph"/>
              <w:rPr>
                <w:b/>
              </w:rPr>
            </w:pPr>
            <w:proofErr w:type="spellStart"/>
            <w:r w:rsidRPr="001F5A12">
              <w:rPr>
                <w:b/>
              </w:rPr>
              <w:t>Formatervezés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és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arculat</w:t>
            </w:r>
            <w:proofErr w:type="spellEnd"/>
          </w:p>
        </w:tc>
        <w:tc>
          <w:tcPr>
            <w:tcW w:w="1930" w:type="dxa"/>
          </w:tcPr>
          <w:p w14:paraId="158192BD" w14:textId="77777777" w:rsidR="001F5A12" w:rsidRPr="001F5A12" w:rsidRDefault="001F5A12" w:rsidP="00AB6284">
            <w:pPr>
              <w:pStyle w:val="TableParagraph"/>
              <w:ind w:left="107" w:right="305"/>
              <w:jc w:val="both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RTWFA1TMNF RTWFA1TMLF</w:t>
            </w:r>
          </w:p>
        </w:tc>
        <w:tc>
          <w:tcPr>
            <w:tcW w:w="2283" w:type="dxa"/>
          </w:tcPr>
          <w:p w14:paraId="26E721D2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0C0941DF" w14:textId="77777777" w:rsidR="001F5A12" w:rsidRPr="001F5A12" w:rsidRDefault="001F5A12" w:rsidP="00AB6284">
            <w:pPr>
              <w:pStyle w:val="TableParagraph"/>
              <w:ind w:left="107"/>
            </w:pPr>
            <w:r w:rsidRPr="001F5A12">
              <w:t>2+2</w:t>
            </w:r>
          </w:p>
          <w:p w14:paraId="5A30AD8D" w14:textId="77777777" w:rsidR="001F5A12" w:rsidRPr="001F5A12" w:rsidRDefault="001F5A12" w:rsidP="00AB6284">
            <w:pPr>
              <w:pStyle w:val="TableParagraph"/>
              <w:spacing w:line="257" w:lineRule="exact"/>
              <w:ind w:left="107"/>
            </w:pPr>
            <w:r w:rsidRPr="001F5A12">
              <w:t>10+10</w:t>
            </w:r>
          </w:p>
        </w:tc>
        <w:tc>
          <w:tcPr>
            <w:tcW w:w="1728" w:type="dxa"/>
          </w:tcPr>
          <w:p w14:paraId="187ED424" w14:textId="77777777" w:rsidR="001F5A12" w:rsidRPr="001F5A12" w:rsidRDefault="001F5A12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5</w:t>
            </w:r>
          </w:p>
          <w:p w14:paraId="549D1B5B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é</w:t>
            </w:r>
          </w:p>
        </w:tc>
      </w:tr>
      <w:tr w:rsidR="001F5A12" w:rsidRPr="001F5A12" w14:paraId="4E812CF7" w14:textId="77777777" w:rsidTr="00AF07A2">
        <w:trPr>
          <w:trHeight w:val="551"/>
        </w:trPr>
        <w:tc>
          <w:tcPr>
            <w:tcW w:w="2990" w:type="dxa"/>
          </w:tcPr>
          <w:p w14:paraId="72D0301D" w14:textId="77777777" w:rsidR="001F5A12" w:rsidRPr="001F5A12" w:rsidRDefault="001F5A12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37D2B721" w14:textId="77777777" w:rsidR="001F5A12" w:rsidRPr="001F5A12" w:rsidRDefault="001F5A12" w:rsidP="00AB6284">
            <w:pPr>
              <w:pStyle w:val="TableParagraph"/>
              <w:spacing w:line="257" w:lineRule="exact"/>
            </w:pPr>
            <w:r w:rsidRPr="001F5A12">
              <w:t xml:space="preserve">Prof. </w:t>
            </w:r>
            <w:proofErr w:type="spellStart"/>
            <w:r w:rsidRPr="001F5A12">
              <w:t>Kisfaludy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Márta</w:t>
            </w:r>
            <w:proofErr w:type="spellEnd"/>
            <w:r w:rsidRPr="001F5A12">
              <w:t xml:space="preserve"> DLA</w:t>
            </w:r>
          </w:p>
        </w:tc>
        <w:tc>
          <w:tcPr>
            <w:tcW w:w="1930" w:type="dxa"/>
          </w:tcPr>
          <w:p w14:paraId="29C84ABA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03E77DF7" w14:textId="77777777" w:rsidR="001F5A12" w:rsidRPr="001F5A12" w:rsidRDefault="001F5A12" w:rsidP="00AB6284">
            <w:pPr>
              <w:pStyle w:val="TableParagraph"/>
              <w:spacing w:line="257" w:lineRule="exact"/>
              <w:ind w:left="107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tanár</w:t>
            </w:r>
            <w:proofErr w:type="spellEnd"/>
          </w:p>
        </w:tc>
        <w:tc>
          <w:tcPr>
            <w:tcW w:w="4011" w:type="dxa"/>
            <w:gridSpan w:val="2"/>
          </w:tcPr>
          <w:p w14:paraId="62D82FA4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1AA8884A" w14:textId="77777777" w:rsidR="001F5A12" w:rsidRPr="001F5A12" w:rsidRDefault="001F5A12" w:rsidP="00AB6284">
            <w:pPr>
              <w:pStyle w:val="TableParagraph"/>
              <w:spacing w:before="1"/>
              <w:ind w:left="107"/>
            </w:pPr>
            <w:proofErr w:type="spellStart"/>
            <w:r w:rsidRPr="001F5A12">
              <w:t>nincs</w:t>
            </w:r>
            <w:proofErr w:type="spellEnd"/>
          </w:p>
        </w:tc>
      </w:tr>
      <w:tr w:rsidR="001F5A12" w:rsidRPr="001F5A12" w14:paraId="36493AFB" w14:textId="77777777" w:rsidTr="00AF07A2">
        <w:trPr>
          <w:trHeight w:val="278"/>
        </w:trPr>
        <w:tc>
          <w:tcPr>
            <w:tcW w:w="8931" w:type="dxa"/>
            <w:gridSpan w:val="4"/>
          </w:tcPr>
          <w:p w14:paraId="4CA6CE68" w14:textId="77777777" w:rsidR="001F5A12" w:rsidRPr="001F5A12" w:rsidRDefault="001F5A12" w:rsidP="00AB6284">
            <w:pPr>
              <w:pStyle w:val="TableParagraph"/>
              <w:spacing w:before="1" w:line="257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7831429E" w14:textId="77777777" w:rsidTr="00AF07A2">
        <w:trPr>
          <w:trHeight w:val="4425"/>
        </w:trPr>
        <w:tc>
          <w:tcPr>
            <w:tcW w:w="8931" w:type="dxa"/>
            <w:gridSpan w:val="4"/>
          </w:tcPr>
          <w:p w14:paraId="326888CD" w14:textId="77777777" w:rsidR="001F5A12" w:rsidRPr="001F5A12" w:rsidRDefault="001F5A12" w:rsidP="00AF07A2">
            <w:pPr>
              <w:pStyle w:val="TableParagraph"/>
              <w:spacing w:line="275" w:lineRule="exact"/>
              <w:jc w:val="both"/>
            </w:pPr>
          </w:p>
          <w:p w14:paraId="6F54DD3D" w14:textId="77777777" w:rsidR="001F5A12" w:rsidRPr="001F5A12" w:rsidRDefault="001F5A12" w:rsidP="00AF07A2">
            <w:pPr>
              <w:pStyle w:val="TableParagraph"/>
              <w:spacing w:line="275" w:lineRule="exact"/>
              <w:jc w:val="both"/>
            </w:pPr>
            <w:r w:rsidRPr="001F5A12">
              <w:t xml:space="preserve">A </w:t>
            </w:r>
            <w:proofErr w:type="spellStart"/>
            <w:r w:rsidRPr="001F5A12">
              <w:t>tantárgy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oktatásának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célja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korábban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megszerzett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vizuális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kommunikációval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kapcsolatos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tudásanyag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rendszerezése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elmélyítése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majd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ezen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birtokában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feladatok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megoldása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Jelképek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asszociációk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Kifejezés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észlelés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Formaalkotó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elemek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anyag</w:t>
            </w:r>
            <w:proofErr w:type="spellEnd"/>
            <w:r w:rsidRPr="001F5A12">
              <w:t xml:space="preserve">-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színhasználat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technológia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által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meghatározott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formálási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lehetőségek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esztétikai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előírások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Vizuális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rendszertervezés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információs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alapelemek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megjelenítése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terméken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Arculati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kézikönyv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Adott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termékkörben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termékarculat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kialakítása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dokumentálása</w:t>
            </w:r>
            <w:proofErr w:type="spellEnd"/>
            <w:r w:rsidRPr="001F5A12">
              <w:t>.</w:t>
            </w:r>
          </w:p>
          <w:p w14:paraId="25B852EA" w14:textId="77777777" w:rsidR="001F5A12" w:rsidRPr="001F5A12" w:rsidRDefault="001F5A12" w:rsidP="00AF07A2">
            <w:pPr>
              <w:pStyle w:val="TableParagraph"/>
              <w:ind w:right="481"/>
              <w:jc w:val="both"/>
            </w:pPr>
            <w:r w:rsidRPr="001F5A12">
              <w:t xml:space="preserve">Az </w:t>
            </w:r>
            <w:proofErr w:type="spellStart"/>
            <w:r w:rsidRPr="001F5A12">
              <w:t>egyes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grafikai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műfajok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rendszerben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való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alkalmazása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Cégarculat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épületirányítási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rendszer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szoftverek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felhasználói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felülete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kiadványsorozatok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családok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kiállítási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installációk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rendszerek</w:t>
            </w:r>
            <w:proofErr w:type="spellEnd"/>
            <w:r w:rsidRPr="001F5A12">
              <w:t>.</w:t>
            </w:r>
          </w:p>
          <w:p w14:paraId="2B51A843" w14:textId="77777777" w:rsidR="001F5A12" w:rsidRPr="001F5A12" w:rsidRDefault="001F5A12" w:rsidP="00AF07A2">
            <w:pPr>
              <w:pStyle w:val="TableParagraph"/>
              <w:ind w:right="401"/>
              <w:jc w:val="both"/>
            </w:pPr>
            <w:proofErr w:type="spellStart"/>
            <w:r w:rsidRPr="001F5A12">
              <w:t>Arculat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image. A </w:t>
            </w:r>
            <w:proofErr w:type="spellStart"/>
            <w:r w:rsidRPr="001F5A12">
              <w:t>vállalkozás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személyisége</w:t>
            </w:r>
            <w:proofErr w:type="spellEnd"/>
            <w:r w:rsidRPr="001F5A12">
              <w:t xml:space="preserve"> - Corporate Identity, a </w:t>
            </w:r>
            <w:proofErr w:type="spellStart"/>
            <w:r w:rsidRPr="001F5A12">
              <w:t>termék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eladását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segítő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tényező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Cégkarakter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vállalkozási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filozófia</w:t>
            </w:r>
            <w:proofErr w:type="spellEnd"/>
            <w:r w:rsidRPr="001F5A12">
              <w:t xml:space="preserve"> – a </w:t>
            </w:r>
            <w:proofErr w:type="spellStart"/>
            <w:r w:rsidRPr="001F5A12">
              <w:t>termékben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megjeleníthető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érték</w:t>
            </w:r>
            <w:proofErr w:type="spellEnd"/>
            <w:r w:rsidRPr="001F5A12">
              <w:t xml:space="preserve">. Brand image. </w:t>
            </w:r>
            <w:proofErr w:type="spellStart"/>
            <w:r w:rsidRPr="001F5A12">
              <w:t>Arculati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elemek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vizuális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információk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Termékarculat</w:t>
            </w:r>
            <w:proofErr w:type="spellEnd"/>
            <w:r w:rsidRPr="001F5A12">
              <w:t xml:space="preserve">. A </w:t>
            </w:r>
            <w:proofErr w:type="spellStart"/>
            <w:r w:rsidRPr="001F5A12">
              <w:t>vállalkozási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stratégia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formatervezési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eszközök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kapcsolata</w:t>
            </w:r>
            <w:proofErr w:type="spellEnd"/>
            <w:r w:rsidRPr="001F5A12">
              <w:t>.</w:t>
            </w:r>
          </w:p>
          <w:p w14:paraId="76B0D03A" w14:textId="77777777" w:rsidR="001F5A12" w:rsidRPr="001F5A12" w:rsidRDefault="001F5A12" w:rsidP="00AF07A2">
            <w:pPr>
              <w:pStyle w:val="TableParagraph"/>
              <w:spacing w:before="1" w:line="276" w:lineRule="auto"/>
              <w:ind w:right="494"/>
              <w:jc w:val="both"/>
            </w:pPr>
            <w:r w:rsidRPr="001F5A12">
              <w:t xml:space="preserve">Az </w:t>
            </w:r>
            <w:proofErr w:type="spellStart"/>
            <w:r w:rsidRPr="001F5A12">
              <w:t>eddigi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tanulmányokra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építve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konkrét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külső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vagy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belsőtéri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építészeti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téralkotó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elemeinek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tárgyainak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világításának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komplex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megtervezése</w:t>
            </w:r>
            <w:proofErr w:type="spellEnd"/>
            <w:r w:rsidRPr="001F5A12">
              <w:t xml:space="preserve">. </w:t>
            </w:r>
          </w:p>
        </w:tc>
      </w:tr>
    </w:tbl>
    <w:tbl>
      <w:tblPr>
        <w:tblW w:w="8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7948"/>
      </w:tblGrid>
      <w:tr w:rsidR="001F5A12" w:rsidRPr="001F5A12" w14:paraId="63E1CCCF" w14:textId="77777777" w:rsidTr="00A4559B">
        <w:trPr>
          <w:trHeight w:val="340"/>
        </w:trPr>
        <w:tc>
          <w:tcPr>
            <w:tcW w:w="8928" w:type="dxa"/>
            <w:gridSpan w:val="2"/>
            <w:shd w:val="clear" w:color="auto" w:fill="auto"/>
            <w:vAlign w:val="center"/>
            <w:hideMark/>
          </w:tcPr>
          <w:p w14:paraId="14D5A9DA" w14:textId="77777777" w:rsidR="001F5A12" w:rsidRPr="001F5A12" w:rsidRDefault="001F5A12" w:rsidP="00AB6284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</w:t>
            </w:r>
            <w:r w:rsidRPr="001F5A12">
              <w:rPr>
                <w:i/>
                <w:sz w:val="22"/>
                <w:szCs w:val="22"/>
              </w:rPr>
              <w:t>:</w:t>
            </w:r>
          </w:p>
        </w:tc>
      </w:tr>
      <w:tr w:rsidR="001F5A12" w:rsidRPr="00AF07A2" w14:paraId="1396A6B3" w14:textId="77777777" w:rsidTr="00A4559B">
        <w:trPr>
          <w:trHeight w:val="396"/>
        </w:trPr>
        <w:tc>
          <w:tcPr>
            <w:tcW w:w="980" w:type="dxa"/>
            <w:shd w:val="clear" w:color="auto" w:fill="auto"/>
            <w:vAlign w:val="center"/>
            <w:hideMark/>
          </w:tcPr>
          <w:p w14:paraId="687B1F60" w14:textId="77777777" w:rsidR="001F5A12" w:rsidRPr="00AF07A2" w:rsidRDefault="001F5A12" w:rsidP="00AB6284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Oktatási hét</w:t>
            </w:r>
            <w:r w:rsidRPr="00AF07A2">
              <w:rPr>
                <w:sz w:val="20"/>
                <w:szCs w:val="20"/>
              </w:rPr>
              <w:t> 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566FA195" w14:textId="77777777" w:rsidR="001F5A12" w:rsidRPr="00AF07A2" w:rsidRDefault="001F5A12" w:rsidP="00AB6284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Előadások és gyakorlatok témakörei</w:t>
            </w:r>
            <w:r w:rsidRPr="00AF07A2">
              <w:rPr>
                <w:sz w:val="20"/>
                <w:szCs w:val="20"/>
              </w:rPr>
              <w:t> </w:t>
            </w:r>
          </w:p>
        </w:tc>
      </w:tr>
      <w:tr w:rsidR="001F5A12" w:rsidRPr="001F5A12" w14:paraId="5E4FB722" w14:textId="77777777" w:rsidTr="00A4559B">
        <w:trPr>
          <w:trHeight w:val="255"/>
        </w:trPr>
        <w:tc>
          <w:tcPr>
            <w:tcW w:w="980" w:type="dxa"/>
            <w:shd w:val="clear" w:color="auto" w:fill="auto"/>
            <w:vAlign w:val="center"/>
            <w:hideMark/>
          </w:tcPr>
          <w:p w14:paraId="1585E524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4CB44DD3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Bevezetés, a félév ismertetése </w:t>
            </w:r>
          </w:p>
          <w:p w14:paraId="3C1A76E3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Az Adobe </w:t>
            </w:r>
            <w:proofErr w:type="spellStart"/>
            <w:r w:rsidRPr="001F5A12">
              <w:rPr>
                <w:color w:val="000000"/>
                <w:sz w:val="22"/>
                <w:szCs w:val="22"/>
              </w:rPr>
              <w:t>Illustrator</w:t>
            </w:r>
            <w:proofErr w:type="spellEnd"/>
            <w:r w:rsidRPr="001F5A12">
              <w:rPr>
                <w:color w:val="000000"/>
                <w:sz w:val="22"/>
                <w:szCs w:val="22"/>
              </w:rPr>
              <w:t xml:space="preserve"> beállításai</w:t>
            </w:r>
          </w:p>
        </w:tc>
      </w:tr>
      <w:tr w:rsidR="001F5A12" w:rsidRPr="001F5A12" w14:paraId="6B965FEA" w14:textId="77777777" w:rsidTr="00A4559B">
        <w:trPr>
          <w:trHeight w:val="255"/>
        </w:trPr>
        <w:tc>
          <w:tcPr>
            <w:tcW w:w="980" w:type="dxa"/>
            <w:shd w:val="clear" w:color="auto" w:fill="auto"/>
            <w:vAlign w:val="center"/>
            <w:hideMark/>
          </w:tcPr>
          <w:p w14:paraId="333176EF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0BAC71AA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 félév során használt szoftverek bemutatása</w:t>
            </w:r>
          </w:p>
          <w:p w14:paraId="71913B21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Az Adobe </w:t>
            </w:r>
            <w:proofErr w:type="spellStart"/>
            <w:r w:rsidRPr="001F5A12">
              <w:rPr>
                <w:color w:val="000000"/>
                <w:sz w:val="22"/>
                <w:szCs w:val="22"/>
              </w:rPr>
              <w:t>Illustrator</w:t>
            </w:r>
            <w:proofErr w:type="spellEnd"/>
            <w:r w:rsidRPr="001F5A12">
              <w:rPr>
                <w:color w:val="000000"/>
                <w:sz w:val="22"/>
                <w:szCs w:val="22"/>
              </w:rPr>
              <w:t xml:space="preserve"> használata</w:t>
            </w:r>
          </w:p>
        </w:tc>
      </w:tr>
      <w:tr w:rsidR="001F5A12" w:rsidRPr="001F5A12" w14:paraId="520532CD" w14:textId="77777777" w:rsidTr="00A4559B">
        <w:trPr>
          <w:trHeight w:val="255"/>
        </w:trPr>
        <w:tc>
          <w:tcPr>
            <w:tcW w:w="980" w:type="dxa"/>
            <w:shd w:val="clear" w:color="auto" w:fill="auto"/>
            <w:vAlign w:val="center"/>
            <w:hideMark/>
          </w:tcPr>
          <w:p w14:paraId="02EA88D3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7A8FC105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Bevezetés a logótervezésbe, szóképek</w:t>
            </w:r>
          </w:p>
          <w:p w14:paraId="77ECC9C3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Szóképtervezés</w:t>
            </w:r>
          </w:p>
        </w:tc>
      </w:tr>
      <w:tr w:rsidR="001F5A12" w:rsidRPr="001F5A12" w14:paraId="2280819C" w14:textId="77777777" w:rsidTr="00A4559B">
        <w:trPr>
          <w:trHeight w:val="391"/>
        </w:trPr>
        <w:tc>
          <w:tcPr>
            <w:tcW w:w="980" w:type="dxa"/>
            <w:shd w:val="clear" w:color="auto" w:fill="auto"/>
            <w:vAlign w:val="center"/>
            <w:hideMark/>
          </w:tcPr>
          <w:p w14:paraId="2C7AD125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7EB636C7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Vizuális rendszertervezés, az információs alapelemek megjelenítése a terméken. </w:t>
            </w:r>
          </w:p>
          <w:p w14:paraId="2F60754B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Logótervezés, monogram logó</w:t>
            </w:r>
          </w:p>
        </w:tc>
      </w:tr>
      <w:tr w:rsidR="001F5A12" w:rsidRPr="001F5A12" w14:paraId="7E356732" w14:textId="77777777" w:rsidTr="00A4559B">
        <w:trPr>
          <w:trHeight w:val="255"/>
        </w:trPr>
        <w:tc>
          <w:tcPr>
            <w:tcW w:w="980" w:type="dxa"/>
            <w:shd w:val="clear" w:color="auto" w:fill="auto"/>
            <w:vAlign w:val="center"/>
            <w:hideMark/>
          </w:tcPr>
          <w:p w14:paraId="36F8FC76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08FA1CF4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Logótervezés szöveglogó</w:t>
            </w:r>
          </w:p>
        </w:tc>
      </w:tr>
      <w:tr w:rsidR="001F5A12" w:rsidRPr="001F5A12" w14:paraId="551373ED" w14:textId="77777777" w:rsidTr="00A4559B">
        <w:trPr>
          <w:trHeight w:val="255"/>
        </w:trPr>
        <w:tc>
          <w:tcPr>
            <w:tcW w:w="980" w:type="dxa"/>
            <w:shd w:val="clear" w:color="auto" w:fill="auto"/>
            <w:vAlign w:val="center"/>
          </w:tcPr>
          <w:p w14:paraId="61C4EFF5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5B368183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Logótervezés képi logó</w:t>
            </w:r>
          </w:p>
        </w:tc>
      </w:tr>
      <w:tr w:rsidR="001F5A12" w:rsidRPr="001F5A12" w14:paraId="61B4E02A" w14:textId="77777777" w:rsidTr="00A4559B">
        <w:trPr>
          <w:trHeight w:val="255"/>
        </w:trPr>
        <w:tc>
          <w:tcPr>
            <w:tcW w:w="980" w:type="dxa"/>
            <w:shd w:val="clear" w:color="auto" w:fill="auto"/>
            <w:vAlign w:val="center"/>
          </w:tcPr>
          <w:p w14:paraId="6653362B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2151FF1E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ZH. Logótervezés, „kamulogó” tervezés</w:t>
            </w:r>
          </w:p>
        </w:tc>
      </w:tr>
      <w:tr w:rsidR="001F5A12" w:rsidRPr="001F5A12" w14:paraId="3E7583C0" w14:textId="77777777" w:rsidTr="00A4559B">
        <w:trPr>
          <w:trHeight w:val="255"/>
        </w:trPr>
        <w:tc>
          <w:tcPr>
            <w:tcW w:w="980" w:type="dxa"/>
            <w:shd w:val="clear" w:color="auto" w:fill="auto"/>
            <w:vAlign w:val="center"/>
          </w:tcPr>
          <w:p w14:paraId="730882EC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28938582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Piktogramok és tervezésük szempontjai. Jelképek, asszociációk.</w:t>
            </w:r>
          </w:p>
        </w:tc>
      </w:tr>
      <w:tr w:rsidR="001F5A12" w:rsidRPr="001F5A12" w14:paraId="7B106A93" w14:textId="77777777" w:rsidTr="00A4559B">
        <w:trPr>
          <w:trHeight w:val="255"/>
        </w:trPr>
        <w:tc>
          <w:tcPr>
            <w:tcW w:w="980" w:type="dxa"/>
            <w:shd w:val="clear" w:color="auto" w:fill="auto"/>
            <w:vAlign w:val="center"/>
          </w:tcPr>
          <w:p w14:paraId="3D4C2714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2D840B4D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 portfólió szerkesztése, tartalmi- és látványelemei</w:t>
            </w:r>
          </w:p>
          <w:p w14:paraId="3DB24511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Portfólió készítése 1.</w:t>
            </w:r>
          </w:p>
        </w:tc>
      </w:tr>
      <w:tr w:rsidR="001F5A12" w:rsidRPr="001F5A12" w14:paraId="2EDC6DDD" w14:textId="77777777" w:rsidTr="00A4559B">
        <w:trPr>
          <w:trHeight w:val="255"/>
        </w:trPr>
        <w:tc>
          <w:tcPr>
            <w:tcW w:w="980" w:type="dxa"/>
            <w:shd w:val="clear" w:color="auto" w:fill="auto"/>
            <w:vAlign w:val="center"/>
          </w:tcPr>
          <w:p w14:paraId="3FD57B98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7BF34929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Rezümé és </w:t>
            </w:r>
            <w:proofErr w:type="spellStart"/>
            <w:r w:rsidRPr="001F5A12">
              <w:rPr>
                <w:color w:val="000000"/>
                <w:sz w:val="22"/>
                <w:szCs w:val="22"/>
              </w:rPr>
              <w:t>infografika</w:t>
            </w:r>
            <w:proofErr w:type="spellEnd"/>
            <w:r w:rsidRPr="001F5A12">
              <w:rPr>
                <w:color w:val="000000"/>
                <w:sz w:val="22"/>
                <w:szCs w:val="22"/>
              </w:rPr>
              <w:t xml:space="preserve"> </w:t>
            </w:r>
          </w:p>
          <w:p w14:paraId="3F4AAD05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Portfólió készítése 2.</w:t>
            </w:r>
          </w:p>
        </w:tc>
      </w:tr>
      <w:tr w:rsidR="001F5A12" w:rsidRPr="001F5A12" w14:paraId="5539AA3D" w14:textId="77777777" w:rsidTr="00A4559B">
        <w:trPr>
          <w:trHeight w:val="255"/>
        </w:trPr>
        <w:tc>
          <w:tcPr>
            <w:tcW w:w="980" w:type="dxa"/>
            <w:shd w:val="clear" w:color="auto" w:fill="auto"/>
            <w:vAlign w:val="center"/>
          </w:tcPr>
          <w:p w14:paraId="596F70FB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234E21C8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Arculati kézikönyv. Arculati elemek, vizuális információk. Termékarculat.</w:t>
            </w:r>
          </w:p>
          <w:p w14:paraId="0772ABE8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Arculattervezés 1.</w:t>
            </w:r>
          </w:p>
        </w:tc>
      </w:tr>
      <w:tr w:rsidR="001F5A12" w:rsidRPr="001F5A12" w14:paraId="049B2D06" w14:textId="77777777" w:rsidTr="00A4559B">
        <w:trPr>
          <w:trHeight w:val="255"/>
        </w:trPr>
        <w:tc>
          <w:tcPr>
            <w:tcW w:w="980" w:type="dxa"/>
            <w:shd w:val="clear" w:color="auto" w:fill="auto"/>
            <w:vAlign w:val="center"/>
          </w:tcPr>
          <w:p w14:paraId="2044C087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089AB0C5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 kisarculat részei, a kiterjedt arculat</w:t>
            </w:r>
          </w:p>
          <w:p w14:paraId="317C321C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Arculattervezés 2.</w:t>
            </w:r>
          </w:p>
        </w:tc>
      </w:tr>
      <w:tr w:rsidR="001F5A12" w:rsidRPr="001F5A12" w14:paraId="4441A7DE" w14:textId="77777777" w:rsidTr="00A4559B">
        <w:trPr>
          <w:trHeight w:val="255"/>
        </w:trPr>
        <w:tc>
          <w:tcPr>
            <w:tcW w:w="980" w:type="dxa"/>
            <w:shd w:val="clear" w:color="auto" w:fill="auto"/>
            <w:vAlign w:val="center"/>
          </w:tcPr>
          <w:p w14:paraId="501AF248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34CD895A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ZH.</w:t>
            </w:r>
          </w:p>
          <w:p w14:paraId="4C1B0954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Arculattervezés 3., </w:t>
            </w:r>
            <w:proofErr w:type="spellStart"/>
            <w:r w:rsidRPr="001F5A12">
              <w:rPr>
                <w:color w:val="000000"/>
                <w:sz w:val="22"/>
                <w:szCs w:val="22"/>
              </w:rPr>
              <w:t>mockup</w:t>
            </w:r>
            <w:proofErr w:type="spellEnd"/>
            <w:r w:rsidRPr="001F5A12">
              <w:rPr>
                <w:color w:val="000000"/>
                <w:sz w:val="22"/>
                <w:szCs w:val="22"/>
              </w:rPr>
              <w:t xml:space="preserve"> készítés.</w:t>
            </w:r>
          </w:p>
        </w:tc>
      </w:tr>
      <w:tr w:rsidR="001F5A12" w:rsidRPr="001F5A12" w14:paraId="01B98C93" w14:textId="77777777" w:rsidTr="00AF07A2">
        <w:trPr>
          <w:trHeight w:val="557"/>
        </w:trPr>
        <w:tc>
          <w:tcPr>
            <w:tcW w:w="980" w:type="dxa"/>
            <w:shd w:val="clear" w:color="auto" w:fill="auto"/>
            <w:vAlign w:val="center"/>
          </w:tcPr>
          <w:p w14:paraId="25D1CD03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7CB2AC00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Pót ZH. </w:t>
            </w:r>
          </w:p>
          <w:p w14:paraId="6D7D79E1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 szemeszter folyamán készített tervek bemutatása, pótlások</w:t>
            </w:r>
          </w:p>
        </w:tc>
      </w:tr>
      <w:tr w:rsidR="001F5A12" w:rsidRPr="001F5A12" w14:paraId="6B4A7233" w14:textId="77777777" w:rsidTr="00A4559B">
        <w:trPr>
          <w:trHeight w:val="340"/>
        </w:trPr>
        <w:tc>
          <w:tcPr>
            <w:tcW w:w="8928" w:type="dxa"/>
            <w:gridSpan w:val="2"/>
            <w:shd w:val="clear" w:color="auto" w:fill="auto"/>
            <w:vAlign w:val="center"/>
            <w:hideMark/>
          </w:tcPr>
          <w:p w14:paraId="4652A32B" w14:textId="77777777" w:rsidR="001F5A12" w:rsidRPr="001F5A12" w:rsidRDefault="001F5A12" w:rsidP="00AB6284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br w:type="page"/>
            </w: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1F5A12" w14:paraId="2690F857" w14:textId="77777777" w:rsidTr="00A4559B">
        <w:trPr>
          <w:trHeight w:val="850"/>
        </w:trPr>
        <w:tc>
          <w:tcPr>
            <w:tcW w:w="8928" w:type="dxa"/>
            <w:gridSpan w:val="2"/>
            <w:shd w:val="clear" w:color="auto" w:fill="auto"/>
            <w:vAlign w:val="center"/>
            <w:hideMark/>
          </w:tcPr>
          <w:p w14:paraId="220C0D9C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lastRenderedPageBreak/>
              <w:t>Foglalkozásokon való részvétel:</w:t>
            </w:r>
            <w:r w:rsidRPr="001F5A12">
              <w:rPr>
                <w:sz w:val="22"/>
                <w:szCs w:val="22"/>
              </w:rPr>
              <w:t> </w:t>
            </w:r>
          </w:p>
          <w:p w14:paraId="4372CF8C" w14:textId="6B5E9ECA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gyakorlatokon és az előadásokon kötelező a részvétel.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 </w:t>
            </w:r>
          </w:p>
        </w:tc>
      </w:tr>
      <w:tr w:rsidR="001F5A12" w:rsidRPr="001F5A12" w14:paraId="3FE82631" w14:textId="77777777" w:rsidTr="00A4559B">
        <w:trPr>
          <w:trHeight w:val="964"/>
        </w:trPr>
        <w:tc>
          <w:tcPr>
            <w:tcW w:w="8928" w:type="dxa"/>
            <w:gridSpan w:val="2"/>
            <w:shd w:val="clear" w:color="auto" w:fill="auto"/>
            <w:vAlign w:val="center"/>
            <w:hideMark/>
          </w:tcPr>
          <w:p w14:paraId="2293EA37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Zárthelyik, jegyzőkönyvek, beszámolók stb.</w:t>
            </w:r>
            <w:r w:rsidRPr="001F5A12">
              <w:rPr>
                <w:sz w:val="22"/>
                <w:szCs w:val="22"/>
              </w:rPr>
              <w:t> </w:t>
            </w:r>
          </w:p>
          <w:p w14:paraId="1F8CF3D5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 és 14. hetek: Zárthelyi dolgozatok legalább elégséges osztályzatú megírása az elméleti anyagból.</w:t>
            </w:r>
          </w:p>
          <w:p w14:paraId="7D730087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14. hét: A félévközi feladatok egyéni kidolgozása és elektronikus úton történő benyújtása </w:t>
            </w:r>
            <w:proofErr w:type="spellStart"/>
            <w:r w:rsidRPr="001F5A12">
              <w:rPr>
                <w:sz w:val="22"/>
                <w:szCs w:val="22"/>
              </w:rPr>
              <w:t>Moodle</w:t>
            </w:r>
            <w:proofErr w:type="spellEnd"/>
            <w:r w:rsidRPr="001F5A12">
              <w:rPr>
                <w:sz w:val="22"/>
                <w:szCs w:val="22"/>
              </w:rPr>
              <w:t xml:space="preserve"> felületen.</w:t>
            </w:r>
          </w:p>
        </w:tc>
      </w:tr>
      <w:tr w:rsidR="001F5A12" w:rsidRPr="001F5A12" w14:paraId="0AB566A3" w14:textId="77777777" w:rsidTr="00A4559B">
        <w:trPr>
          <w:trHeight w:val="1247"/>
        </w:trPr>
        <w:tc>
          <w:tcPr>
            <w:tcW w:w="8928" w:type="dxa"/>
            <w:gridSpan w:val="2"/>
            <w:shd w:val="clear" w:color="auto" w:fill="auto"/>
            <w:vAlign w:val="center"/>
            <w:hideMark/>
          </w:tcPr>
          <w:p w14:paraId="480DF60C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5AA518CD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félévközi jegy megszerzéséhez a zárthelyi dolgozat és a feladatmegoldások egyenként legalább elégséges szintű teljesítése szükséges. Az érdemjegy kialakítása az elméleti anyag (ZH-k) és a gyakorlati feladatok eredményeiből alakul ki. </w:t>
            </w:r>
          </w:p>
        </w:tc>
      </w:tr>
    </w:tbl>
    <w:tbl>
      <w:tblPr>
        <w:tblStyle w:val="TableNormal"/>
        <w:tblW w:w="0" w:type="auto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1F5A12" w:rsidRPr="001F5A12" w14:paraId="6BB1505B" w14:textId="77777777" w:rsidTr="00AF07A2">
        <w:trPr>
          <w:trHeight w:val="340"/>
        </w:trPr>
        <w:tc>
          <w:tcPr>
            <w:tcW w:w="8931" w:type="dxa"/>
          </w:tcPr>
          <w:p w14:paraId="6C2F3FD9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5EFDCFAB" w14:textId="77777777" w:rsidTr="00AF07A2">
        <w:trPr>
          <w:trHeight w:val="275"/>
        </w:trPr>
        <w:tc>
          <w:tcPr>
            <w:tcW w:w="8931" w:type="dxa"/>
          </w:tcPr>
          <w:p w14:paraId="0C649BE3" w14:textId="77777777" w:rsidR="001F5A12" w:rsidRPr="001F5A12" w:rsidRDefault="001F5A12" w:rsidP="00AB6284">
            <w:pPr>
              <w:pStyle w:val="TableParagraph"/>
              <w:tabs>
                <w:tab w:val="left" w:pos="415"/>
              </w:tabs>
              <w:spacing w:before="1"/>
              <w:ind w:right="99"/>
              <w:jc w:val="both"/>
            </w:pPr>
          </w:p>
          <w:p w14:paraId="0ABD0B71" w14:textId="77777777" w:rsidR="001F5A12" w:rsidRPr="001F5A12" w:rsidRDefault="001F5A12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spacing w:before="1"/>
              <w:ind w:right="99" w:firstLine="0"/>
              <w:jc w:val="both"/>
            </w:pPr>
            <w:proofErr w:type="spellStart"/>
            <w:r w:rsidRPr="001F5A12">
              <w:t>Ismeri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terméktervezői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szakterületen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anyagokat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összetételüket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tulajdonságaikat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alkalmazási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területeiket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anyagjellemzők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feldolgozás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közötti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összefüggéseket</w:t>
            </w:r>
            <w:proofErr w:type="spellEnd"/>
            <w:r w:rsidRPr="001F5A12">
              <w:t>.</w:t>
            </w:r>
          </w:p>
          <w:p w14:paraId="116C9577" w14:textId="77777777" w:rsidR="001F5A12" w:rsidRPr="001F5A12" w:rsidRDefault="001F5A12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"/>
              <w:ind w:right="98" w:firstLine="0"/>
              <w:jc w:val="both"/>
            </w:pPr>
            <w:proofErr w:type="spellStart"/>
            <w:r w:rsidRPr="001F5A12">
              <w:t>Részletesen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ismeri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érti</w:t>
            </w:r>
            <w:proofErr w:type="spellEnd"/>
            <w:r w:rsidRPr="001F5A12">
              <w:rPr>
                <w:spacing w:val="-6"/>
              </w:rPr>
              <w:t xml:space="preserve"> </w:t>
            </w:r>
            <w:r w:rsidRPr="001F5A12">
              <w:t>a</w:t>
            </w:r>
            <w:r w:rsidRPr="001F5A12">
              <w:rPr>
                <w:spacing w:val="-8"/>
              </w:rPr>
              <w:t xml:space="preserve"> </w:t>
            </w:r>
            <w:proofErr w:type="spellStart"/>
            <w:r w:rsidRPr="001F5A12">
              <w:t>korszerű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tervezési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elveket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módszereket</w:t>
            </w:r>
            <w:proofErr w:type="spellEnd"/>
            <w:r w:rsidRPr="001F5A12">
              <w:t>,</w:t>
            </w:r>
            <w:r w:rsidRPr="001F5A12">
              <w:rPr>
                <w:spacing w:val="-3"/>
              </w:rPr>
              <w:t xml:space="preserve"> </w:t>
            </w:r>
            <w:r w:rsidRPr="001F5A12">
              <w:t>a</w:t>
            </w:r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hagyományos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különleges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gyártástechnológiai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eljárásokat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működési</w:t>
            </w:r>
            <w:proofErr w:type="spellEnd"/>
            <w:r w:rsidRPr="001F5A12">
              <w:rPr>
                <w:spacing w:val="-4"/>
              </w:rPr>
              <w:t xml:space="preserve"> </w:t>
            </w:r>
            <w:proofErr w:type="spellStart"/>
            <w:r w:rsidRPr="001F5A12">
              <w:t>folyamatokat</w:t>
            </w:r>
            <w:proofErr w:type="spellEnd"/>
            <w:r w:rsidRPr="001F5A12">
              <w:t>.</w:t>
            </w:r>
          </w:p>
          <w:p w14:paraId="0DAEBE8A" w14:textId="77777777" w:rsidR="001F5A12" w:rsidRPr="001F5A12" w:rsidRDefault="001F5A12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74" w:lineRule="exact"/>
              <w:ind w:left="249" w:hanging="140"/>
              <w:jc w:val="both"/>
            </w:pPr>
            <w:proofErr w:type="spellStart"/>
            <w:r w:rsidRPr="001F5A12">
              <w:t>Érti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korának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társadalmi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eszményeit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életmódját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ezek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hatását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megformált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termékre</w:t>
            </w:r>
            <w:proofErr w:type="spellEnd"/>
            <w:r w:rsidRPr="001F5A12">
              <w:t>.</w:t>
            </w:r>
          </w:p>
          <w:p w14:paraId="03D0727A" w14:textId="77777777" w:rsidR="001F5A12" w:rsidRPr="001F5A12" w:rsidRDefault="001F5A12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ind w:right="100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innovatív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gyártástechnológiai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korlátok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elvárt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költségek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figyelembevételével</w:t>
            </w:r>
            <w:proofErr w:type="spellEnd"/>
            <w:r w:rsidRPr="001F5A12">
              <w:t>.</w:t>
            </w:r>
          </w:p>
          <w:p w14:paraId="6EC46A97" w14:textId="77777777" w:rsidR="001F5A12" w:rsidRPr="001F5A12" w:rsidRDefault="001F5A12">
            <w:pPr>
              <w:pStyle w:val="TableParagraph"/>
              <w:numPr>
                <w:ilvl w:val="0"/>
                <w:numId w:val="31"/>
              </w:numPr>
              <w:tabs>
                <w:tab w:val="left" w:pos="365"/>
              </w:tabs>
              <w:ind w:right="100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tervezésmódszertan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szerint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alkotó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módon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teljes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termékéletpályát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megtervezni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figyelembe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véve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esztétikai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használati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piaci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környezetvédelmi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időtállósági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üzembiztonsági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kivitelezhetőségi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szempontokat</w:t>
            </w:r>
            <w:proofErr w:type="spellEnd"/>
            <w:r w:rsidRPr="001F5A12">
              <w:t>.</w:t>
            </w:r>
          </w:p>
          <w:p w14:paraId="003A0C82" w14:textId="77777777" w:rsidR="001F5A12" w:rsidRPr="001F5A12" w:rsidRDefault="001F5A12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ind w:right="97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felmerülő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nem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szokványos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megoldásához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bővíteni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elméletet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probléma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megoldásában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alkalmazni</w:t>
            </w:r>
            <w:proofErr w:type="spellEnd"/>
            <w:r w:rsidRPr="001F5A12">
              <w:t>.</w:t>
            </w:r>
          </w:p>
          <w:p w14:paraId="4DFE8F33" w14:textId="77777777" w:rsidR="001F5A12" w:rsidRPr="001F5A12" w:rsidRDefault="001F5A12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ind w:right="101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vállalatoknál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kutató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szervezeteknél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vezető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szerep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ellátására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beleértve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igazgatási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szerepeket</w:t>
            </w:r>
            <w:proofErr w:type="spellEnd"/>
            <w:r w:rsidRPr="001F5A12">
              <w:rPr>
                <w:spacing w:val="-1"/>
              </w:rPr>
              <w:t xml:space="preserve"> </w:t>
            </w:r>
            <w:r w:rsidRPr="001F5A12">
              <w:t>is.</w:t>
            </w:r>
          </w:p>
          <w:p w14:paraId="39C8654E" w14:textId="77777777" w:rsidR="001F5A12" w:rsidRPr="001F5A12" w:rsidRDefault="001F5A12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103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társadalmi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kulturális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érzékenysége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nyelvi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kommunikációs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képességei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révén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történő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munkavégzésre</w:t>
            </w:r>
            <w:proofErr w:type="spellEnd"/>
            <w:r w:rsidRPr="001F5A12">
              <w:t>.</w:t>
            </w:r>
          </w:p>
          <w:p w14:paraId="57E33807" w14:textId="77777777" w:rsidR="001F5A12" w:rsidRPr="001F5A12" w:rsidRDefault="001F5A12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ind w:right="97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eredeti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termék-szolgáltatás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kombinációk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egyéni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vásárló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igényeinek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kielégítésére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tervező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felhasználó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társadalom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között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kiegyensúlyozott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érdekek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alapján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normák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elvárások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tiszteletben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tartásával</w:t>
            </w:r>
            <w:proofErr w:type="spellEnd"/>
            <w:r w:rsidRPr="001F5A12">
              <w:t>.</w:t>
            </w:r>
          </w:p>
          <w:p w14:paraId="42E94474" w14:textId="77777777" w:rsidR="001F5A12" w:rsidRPr="001F5A12" w:rsidRDefault="001F5A12">
            <w:pPr>
              <w:pStyle w:val="TableParagraph"/>
              <w:numPr>
                <w:ilvl w:val="0"/>
                <w:numId w:val="31"/>
              </w:numPr>
              <w:tabs>
                <w:tab w:val="left" w:pos="295"/>
              </w:tabs>
              <w:spacing w:line="270" w:lineRule="atLeast"/>
              <w:ind w:right="99"/>
              <w:jc w:val="both"/>
            </w:pPr>
            <w:r w:rsidRPr="001F5A12">
              <w:t xml:space="preserve">A </w:t>
            </w:r>
            <w:proofErr w:type="spellStart"/>
            <w:r w:rsidRPr="001F5A12">
              <w:t>feladatok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munkáját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kreativitás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rugalmasság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mérnöki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szabályainak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betartása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jellemzi</w:t>
            </w:r>
            <w:proofErr w:type="spellEnd"/>
            <w:r w:rsidRPr="001F5A12">
              <w:t xml:space="preserve">. </w:t>
            </w:r>
          </w:p>
          <w:p w14:paraId="09F3DCCD" w14:textId="77777777" w:rsidR="001F5A12" w:rsidRPr="001F5A12" w:rsidRDefault="001F5A12">
            <w:pPr>
              <w:pStyle w:val="TableParagraph"/>
              <w:numPr>
                <w:ilvl w:val="0"/>
                <w:numId w:val="30"/>
              </w:numPr>
              <w:tabs>
                <w:tab w:val="left" w:pos="238"/>
              </w:tabs>
              <w:ind w:right="94" w:firstLine="0"/>
            </w:pPr>
            <w:proofErr w:type="spellStart"/>
            <w:r w:rsidRPr="001F5A12">
              <w:t>Törekszik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arra</w:t>
            </w:r>
            <w:proofErr w:type="spellEnd"/>
            <w:r w:rsidRPr="001F5A12">
              <w:t>,</w:t>
            </w:r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hogy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önképzése</w:t>
            </w:r>
            <w:proofErr w:type="spellEnd"/>
            <w:r w:rsidRPr="001F5A12">
              <w:rPr>
                <w:spacing w:val="-13"/>
              </w:rPr>
              <w:t xml:space="preserve"> </w:t>
            </w:r>
            <w:r w:rsidRPr="001F5A12">
              <w:t>a</w:t>
            </w:r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kapcsolódó</w:t>
            </w:r>
            <w:proofErr w:type="spellEnd"/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részterületein</w:t>
            </w:r>
            <w:proofErr w:type="spellEnd"/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folyamatos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céljával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megegyező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legyen</w:t>
            </w:r>
            <w:proofErr w:type="spellEnd"/>
            <w:r w:rsidRPr="001F5A12">
              <w:t>.</w:t>
            </w:r>
          </w:p>
          <w:p w14:paraId="6B6A62F6" w14:textId="77777777" w:rsidR="001F5A12" w:rsidRPr="001F5A12" w:rsidRDefault="001F5A12" w:rsidP="00AB6284">
            <w:pPr>
              <w:pStyle w:val="TableParagraph"/>
              <w:spacing w:line="256" w:lineRule="exact"/>
              <w:ind w:left="160" w:right="2420"/>
            </w:pPr>
            <w:r w:rsidRPr="001F5A12">
              <w:t xml:space="preserve">A </w:t>
            </w:r>
            <w:proofErr w:type="spellStart"/>
            <w:r w:rsidRPr="001F5A12">
              <w:t>problémamegoldás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fokozottan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ügyel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egyenlő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esélyű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hozzáférés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biztosítására</w:t>
            </w:r>
            <w:proofErr w:type="spellEnd"/>
            <w:r w:rsidRPr="001F5A12">
              <w:t>.</w:t>
            </w:r>
          </w:p>
          <w:p w14:paraId="6B6363F0" w14:textId="77777777" w:rsidR="001F5A12" w:rsidRPr="001F5A12" w:rsidRDefault="001F5A12" w:rsidP="00AB6284">
            <w:pPr>
              <w:pStyle w:val="TableParagraph"/>
              <w:spacing w:line="256" w:lineRule="exact"/>
              <w:ind w:left="160" w:right="2420"/>
            </w:pPr>
          </w:p>
        </w:tc>
      </w:tr>
      <w:tr w:rsidR="001F5A12" w:rsidRPr="001F5A12" w14:paraId="180DD617" w14:textId="77777777" w:rsidTr="00AF07A2">
        <w:trPr>
          <w:trHeight w:val="275"/>
        </w:trPr>
        <w:tc>
          <w:tcPr>
            <w:tcW w:w="8931" w:type="dxa"/>
          </w:tcPr>
          <w:p w14:paraId="4A14B919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2D5B8793" w14:textId="77777777" w:rsidTr="00AF07A2">
        <w:trPr>
          <w:trHeight w:val="2484"/>
        </w:trPr>
        <w:tc>
          <w:tcPr>
            <w:tcW w:w="8931" w:type="dxa"/>
          </w:tcPr>
          <w:p w14:paraId="65DAFA4F" w14:textId="77777777" w:rsidR="001F5A12" w:rsidRPr="001F5A12" w:rsidRDefault="001F5A12" w:rsidP="00AB6284">
            <w:pPr>
              <w:pStyle w:val="TableParagraph"/>
              <w:tabs>
                <w:tab w:val="left" w:pos="538"/>
              </w:tabs>
              <w:ind w:left="537" w:right="375"/>
            </w:pPr>
          </w:p>
          <w:p w14:paraId="1CC18D41" w14:textId="77777777" w:rsidR="001F5A12" w:rsidRPr="001F5A12" w:rsidRDefault="001F5A12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</w:tabs>
              <w:ind w:right="375"/>
            </w:pPr>
            <w:r w:rsidRPr="001F5A12">
              <w:t xml:space="preserve">Katona </w:t>
            </w:r>
            <w:proofErr w:type="spellStart"/>
            <w:r w:rsidRPr="001F5A12">
              <w:t>Renáta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Kovács</w:t>
            </w:r>
            <w:proofErr w:type="spellEnd"/>
            <w:r w:rsidRPr="001F5A12">
              <w:t xml:space="preserve"> G </w:t>
            </w:r>
            <w:proofErr w:type="spellStart"/>
            <w:r w:rsidRPr="001F5A12">
              <w:t>jános</w:t>
            </w:r>
            <w:proofErr w:type="spellEnd"/>
            <w:r w:rsidRPr="001F5A12">
              <w:t>, Papp-</w:t>
            </w:r>
            <w:proofErr w:type="spellStart"/>
            <w:r w:rsidRPr="001F5A12">
              <w:t>Váry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Árpád</w:t>
            </w:r>
            <w:proofErr w:type="spellEnd"/>
            <w:r w:rsidRPr="001F5A12">
              <w:t xml:space="preserve">: </w:t>
            </w:r>
            <w:proofErr w:type="spellStart"/>
            <w:r w:rsidRPr="001F5A12">
              <w:t>Arculat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identitás</w:t>
            </w:r>
            <w:proofErr w:type="spellEnd"/>
            <w:r w:rsidRPr="001F5A12">
              <w:t>.</w:t>
            </w:r>
            <w:r w:rsidRPr="001F5A12">
              <w:rPr>
                <w:spacing w:val="-13"/>
              </w:rPr>
              <w:t xml:space="preserve"> </w:t>
            </w:r>
            <w:r w:rsidRPr="001F5A12">
              <w:t xml:space="preserve">Corporate </w:t>
            </w:r>
            <w:proofErr w:type="spellStart"/>
            <w:r w:rsidRPr="001F5A12">
              <w:t>Design&amp;Identity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Szerk</w:t>
            </w:r>
            <w:proofErr w:type="spellEnd"/>
            <w:r w:rsidRPr="001F5A12">
              <w:t xml:space="preserve">.: </w:t>
            </w:r>
            <w:proofErr w:type="spellStart"/>
            <w:r w:rsidRPr="001F5A12">
              <w:t>Barák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Péter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Activum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Kommunikációs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Tervezőiroda</w:t>
            </w:r>
            <w:proofErr w:type="spellEnd"/>
            <w:r w:rsidRPr="001F5A12">
              <w:t>, Budapest,</w:t>
            </w:r>
            <w:r w:rsidRPr="001F5A12">
              <w:rPr>
                <w:spacing w:val="-1"/>
              </w:rPr>
              <w:t xml:space="preserve"> </w:t>
            </w:r>
            <w:r w:rsidRPr="001F5A12">
              <w:t>2008.</w:t>
            </w:r>
          </w:p>
          <w:p w14:paraId="4854C750" w14:textId="77777777" w:rsidR="001F5A12" w:rsidRPr="001F5A12" w:rsidRDefault="001F5A12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</w:tabs>
              <w:ind w:hanging="361"/>
            </w:pPr>
            <w:proofErr w:type="spellStart"/>
            <w:r w:rsidRPr="001F5A12">
              <w:t>Lissák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György</w:t>
            </w:r>
            <w:proofErr w:type="spellEnd"/>
            <w:r w:rsidRPr="001F5A12">
              <w:t xml:space="preserve">: A </w:t>
            </w:r>
            <w:proofErr w:type="spellStart"/>
            <w:r w:rsidRPr="001F5A12">
              <w:t>formáról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Láng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kiadó</w:t>
            </w:r>
            <w:proofErr w:type="spellEnd"/>
            <w:r w:rsidRPr="001F5A12">
              <w:t>, Budapest, 1998.</w:t>
            </w:r>
          </w:p>
          <w:p w14:paraId="776F1396" w14:textId="77777777" w:rsidR="001F5A12" w:rsidRPr="001F5A12" w:rsidRDefault="001F5A12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</w:tabs>
              <w:ind w:right="876"/>
            </w:pPr>
            <w:r w:rsidRPr="001F5A12">
              <w:t xml:space="preserve">Martin &amp;Simon Toseland: </w:t>
            </w:r>
            <w:proofErr w:type="spellStart"/>
            <w:r w:rsidRPr="001F5A12">
              <w:t>Infografika</w:t>
            </w:r>
            <w:proofErr w:type="spellEnd"/>
            <w:r w:rsidRPr="001F5A12">
              <w:t xml:space="preserve">- A </w:t>
            </w:r>
            <w:proofErr w:type="spellStart"/>
            <w:r w:rsidRPr="001F5A12">
              <w:t>világ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szemmel</w:t>
            </w:r>
            <w:proofErr w:type="spellEnd"/>
            <w:r w:rsidRPr="001F5A12">
              <w:t xml:space="preserve">. Corvina </w:t>
            </w:r>
            <w:proofErr w:type="spellStart"/>
            <w:r w:rsidRPr="001F5A12">
              <w:t>kiadó</w:t>
            </w:r>
            <w:proofErr w:type="spellEnd"/>
            <w:r w:rsidRPr="001F5A12">
              <w:t>, Budapest,</w:t>
            </w:r>
            <w:r w:rsidRPr="001F5A12">
              <w:rPr>
                <w:spacing w:val="-1"/>
              </w:rPr>
              <w:t xml:space="preserve"> </w:t>
            </w:r>
            <w:r w:rsidRPr="001F5A12">
              <w:t>2013.</w:t>
            </w:r>
          </w:p>
          <w:p w14:paraId="7B4F654A" w14:textId="77777777" w:rsidR="001F5A12" w:rsidRPr="001F5A12" w:rsidRDefault="001F5A12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</w:tabs>
              <w:ind w:right="132"/>
            </w:pPr>
            <w:r w:rsidRPr="001F5A12">
              <w:t>The Pepin Press-</w:t>
            </w:r>
            <w:proofErr w:type="spellStart"/>
            <w:r w:rsidRPr="001F5A12">
              <w:t>AgileRabbit</w:t>
            </w:r>
            <w:proofErr w:type="spellEnd"/>
            <w:r w:rsidRPr="001F5A12">
              <w:t xml:space="preserve"> edition: </w:t>
            </w:r>
            <w:proofErr w:type="spellStart"/>
            <w:r w:rsidRPr="001F5A12">
              <w:t>Signs&amp;Symbols</w:t>
            </w:r>
            <w:proofErr w:type="spellEnd"/>
            <w:r w:rsidRPr="001F5A12">
              <w:t>. The Pepin Press,</w:t>
            </w:r>
            <w:r w:rsidRPr="001F5A12">
              <w:rPr>
                <w:spacing w:val="-16"/>
              </w:rPr>
              <w:t xml:space="preserve"> </w:t>
            </w:r>
            <w:r w:rsidRPr="001F5A12">
              <w:t>Amsterdam, 2003.</w:t>
            </w:r>
          </w:p>
          <w:p w14:paraId="2FEDB534" w14:textId="77777777" w:rsidR="001F5A12" w:rsidRPr="001F5A12" w:rsidRDefault="001F5A12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</w:tabs>
              <w:spacing w:line="260" w:lineRule="exact"/>
              <w:ind w:hanging="361"/>
            </w:pPr>
            <w:proofErr w:type="spellStart"/>
            <w:r w:rsidRPr="001F5A12">
              <w:t>Izsó</w:t>
            </w:r>
            <w:proofErr w:type="spellEnd"/>
            <w:r w:rsidRPr="001F5A12">
              <w:t xml:space="preserve"> Lajos, Becker </w:t>
            </w:r>
            <w:proofErr w:type="spellStart"/>
            <w:r w:rsidRPr="001F5A12">
              <w:t>György</w:t>
            </w:r>
            <w:proofErr w:type="spellEnd"/>
            <w:r w:rsidRPr="001F5A12">
              <w:t xml:space="preserve">: </w:t>
            </w:r>
            <w:proofErr w:type="spellStart"/>
            <w:r w:rsidRPr="001F5A12">
              <w:t>Termékélmény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Akadémiai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kiadó</w:t>
            </w:r>
            <w:proofErr w:type="spellEnd"/>
            <w:r w:rsidRPr="001F5A12">
              <w:t>, Budapest,</w:t>
            </w:r>
            <w:r w:rsidRPr="001F5A12">
              <w:rPr>
                <w:spacing w:val="-3"/>
              </w:rPr>
              <w:t xml:space="preserve"> </w:t>
            </w:r>
            <w:r w:rsidRPr="001F5A12">
              <w:t>2011.</w:t>
            </w:r>
          </w:p>
          <w:p w14:paraId="4D4D6654" w14:textId="77777777" w:rsidR="001F5A12" w:rsidRPr="001F5A12" w:rsidRDefault="001F5A12" w:rsidP="00AB6284">
            <w:pPr>
              <w:pStyle w:val="TableParagraph"/>
              <w:tabs>
                <w:tab w:val="left" w:pos="538"/>
              </w:tabs>
              <w:spacing w:line="260" w:lineRule="exact"/>
              <w:ind w:left="537"/>
            </w:pPr>
          </w:p>
        </w:tc>
      </w:tr>
    </w:tbl>
    <w:p w14:paraId="06A822AB" w14:textId="13C6A7BE" w:rsidR="001F5A12" w:rsidRPr="001F5A12" w:rsidRDefault="001F5A12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1930"/>
        <w:gridCol w:w="2283"/>
        <w:gridCol w:w="1728"/>
      </w:tblGrid>
      <w:tr w:rsidR="001F5A12" w:rsidRPr="001F5A12" w14:paraId="05BFB82C" w14:textId="77777777" w:rsidTr="00AF07A2">
        <w:trPr>
          <w:trHeight w:val="827"/>
        </w:trPr>
        <w:tc>
          <w:tcPr>
            <w:tcW w:w="2859" w:type="dxa"/>
          </w:tcPr>
          <w:p w14:paraId="5AA64D65" w14:textId="77777777" w:rsidR="001F5A12" w:rsidRPr="001F5A12" w:rsidRDefault="001F5A12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38F3F9CD" w14:textId="77777777" w:rsidR="001F5A12" w:rsidRPr="001F5A12" w:rsidRDefault="001F5A12" w:rsidP="00AB6284">
            <w:pPr>
              <w:pStyle w:val="TableParagraph"/>
              <w:rPr>
                <w:b/>
              </w:rPr>
            </w:pPr>
            <w:proofErr w:type="spellStart"/>
            <w:r w:rsidRPr="001F5A12">
              <w:rPr>
                <w:b/>
              </w:rPr>
              <w:t>Tipográfia</w:t>
            </w:r>
            <w:proofErr w:type="spellEnd"/>
          </w:p>
        </w:tc>
        <w:tc>
          <w:tcPr>
            <w:tcW w:w="1930" w:type="dxa"/>
          </w:tcPr>
          <w:p w14:paraId="02C30CB6" w14:textId="77777777" w:rsidR="001F5A12" w:rsidRPr="001F5A12" w:rsidRDefault="001F5A12" w:rsidP="00AB6284">
            <w:pPr>
              <w:pStyle w:val="TableParagraph"/>
              <w:ind w:left="107" w:right="318"/>
              <w:jc w:val="both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>:</w:t>
            </w:r>
            <w:r w:rsidRPr="001F5A12">
              <w:rPr>
                <w:b/>
                <w:i/>
                <w:w w:val="99"/>
              </w:rPr>
              <w:t xml:space="preserve"> </w:t>
            </w:r>
            <w:r w:rsidRPr="001F5A12">
              <w:t>RTWTI1TMNF RTWTI1TMLF</w:t>
            </w:r>
          </w:p>
        </w:tc>
        <w:tc>
          <w:tcPr>
            <w:tcW w:w="2283" w:type="dxa"/>
          </w:tcPr>
          <w:p w14:paraId="0FCB506D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05D922D2" w14:textId="77777777" w:rsidR="001F5A12" w:rsidRPr="001F5A12" w:rsidRDefault="001F5A12" w:rsidP="00AB6284">
            <w:pPr>
              <w:pStyle w:val="TableParagraph"/>
              <w:ind w:left="107"/>
            </w:pPr>
            <w:r w:rsidRPr="001F5A12">
              <w:t>1+2</w:t>
            </w:r>
          </w:p>
          <w:p w14:paraId="761985C3" w14:textId="77777777" w:rsidR="001F5A12" w:rsidRPr="001F5A12" w:rsidRDefault="001F5A12" w:rsidP="00AB6284">
            <w:pPr>
              <w:pStyle w:val="TableParagraph"/>
              <w:spacing w:line="257" w:lineRule="exact"/>
              <w:ind w:left="107"/>
            </w:pPr>
            <w:r w:rsidRPr="001F5A12">
              <w:t>5+10</w:t>
            </w:r>
          </w:p>
        </w:tc>
        <w:tc>
          <w:tcPr>
            <w:tcW w:w="1728" w:type="dxa"/>
          </w:tcPr>
          <w:p w14:paraId="4C2D81E0" w14:textId="77777777" w:rsidR="001F5A12" w:rsidRPr="001F5A12" w:rsidRDefault="001F5A12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4</w:t>
            </w:r>
          </w:p>
          <w:p w14:paraId="08DC47EB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é</w:t>
            </w:r>
          </w:p>
        </w:tc>
      </w:tr>
      <w:tr w:rsidR="001F5A12" w:rsidRPr="001F5A12" w14:paraId="402DFFD3" w14:textId="77777777" w:rsidTr="00AF07A2">
        <w:trPr>
          <w:trHeight w:val="551"/>
        </w:trPr>
        <w:tc>
          <w:tcPr>
            <w:tcW w:w="2859" w:type="dxa"/>
          </w:tcPr>
          <w:p w14:paraId="2709337F" w14:textId="77777777" w:rsidR="001F5A12" w:rsidRPr="001F5A12" w:rsidRDefault="001F5A12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27095BDD" w14:textId="77777777" w:rsidR="001F5A12" w:rsidRPr="001F5A12" w:rsidRDefault="001F5A12" w:rsidP="00AB6284">
            <w:pPr>
              <w:pStyle w:val="TableParagraph"/>
              <w:spacing w:line="257" w:lineRule="exact"/>
            </w:pPr>
            <w:proofErr w:type="spellStart"/>
            <w:r w:rsidRPr="001F5A12">
              <w:t>Csanák</w:t>
            </w:r>
            <w:proofErr w:type="spellEnd"/>
            <w:r w:rsidRPr="001F5A12">
              <w:t xml:space="preserve"> Edit DLA</w:t>
            </w:r>
          </w:p>
        </w:tc>
        <w:tc>
          <w:tcPr>
            <w:tcW w:w="1930" w:type="dxa"/>
          </w:tcPr>
          <w:p w14:paraId="2D160720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411C284C" w14:textId="77777777" w:rsidR="001F5A12" w:rsidRPr="001F5A12" w:rsidRDefault="001F5A12" w:rsidP="00AB6284">
            <w:pPr>
              <w:pStyle w:val="TableParagraph"/>
              <w:spacing w:line="257" w:lineRule="exact"/>
              <w:ind w:left="107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docens</w:t>
            </w:r>
            <w:proofErr w:type="spellEnd"/>
          </w:p>
        </w:tc>
        <w:tc>
          <w:tcPr>
            <w:tcW w:w="4011" w:type="dxa"/>
            <w:gridSpan w:val="2"/>
          </w:tcPr>
          <w:p w14:paraId="7042C4FF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4C8C5F3A" w14:textId="77777777" w:rsidR="001F5A12" w:rsidRPr="001F5A12" w:rsidRDefault="001F5A12" w:rsidP="00AB6284">
            <w:pPr>
              <w:pStyle w:val="TableParagraph"/>
              <w:spacing w:before="1"/>
              <w:ind w:left="107"/>
            </w:pPr>
            <w:proofErr w:type="spellStart"/>
            <w:r w:rsidRPr="001F5A12">
              <w:t>nincs</w:t>
            </w:r>
            <w:proofErr w:type="spellEnd"/>
          </w:p>
        </w:tc>
      </w:tr>
      <w:tr w:rsidR="001F5A12" w:rsidRPr="001F5A12" w14:paraId="2C63BA5F" w14:textId="77777777" w:rsidTr="00AF07A2">
        <w:trPr>
          <w:trHeight w:val="340"/>
        </w:trPr>
        <w:tc>
          <w:tcPr>
            <w:tcW w:w="8800" w:type="dxa"/>
            <w:gridSpan w:val="4"/>
          </w:tcPr>
          <w:p w14:paraId="3FBC0DA1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79FF3AF9" w14:textId="77777777" w:rsidTr="00AF07A2">
        <w:trPr>
          <w:trHeight w:val="1713"/>
        </w:trPr>
        <w:tc>
          <w:tcPr>
            <w:tcW w:w="8800" w:type="dxa"/>
            <w:gridSpan w:val="4"/>
          </w:tcPr>
          <w:p w14:paraId="08F1A309" w14:textId="77777777" w:rsidR="001F5A12" w:rsidRPr="001F5A12" w:rsidRDefault="001F5A12" w:rsidP="00AB6284">
            <w:pPr>
              <w:pStyle w:val="TableParagraph"/>
              <w:spacing w:before="1"/>
              <w:ind w:right="41"/>
            </w:pPr>
          </w:p>
          <w:p w14:paraId="39083F8D" w14:textId="77777777" w:rsidR="001F5A12" w:rsidRPr="001F5A12" w:rsidRDefault="001F5A12" w:rsidP="00AB6284">
            <w:pPr>
              <w:pStyle w:val="TableParagraph"/>
              <w:spacing w:before="1" w:line="276" w:lineRule="auto"/>
              <w:ind w:right="41"/>
            </w:pPr>
            <w:r w:rsidRPr="001F5A12">
              <w:t xml:space="preserve">Az </w:t>
            </w:r>
            <w:proofErr w:type="spellStart"/>
            <w:r w:rsidRPr="001F5A12">
              <w:t>eredményes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vizuális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kommunikáció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elengedhetetlen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feltétele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egyértelmű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pontos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hatásos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tipográfia</w:t>
            </w:r>
            <w:proofErr w:type="spellEnd"/>
            <w:r w:rsidRPr="001F5A12">
              <w:t xml:space="preserve">. A </w:t>
            </w:r>
            <w:proofErr w:type="spellStart"/>
            <w:r w:rsidRPr="001F5A12">
              <w:t>tantárgy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oktatásának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célja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korábban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megszerzett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tipográfiai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elmélyítése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hallgatók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tipográfiai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készségének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fejlesztése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tipográfia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szabályainak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megismertetése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nagy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hangsúlyt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fektetve</w:t>
            </w:r>
            <w:proofErr w:type="spellEnd"/>
            <w:r w:rsidRPr="001F5A12">
              <w:t xml:space="preserve"> e </w:t>
            </w:r>
            <w:proofErr w:type="spellStart"/>
            <w:r w:rsidRPr="001F5A12">
              <w:t>szabályok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használatára</w:t>
            </w:r>
            <w:proofErr w:type="spellEnd"/>
            <w:r w:rsidRPr="001F5A12">
              <w:t>.</w:t>
            </w:r>
          </w:p>
          <w:p w14:paraId="0C7ACF4E" w14:textId="77777777" w:rsidR="001F5A12" w:rsidRPr="001F5A12" w:rsidRDefault="001F5A12" w:rsidP="00AB6284">
            <w:pPr>
              <w:pStyle w:val="TableParagraph"/>
              <w:spacing w:line="276" w:lineRule="auto"/>
            </w:pPr>
            <w:r w:rsidRPr="001F5A12">
              <w:t xml:space="preserve">A </w:t>
            </w:r>
            <w:proofErr w:type="spellStart"/>
            <w:r w:rsidRPr="001F5A12">
              <w:t>kalligráfia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alapjai</w:t>
            </w:r>
            <w:proofErr w:type="spellEnd"/>
            <w:r w:rsidRPr="001F5A12">
              <w:t xml:space="preserve">. A </w:t>
            </w:r>
            <w:proofErr w:type="spellStart"/>
            <w:r w:rsidRPr="001F5A12">
              <w:t>formavariációk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szöveg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betűtípusok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kapcsolata</w:t>
            </w:r>
            <w:proofErr w:type="spellEnd"/>
            <w:r w:rsidRPr="001F5A12">
              <w:t>.</w:t>
            </w:r>
          </w:p>
          <w:p w14:paraId="5E6F96F6" w14:textId="77777777" w:rsidR="001F5A12" w:rsidRPr="001F5A12" w:rsidRDefault="001F5A12" w:rsidP="00AB6284">
            <w:pPr>
              <w:pStyle w:val="TableParagraph"/>
              <w:spacing w:line="274" w:lineRule="exact"/>
            </w:pPr>
          </w:p>
        </w:tc>
      </w:tr>
    </w:tbl>
    <w:tbl>
      <w:tblPr>
        <w:tblW w:w="8789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948"/>
      </w:tblGrid>
      <w:tr w:rsidR="001F5A12" w:rsidRPr="001F5A12" w14:paraId="70364E24" w14:textId="77777777" w:rsidTr="005F3EA4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9F8" w14:textId="77777777" w:rsidR="001F5A12" w:rsidRPr="001F5A12" w:rsidRDefault="001F5A12" w:rsidP="00AB6284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AF07A2" w14:paraId="22CD52E3" w14:textId="77777777" w:rsidTr="005F3EA4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D1E" w14:textId="77777777" w:rsidR="001F5A12" w:rsidRPr="00AF07A2" w:rsidRDefault="001F5A12" w:rsidP="00AB6284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Oktatási hét</w:t>
            </w:r>
            <w:r w:rsidRPr="00AF07A2">
              <w:rPr>
                <w:sz w:val="20"/>
                <w:szCs w:val="20"/>
              </w:rPr>
              <w:t> 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36D" w14:textId="77777777" w:rsidR="001F5A12" w:rsidRPr="00AF07A2" w:rsidRDefault="001F5A12" w:rsidP="00AB6284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Előadások és gyakorlatok témakörei</w:t>
            </w:r>
            <w:r w:rsidRPr="00AF07A2">
              <w:rPr>
                <w:sz w:val="20"/>
                <w:szCs w:val="20"/>
              </w:rPr>
              <w:t> </w:t>
            </w:r>
          </w:p>
        </w:tc>
      </w:tr>
      <w:tr w:rsidR="001F5A12" w:rsidRPr="001F5A12" w14:paraId="70F35243" w14:textId="77777777" w:rsidTr="005F3EA4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156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360A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Bevezetés</w:t>
            </w:r>
          </w:p>
          <w:p w14:paraId="4670D049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Az Adobe </w:t>
            </w:r>
            <w:proofErr w:type="spellStart"/>
            <w:r w:rsidRPr="001F5A12">
              <w:rPr>
                <w:color w:val="000000"/>
                <w:sz w:val="22"/>
                <w:szCs w:val="22"/>
              </w:rPr>
              <w:t>Indesign</w:t>
            </w:r>
            <w:proofErr w:type="spellEnd"/>
            <w:r w:rsidRPr="001F5A12">
              <w:rPr>
                <w:color w:val="000000"/>
                <w:sz w:val="22"/>
                <w:szCs w:val="22"/>
              </w:rPr>
              <w:t xml:space="preserve"> beállításai</w:t>
            </w:r>
          </w:p>
        </w:tc>
      </w:tr>
      <w:tr w:rsidR="001F5A12" w:rsidRPr="001F5A12" w14:paraId="6A8E0FBC" w14:textId="77777777" w:rsidTr="005F3EA4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B10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BF11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Betűtörténet, az írás kialakulása </w:t>
            </w:r>
          </w:p>
          <w:p w14:paraId="0F2DC93E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Mesteroldalak, új dokumentum beállításai - névjegykártya készítés</w:t>
            </w:r>
          </w:p>
        </w:tc>
      </w:tr>
      <w:tr w:rsidR="001F5A12" w:rsidRPr="001F5A12" w14:paraId="0848C66E" w14:textId="77777777" w:rsidTr="005F3EA4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2AF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3949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Betűtörténet, a betűtípusok kialakulása</w:t>
            </w:r>
          </w:p>
          <w:p w14:paraId="06F88D13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Képek beillesztése, használata, rajzeszközök – </w:t>
            </w:r>
            <w:proofErr w:type="spellStart"/>
            <w:r w:rsidRPr="001F5A12">
              <w:rPr>
                <w:color w:val="000000"/>
                <w:sz w:val="22"/>
                <w:szCs w:val="22"/>
              </w:rPr>
              <w:t>flyer</w:t>
            </w:r>
            <w:proofErr w:type="spellEnd"/>
            <w:r w:rsidRPr="001F5A12">
              <w:rPr>
                <w:color w:val="000000"/>
                <w:sz w:val="22"/>
                <w:szCs w:val="22"/>
              </w:rPr>
              <w:t xml:space="preserve"> (szórólap) tervezés 1.</w:t>
            </w:r>
          </w:p>
        </w:tc>
      </w:tr>
      <w:tr w:rsidR="001F5A12" w:rsidRPr="001F5A12" w14:paraId="7C9620EC" w14:textId="77777777" w:rsidTr="005F3EA4">
        <w:trPr>
          <w:trHeight w:val="2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A19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ED81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Betűtörténet, a betűtípusok története a reneszánsztól</w:t>
            </w:r>
          </w:p>
          <w:p w14:paraId="42EC4169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proofErr w:type="spellStart"/>
            <w:r w:rsidRPr="001F5A12">
              <w:rPr>
                <w:color w:val="000000"/>
                <w:sz w:val="22"/>
                <w:szCs w:val="22"/>
              </w:rPr>
              <w:t>Flyer</w:t>
            </w:r>
            <w:proofErr w:type="spellEnd"/>
            <w:r w:rsidRPr="001F5A12">
              <w:rPr>
                <w:color w:val="000000"/>
                <w:sz w:val="22"/>
                <w:szCs w:val="22"/>
              </w:rPr>
              <w:t xml:space="preserve"> (szórólap) tervezés 2.</w:t>
            </w:r>
          </w:p>
        </w:tc>
      </w:tr>
      <w:tr w:rsidR="001F5A12" w:rsidRPr="001F5A12" w14:paraId="73D2FC64" w14:textId="77777777" w:rsidTr="005F3EA4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E63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129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Betűanatómia 1.</w:t>
            </w:r>
          </w:p>
          <w:p w14:paraId="57D07986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Plakát tervezése - betűplakát </w:t>
            </w:r>
          </w:p>
        </w:tc>
      </w:tr>
      <w:tr w:rsidR="001F5A12" w:rsidRPr="001F5A12" w14:paraId="294EC1F5" w14:textId="77777777" w:rsidTr="005F3EA4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8C0E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B526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Betűanatómia 2.</w:t>
            </w:r>
          </w:p>
          <w:p w14:paraId="64A85842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Plakát tervezése – szöveggel ellátott figurális plakát</w:t>
            </w:r>
          </w:p>
        </w:tc>
      </w:tr>
      <w:tr w:rsidR="001F5A12" w:rsidRPr="001F5A12" w14:paraId="71261F1A" w14:textId="77777777" w:rsidTr="005F3EA4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8FA5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9D42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Szövegtördelés 1. margók, szedéstükör</w:t>
            </w:r>
          </w:p>
          <w:p w14:paraId="604FD187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Bevezetés a szövegtördelésbe, szövegtördelés stílusokkal – vers</w:t>
            </w:r>
          </w:p>
        </w:tc>
      </w:tr>
      <w:tr w:rsidR="001F5A12" w:rsidRPr="001F5A12" w14:paraId="4165E01D" w14:textId="77777777" w:rsidTr="005F3EA4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1A56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32AE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Szövegtördelés 2. szövegtördelés - könyv, újság</w:t>
            </w:r>
          </w:p>
          <w:p w14:paraId="68EC0417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Szövegtördelés stílusokkal – drámaszöveg</w:t>
            </w:r>
          </w:p>
        </w:tc>
      </w:tr>
      <w:tr w:rsidR="001F5A12" w:rsidRPr="001F5A12" w14:paraId="4BA39895" w14:textId="77777777" w:rsidTr="005F3EA4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98BD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938E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 modulháló használata, napilap tervezése.</w:t>
            </w:r>
          </w:p>
          <w:p w14:paraId="59848307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Napilap tervezése</w:t>
            </w:r>
          </w:p>
        </w:tc>
      </w:tr>
      <w:tr w:rsidR="001F5A12" w:rsidRPr="001F5A12" w14:paraId="274EF81F" w14:textId="77777777" w:rsidTr="005F3EA4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5B54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7F21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Magazin tervezése 1. Oldalpár tervezése</w:t>
            </w:r>
          </w:p>
        </w:tc>
      </w:tr>
      <w:tr w:rsidR="001F5A12" w:rsidRPr="001F5A12" w14:paraId="27005EE3" w14:textId="77777777" w:rsidTr="005F3EA4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7CA7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DFC5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Magazin tervezése 2. borítóval</w:t>
            </w:r>
          </w:p>
        </w:tc>
      </w:tr>
      <w:tr w:rsidR="001F5A12" w:rsidRPr="001F5A12" w14:paraId="28B4F357" w14:textId="77777777" w:rsidTr="005F3EA4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E788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27AB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 könyv szerkezete, címnegyedív tervezése</w:t>
            </w:r>
          </w:p>
          <w:p w14:paraId="46C5AE1A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Könyvborító tervezése</w:t>
            </w:r>
          </w:p>
        </w:tc>
      </w:tr>
      <w:tr w:rsidR="001F5A12" w:rsidRPr="001F5A12" w14:paraId="240B0EB4" w14:textId="77777777" w:rsidTr="005F3EA4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068E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4709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 könyv szerkezete, index, tartalomjegyzék készítése</w:t>
            </w:r>
          </w:p>
          <w:p w14:paraId="42C1E8C1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Címnegyedív tervezése</w:t>
            </w:r>
          </w:p>
        </w:tc>
      </w:tr>
      <w:tr w:rsidR="001F5A12" w:rsidRPr="001F5A12" w14:paraId="3E624365" w14:textId="77777777" w:rsidTr="005F3EA4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DA05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C85C" w14:textId="77777777" w:rsidR="001F5A12" w:rsidRPr="001F5A12" w:rsidRDefault="001F5A12" w:rsidP="00AB6284">
            <w:pPr>
              <w:ind w:left="147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ZH. A szemeszter folyamán készített tervek bemutatása, pótlások</w:t>
            </w:r>
          </w:p>
        </w:tc>
      </w:tr>
      <w:tr w:rsidR="001F5A12" w:rsidRPr="001F5A12" w14:paraId="1DADACF6" w14:textId="77777777" w:rsidTr="005F3EA4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897" w14:textId="77777777" w:rsidR="001F5A12" w:rsidRPr="001F5A12" w:rsidRDefault="001F5A12" w:rsidP="00AB6284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1F5A12" w14:paraId="463964DB" w14:textId="77777777" w:rsidTr="005F3EA4">
        <w:trPr>
          <w:trHeight w:val="85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269F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  <w:r w:rsidRPr="001F5A12">
              <w:rPr>
                <w:sz w:val="22"/>
                <w:szCs w:val="22"/>
              </w:rPr>
              <w:t> </w:t>
            </w:r>
          </w:p>
          <w:p w14:paraId="34C35FA7" w14:textId="29B847B1" w:rsidR="001F5A12" w:rsidRPr="001F5A12" w:rsidRDefault="001F5A12" w:rsidP="00150671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gyakorlatokon és az előadásokon kötelező a részvétel. 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</w:t>
            </w:r>
          </w:p>
        </w:tc>
      </w:tr>
      <w:tr w:rsidR="001F5A12" w:rsidRPr="001F5A12" w14:paraId="64C6FE78" w14:textId="77777777" w:rsidTr="005F3EA4">
        <w:trPr>
          <w:trHeight w:val="124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0193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Zárthelyik, jegyzőkönyvek, beszámolók stb.</w:t>
            </w:r>
            <w:r w:rsidRPr="001F5A12">
              <w:rPr>
                <w:sz w:val="22"/>
                <w:szCs w:val="22"/>
              </w:rPr>
              <w:t> </w:t>
            </w:r>
          </w:p>
          <w:p w14:paraId="604C19F9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7. és 14 heteken: két zárthelyi dolgozat legalább elégséges osztályzatú megírása </w:t>
            </w:r>
          </w:p>
          <w:p w14:paraId="628D60CA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14. hét: A félévközi feladatok egyéni kidolgozása és elektronikus úton történő benyújtása </w:t>
            </w:r>
            <w:proofErr w:type="spellStart"/>
            <w:r w:rsidRPr="001F5A12">
              <w:rPr>
                <w:sz w:val="22"/>
                <w:szCs w:val="22"/>
              </w:rPr>
              <w:t>Moodle</w:t>
            </w:r>
            <w:proofErr w:type="spellEnd"/>
            <w:r w:rsidRPr="001F5A12">
              <w:rPr>
                <w:sz w:val="22"/>
                <w:szCs w:val="22"/>
              </w:rPr>
              <w:t xml:space="preserve"> felületen. .</w:t>
            </w:r>
          </w:p>
        </w:tc>
      </w:tr>
      <w:tr w:rsidR="001F5A12" w:rsidRPr="001F5A12" w14:paraId="2C749DB0" w14:textId="77777777" w:rsidTr="005F3EA4">
        <w:trPr>
          <w:trHeight w:val="150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D40AC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lastRenderedPageBreak/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1A46E2B9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félévközi jegy megszerzéséhez a zárthelyi dolgozat és a feladatmegoldások egyenként legalább elégséges szintű teljesítése szükséges. Az érdemjegy kialakítása az elméleti anyag (ZH-k) és a gyakorlati feladatok eredményeiből alakul ki. </w:t>
            </w:r>
          </w:p>
        </w:tc>
      </w:tr>
    </w:tbl>
    <w:tbl>
      <w:tblPr>
        <w:tblStyle w:val="TableNormal"/>
        <w:tblW w:w="0" w:type="auto"/>
        <w:tblInd w:w="137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1F5A12" w:rsidRPr="001F5A12" w14:paraId="6AC37BB5" w14:textId="77777777" w:rsidTr="00AF07A2">
        <w:trPr>
          <w:trHeight w:val="340"/>
        </w:trPr>
        <w:tc>
          <w:tcPr>
            <w:tcW w:w="8789" w:type="dxa"/>
          </w:tcPr>
          <w:p w14:paraId="10D2318C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1199CF93" w14:textId="77777777" w:rsidTr="00AF07A2">
        <w:trPr>
          <w:trHeight w:val="4691"/>
        </w:trPr>
        <w:tc>
          <w:tcPr>
            <w:tcW w:w="8789" w:type="dxa"/>
          </w:tcPr>
          <w:p w14:paraId="686DC344" w14:textId="77777777" w:rsidR="001F5A12" w:rsidRPr="001F5A12" w:rsidRDefault="001F5A12" w:rsidP="00AB6284">
            <w:pPr>
              <w:pStyle w:val="TableParagraph"/>
              <w:tabs>
                <w:tab w:val="left" w:pos="250"/>
              </w:tabs>
              <w:spacing w:before="1"/>
              <w:ind w:left="249"/>
            </w:pPr>
          </w:p>
          <w:p w14:paraId="55E8F2D9" w14:textId="77777777" w:rsidR="001F5A12" w:rsidRPr="001F5A12" w:rsidRDefault="001F5A12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before="1" w:line="276" w:lineRule="auto"/>
              <w:ind w:left="249"/>
            </w:pPr>
            <w:proofErr w:type="spellStart"/>
            <w:r w:rsidRPr="001F5A12">
              <w:t>Érti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korának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társadalmi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eszményeit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életmódját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ezek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hatását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megformált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termékre</w:t>
            </w:r>
            <w:proofErr w:type="spellEnd"/>
            <w:r w:rsidRPr="001F5A12">
              <w:t>.</w:t>
            </w:r>
          </w:p>
          <w:p w14:paraId="64B9654B" w14:textId="77777777" w:rsidR="001F5A12" w:rsidRPr="001F5A12" w:rsidRDefault="001F5A12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6" w:lineRule="auto"/>
              <w:ind w:right="1215" w:firstLine="0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tervezésmódszertan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szerint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alkotó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módon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teljes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termékéletpályát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megtervezni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figyelembe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véve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esztétikai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használati</w:t>
            </w:r>
            <w:proofErr w:type="spellEnd"/>
            <w:r w:rsidRPr="001F5A12">
              <w:t>,</w:t>
            </w:r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piaci</w:t>
            </w:r>
            <w:proofErr w:type="spellEnd"/>
            <w:r w:rsidRPr="001F5A12">
              <w:t>,</w:t>
            </w:r>
          </w:p>
          <w:p w14:paraId="376FCEC1" w14:textId="77777777" w:rsidR="001F5A12" w:rsidRPr="001F5A12" w:rsidRDefault="001F5A12" w:rsidP="00AB6284">
            <w:pPr>
              <w:pStyle w:val="TableParagraph"/>
              <w:spacing w:line="276" w:lineRule="auto"/>
            </w:pPr>
            <w:proofErr w:type="spellStart"/>
            <w:r w:rsidRPr="001F5A12">
              <w:t>környezetvédelmi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időtállósági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üzembiztonsági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kivitelezhetőségi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szempontokat</w:t>
            </w:r>
            <w:proofErr w:type="spellEnd"/>
            <w:r w:rsidRPr="001F5A12">
              <w:t>.</w:t>
            </w:r>
          </w:p>
          <w:p w14:paraId="575B9A27" w14:textId="77777777" w:rsidR="001F5A12" w:rsidRPr="001F5A12" w:rsidRDefault="001F5A12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6" w:lineRule="auto"/>
              <w:ind w:right="474" w:firstLine="0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felmerülő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nem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szokványos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megoldásához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bővíteni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elméletet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probléma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megoldásában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alkalmazni</w:t>
            </w:r>
            <w:proofErr w:type="spellEnd"/>
            <w:r w:rsidRPr="001F5A12">
              <w:t>.</w:t>
            </w:r>
          </w:p>
          <w:p w14:paraId="7035B46A" w14:textId="77777777" w:rsidR="001F5A12" w:rsidRPr="001F5A12" w:rsidRDefault="001F5A12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before="2" w:line="276" w:lineRule="auto"/>
              <w:ind w:right="297" w:firstLine="0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társadalmi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kulturális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érzékenysége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nyelvi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kommunikációs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képességei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révén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történő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munkavégzésre</w:t>
            </w:r>
            <w:proofErr w:type="spellEnd"/>
            <w:r w:rsidRPr="001F5A12">
              <w:t>.</w:t>
            </w:r>
          </w:p>
          <w:p w14:paraId="57573613" w14:textId="77777777" w:rsidR="001F5A12" w:rsidRPr="001F5A12" w:rsidRDefault="001F5A12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before="1" w:line="276" w:lineRule="auto"/>
              <w:ind w:right="215" w:firstLine="0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eredeti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termék-szolgáltatás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kombinációk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egyéni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vásárló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igényeinek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kielégítésére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tervező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felhasználó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társadalom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között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kiegyensúlyozott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érdekek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alapján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normák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elvárások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tiszteletben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tartásával</w:t>
            </w:r>
            <w:proofErr w:type="spellEnd"/>
            <w:r w:rsidRPr="001F5A12">
              <w:t>.</w:t>
            </w:r>
          </w:p>
          <w:p w14:paraId="47C26293" w14:textId="77777777" w:rsidR="001F5A12" w:rsidRPr="001F5A12" w:rsidRDefault="001F5A12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before="1" w:line="276" w:lineRule="auto"/>
              <w:ind w:right="602" w:firstLine="0"/>
            </w:pPr>
            <w:r w:rsidRPr="001F5A12">
              <w:t xml:space="preserve">A </w:t>
            </w:r>
            <w:proofErr w:type="spellStart"/>
            <w:r w:rsidRPr="001F5A12">
              <w:t>feladatok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munkáját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kreativitás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rugalmasság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mérnöki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etika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szabályainak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betartása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jellemzi</w:t>
            </w:r>
            <w:proofErr w:type="spellEnd"/>
            <w:r w:rsidRPr="001F5A12">
              <w:t>.</w:t>
            </w:r>
          </w:p>
          <w:p w14:paraId="074C7BEB" w14:textId="77777777" w:rsidR="001F5A12" w:rsidRPr="001F5A12" w:rsidRDefault="001F5A12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6" w:lineRule="auto"/>
              <w:ind w:right="1100" w:firstLine="0"/>
            </w:pPr>
            <w:proofErr w:type="spellStart"/>
            <w:r w:rsidRPr="001F5A12">
              <w:t>Törekszik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arra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hogy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önképzése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kapcsolódó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részterületein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folyamatos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céljával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megegyező</w:t>
            </w:r>
            <w:proofErr w:type="spellEnd"/>
            <w:r w:rsidRPr="001F5A12">
              <w:rPr>
                <w:spacing w:val="-3"/>
              </w:rPr>
              <w:t xml:space="preserve"> </w:t>
            </w:r>
            <w:proofErr w:type="spellStart"/>
            <w:r w:rsidRPr="001F5A12">
              <w:t>legyen</w:t>
            </w:r>
            <w:proofErr w:type="spellEnd"/>
            <w:r w:rsidRPr="001F5A12">
              <w:t>.</w:t>
            </w:r>
          </w:p>
          <w:p w14:paraId="1C3AAA09" w14:textId="77777777" w:rsidR="001F5A12" w:rsidRPr="001F5A12" w:rsidRDefault="001F5A12" w:rsidP="00AB6284">
            <w:pPr>
              <w:pStyle w:val="TableParagraph"/>
              <w:tabs>
                <w:tab w:val="left" w:pos="250"/>
              </w:tabs>
              <w:spacing w:line="270" w:lineRule="atLeast"/>
              <w:ind w:right="1100"/>
            </w:pPr>
          </w:p>
        </w:tc>
      </w:tr>
      <w:tr w:rsidR="001F5A12" w:rsidRPr="001F5A12" w14:paraId="6DC270A2" w14:textId="77777777" w:rsidTr="00AF07A2">
        <w:trPr>
          <w:trHeight w:val="340"/>
        </w:trPr>
        <w:tc>
          <w:tcPr>
            <w:tcW w:w="8789" w:type="dxa"/>
          </w:tcPr>
          <w:p w14:paraId="54BCE5A3" w14:textId="77777777" w:rsidR="001F5A12" w:rsidRPr="001F5A12" w:rsidRDefault="001F5A12" w:rsidP="00AB6284">
            <w:pPr>
              <w:pStyle w:val="TableParagraph"/>
              <w:spacing w:before="1" w:line="257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69CB4742" w14:textId="77777777" w:rsidTr="00AF07A2">
        <w:trPr>
          <w:trHeight w:val="2760"/>
        </w:trPr>
        <w:tc>
          <w:tcPr>
            <w:tcW w:w="8789" w:type="dxa"/>
          </w:tcPr>
          <w:p w14:paraId="5767EF8F" w14:textId="77777777" w:rsidR="001F5A12" w:rsidRPr="001F5A12" w:rsidRDefault="001F5A12" w:rsidP="00AB6284">
            <w:pPr>
              <w:pStyle w:val="TableParagraph"/>
              <w:spacing w:line="275" w:lineRule="exact"/>
            </w:pPr>
            <w:proofErr w:type="spellStart"/>
            <w:r w:rsidRPr="001F5A12">
              <w:t>Kötelező</w:t>
            </w:r>
            <w:proofErr w:type="spellEnd"/>
            <w:r w:rsidRPr="001F5A12">
              <w:t>:</w:t>
            </w:r>
          </w:p>
          <w:p w14:paraId="495E32C4" w14:textId="77777777" w:rsidR="001F5A12" w:rsidRPr="001F5A12" w:rsidRDefault="001F5A12">
            <w:pPr>
              <w:pStyle w:val="TableParagraph"/>
              <w:numPr>
                <w:ilvl w:val="0"/>
                <w:numId w:val="33"/>
              </w:numPr>
              <w:tabs>
                <w:tab w:val="left" w:pos="538"/>
              </w:tabs>
              <w:ind w:right="723"/>
            </w:pPr>
            <w:proofErr w:type="spellStart"/>
            <w:r w:rsidRPr="001F5A12">
              <w:t>Miklósi</w:t>
            </w:r>
            <w:proofErr w:type="spellEnd"/>
            <w:r w:rsidRPr="001F5A12">
              <w:t xml:space="preserve"> I.- Nagy S.: </w:t>
            </w:r>
            <w:proofErr w:type="spellStart"/>
            <w:r w:rsidRPr="001F5A12">
              <w:t>Szövegszerkesztés</w:t>
            </w:r>
            <w:proofErr w:type="spellEnd"/>
            <w:r w:rsidRPr="001F5A12">
              <w:t xml:space="preserve"> – </w:t>
            </w:r>
            <w:proofErr w:type="spellStart"/>
            <w:r w:rsidRPr="001F5A12">
              <w:t>feldolgozás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tipográfia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Papír</w:t>
            </w:r>
            <w:proofErr w:type="spellEnd"/>
            <w:r w:rsidRPr="001F5A12">
              <w:t xml:space="preserve">-Press </w:t>
            </w:r>
            <w:proofErr w:type="spellStart"/>
            <w:r w:rsidRPr="001F5A12">
              <w:t>Egyesülés</w:t>
            </w:r>
            <w:proofErr w:type="spellEnd"/>
            <w:r w:rsidRPr="001F5A12">
              <w:t>,</w:t>
            </w:r>
            <w:r w:rsidRPr="001F5A12">
              <w:rPr>
                <w:spacing w:val="-1"/>
              </w:rPr>
              <w:t xml:space="preserve"> </w:t>
            </w:r>
            <w:r w:rsidRPr="001F5A12">
              <w:t>2001</w:t>
            </w:r>
          </w:p>
          <w:p w14:paraId="3DCE5FAC" w14:textId="77777777" w:rsidR="001F5A12" w:rsidRPr="001F5A12" w:rsidRDefault="001F5A12">
            <w:pPr>
              <w:pStyle w:val="TableParagraph"/>
              <w:numPr>
                <w:ilvl w:val="0"/>
                <w:numId w:val="33"/>
              </w:numPr>
              <w:tabs>
                <w:tab w:val="left" w:pos="538"/>
              </w:tabs>
              <w:ind w:hanging="361"/>
            </w:pPr>
            <w:proofErr w:type="spellStart"/>
            <w:r w:rsidRPr="001F5A12">
              <w:t>Virágvölgyi</w:t>
            </w:r>
            <w:proofErr w:type="spellEnd"/>
            <w:r w:rsidRPr="001F5A12">
              <w:t xml:space="preserve"> P.: A </w:t>
            </w:r>
            <w:proofErr w:type="spellStart"/>
            <w:r w:rsidRPr="001F5A12">
              <w:t>tipográfia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mestersége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számítógéppel</w:t>
            </w:r>
            <w:proofErr w:type="spellEnd"/>
            <w:r w:rsidRPr="001F5A12">
              <w:t>. Osiris,</w:t>
            </w:r>
            <w:r w:rsidRPr="001F5A12">
              <w:rPr>
                <w:spacing w:val="-3"/>
              </w:rPr>
              <w:t xml:space="preserve"> </w:t>
            </w:r>
            <w:r w:rsidRPr="001F5A12">
              <w:t>2002</w:t>
            </w:r>
          </w:p>
          <w:p w14:paraId="3139147D" w14:textId="77777777" w:rsidR="001F5A12" w:rsidRPr="001F5A12" w:rsidRDefault="001F5A12" w:rsidP="00AB6284">
            <w:pPr>
              <w:pStyle w:val="TableParagraph"/>
              <w:ind w:left="0"/>
              <w:rPr>
                <w:b/>
              </w:rPr>
            </w:pPr>
          </w:p>
          <w:p w14:paraId="75D3D26E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t>Ajánlott</w:t>
            </w:r>
            <w:proofErr w:type="spellEnd"/>
            <w:r w:rsidRPr="001F5A12">
              <w:t>:</w:t>
            </w:r>
          </w:p>
          <w:p w14:paraId="5A3CA9B0" w14:textId="77777777" w:rsidR="001F5A12" w:rsidRPr="001F5A12" w:rsidRDefault="001F5A12">
            <w:pPr>
              <w:pStyle w:val="TableParagraph"/>
              <w:numPr>
                <w:ilvl w:val="0"/>
                <w:numId w:val="32"/>
              </w:numPr>
              <w:tabs>
                <w:tab w:val="left" w:pos="538"/>
              </w:tabs>
              <w:ind w:hanging="361"/>
            </w:pPr>
            <w:r w:rsidRPr="001F5A12">
              <w:t xml:space="preserve">David Jury: Mi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tipográfia</w:t>
            </w:r>
            <w:proofErr w:type="spellEnd"/>
            <w:r w:rsidRPr="001F5A12">
              <w:t xml:space="preserve">? </w:t>
            </w:r>
            <w:proofErr w:type="spellStart"/>
            <w:r w:rsidRPr="001F5A12">
              <w:t>Scolar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kiadó</w:t>
            </w:r>
            <w:proofErr w:type="spellEnd"/>
            <w:r w:rsidRPr="001F5A12">
              <w:t>,</w:t>
            </w:r>
            <w:r w:rsidRPr="001F5A12">
              <w:rPr>
                <w:spacing w:val="-7"/>
              </w:rPr>
              <w:t xml:space="preserve"> </w:t>
            </w:r>
            <w:r w:rsidRPr="001F5A12">
              <w:t>2007</w:t>
            </w:r>
          </w:p>
          <w:p w14:paraId="6446BC26" w14:textId="77777777" w:rsidR="001F5A12" w:rsidRPr="001F5A12" w:rsidRDefault="001F5A12">
            <w:pPr>
              <w:pStyle w:val="TableParagraph"/>
              <w:numPr>
                <w:ilvl w:val="0"/>
                <w:numId w:val="32"/>
              </w:numPr>
              <w:tabs>
                <w:tab w:val="left" w:pos="538"/>
              </w:tabs>
              <w:ind w:hanging="361"/>
            </w:pPr>
            <w:r w:rsidRPr="001F5A12">
              <w:t xml:space="preserve">Timothy Samara: A </w:t>
            </w:r>
            <w:proofErr w:type="spellStart"/>
            <w:r w:rsidRPr="001F5A12">
              <w:t>grafikai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kézikönyve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Scolar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kiadó</w:t>
            </w:r>
            <w:proofErr w:type="spellEnd"/>
            <w:r w:rsidRPr="001F5A12">
              <w:t>,</w:t>
            </w:r>
            <w:r w:rsidRPr="001F5A12">
              <w:rPr>
                <w:spacing w:val="-4"/>
              </w:rPr>
              <w:t xml:space="preserve"> </w:t>
            </w:r>
            <w:r w:rsidRPr="001F5A12">
              <w:t>2016</w:t>
            </w:r>
          </w:p>
          <w:p w14:paraId="08ACD746" w14:textId="77777777" w:rsidR="001F5A12" w:rsidRPr="001F5A12" w:rsidRDefault="001F5A12">
            <w:pPr>
              <w:pStyle w:val="TableParagraph"/>
              <w:numPr>
                <w:ilvl w:val="0"/>
                <w:numId w:val="32"/>
              </w:numPr>
              <w:tabs>
                <w:tab w:val="left" w:pos="538"/>
              </w:tabs>
              <w:ind w:hanging="361"/>
            </w:pPr>
            <w:r w:rsidRPr="001F5A12">
              <w:t xml:space="preserve">Schulz P.- </w:t>
            </w:r>
            <w:proofErr w:type="spellStart"/>
            <w:r w:rsidRPr="001F5A12">
              <w:t>Endrédy</w:t>
            </w:r>
            <w:proofErr w:type="spellEnd"/>
            <w:r w:rsidRPr="001F5A12">
              <w:t xml:space="preserve"> I.: </w:t>
            </w:r>
            <w:proofErr w:type="spellStart"/>
            <w:r w:rsidRPr="001F5A12">
              <w:t>Angol</w:t>
            </w:r>
            <w:proofErr w:type="spellEnd"/>
            <w:r w:rsidRPr="001F5A12">
              <w:t xml:space="preserve"> – </w:t>
            </w:r>
            <w:proofErr w:type="spellStart"/>
            <w:r w:rsidRPr="001F5A12">
              <w:t>magyar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nyomdaipari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értelmező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szótár</w:t>
            </w:r>
            <w:proofErr w:type="spellEnd"/>
            <w:r w:rsidRPr="001F5A12">
              <w:t>, P&amp;E,</w:t>
            </w:r>
            <w:r w:rsidRPr="001F5A12">
              <w:rPr>
                <w:spacing w:val="-6"/>
              </w:rPr>
              <w:t xml:space="preserve"> </w:t>
            </w:r>
            <w:r w:rsidRPr="001F5A12">
              <w:t>2005</w:t>
            </w:r>
          </w:p>
        </w:tc>
      </w:tr>
    </w:tbl>
    <w:p w14:paraId="36799CF9" w14:textId="77777777" w:rsidR="001F5A12" w:rsidRPr="001F5A12" w:rsidRDefault="001F5A12" w:rsidP="001F5A12">
      <w:pPr>
        <w:rPr>
          <w:sz w:val="22"/>
          <w:szCs w:val="22"/>
        </w:rPr>
      </w:pPr>
    </w:p>
    <w:p w14:paraId="471DCF2F" w14:textId="6BE6DF03" w:rsidR="001F5A12" w:rsidRPr="001F5A12" w:rsidRDefault="001F5A12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1930"/>
        <w:gridCol w:w="2283"/>
        <w:gridCol w:w="1728"/>
      </w:tblGrid>
      <w:tr w:rsidR="001F5A12" w:rsidRPr="001F5A12" w14:paraId="1BCD6495" w14:textId="77777777" w:rsidTr="00AF07A2">
        <w:trPr>
          <w:trHeight w:val="830"/>
        </w:trPr>
        <w:tc>
          <w:tcPr>
            <w:tcW w:w="2848" w:type="dxa"/>
          </w:tcPr>
          <w:p w14:paraId="0880DD7B" w14:textId="77777777" w:rsidR="00AF07A2" w:rsidRDefault="001F5A12" w:rsidP="00AB6284">
            <w:pPr>
              <w:pStyle w:val="TableParagraph"/>
              <w:spacing w:before="1" w:line="270" w:lineRule="atLeast"/>
              <w:ind w:right="205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Tárgy</w:t>
            </w:r>
            <w:proofErr w:type="spellEnd"/>
            <w:r w:rsidRPr="001F5A12">
              <w:rPr>
                <w:b/>
                <w:i/>
              </w:rPr>
              <w:t xml:space="preserve"> neve: </w:t>
            </w:r>
          </w:p>
          <w:p w14:paraId="4615A8F7" w14:textId="77777777" w:rsidR="001F5A12" w:rsidRDefault="001F5A12" w:rsidP="00AB6284">
            <w:pPr>
              <w:pStyle w:val="TableParagraph"/>
              <w:spacing w:before="1" w:line="270" w:lineRule="atLeast"/>
              <w:ind w:right="205"/>
              <w:rPr>
                <w:b/>
              </w:rPr>
            </w:pPr>
            <w:proofErr w:type="spellStart"/>
            <w:r w:rsidRPr="001F5A12">
              <w:rPr>
                <w:b/>
              </w:rPr>
              <w:t>Konstrukciós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és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technológiai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ismeretek</w:t>
            </w:r>
            <w:proofErr w:type="spellEnd"/>
          </w:p>
          <w:p w14:paraId="01B5066E" w14:textId="52BD5FEB" w:rsidR="00AF07A2" w:rsidRPr="001F5A12" w:rsidRDefault="00AF07A2" w:rsidP="00AB6284">
            <w:pPr>
              <w:pStyle w:val="TableParagraph"/>
              <w:spacing w:before="1" w:line="270" w:lineRule="atLeast"/>
              <w:ind w:right="205"/>
              <w:rPr>
                <w:b/>
              </w:rPr>
            </w:pPr>
          </w:p>
        </w:tc>
        <w:tc>
          <w:tcPr>
            <w:tcW w:w="1930" w:type="dxa"/>
          </w:tcPr>
          <w:p w14:paraId="18C458A5" w14:textId="77777777" w:rsidR="001F5A12" w:rsidRPr="001F5A12" w:rsidRDefault="001F5A12" w:rsidP="00AB6284">
            <w:pPr>
              <w:pStyle w:val="TableParagraph"/>
              <w:spacing w:before="1" w:line="270" w:lineRule="atLeast"/>
              <w:ind w:left="107" w:right="139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RTWKT1TMNF</w:t>
            </w:r>
            <w:r w:rsidRPr="001F5A12">
              <w:rPr>
                <w:w w:val="99"/>
              </w:rPr>
              <w:t xml:space="preserve"> </w:t>
            </w:r>
            <w:r w:rsidRPr="001F5A12">
              <w:t>RTWKT1TMLF</w:t>
            </w:r>
          </w:p>
        </w:tc>
        <w:tc>
          <w:tcPr>
            <w:tcW w:w="2283" w:type="dxa"/>
          </w:tcPr>
          <w:p w14:paraId="3F896BA4" w14:textId="77777777" w:rsidR="001F5A12" w:rsidRPr="001F5A12" w:rsidRDefault="001F5A12" w:rsidP="00AB6284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15F337D1" w14:textId="77777777" w:rsidR="001F5A12" w:rsidRPr="001F5A12" w:rsidRDefault="001F5A12" w:rsidP="00AB6284">
            <w:pPr>
              <w:pStyle w:val="TableParagraph"/>
              <w:ind w:left="107"/>
            </w:pPr>
            <w:r w:rsidRPr="001F5A12">
              <w:t>1+2</w:t>
            </w:r>
          </w:p>
          <w:p w14:paraId="2EB0FA1C" w14:textId="77777777" w:rsidR="001F5A12" w:rsidRPr="001F5A12" w:rsidRDefault="001F5A12" w:rsidP="00AB6284">
            <w:pPr>
              <w:pStyle w:val="TableParagraph"/>
              <w:spacing w:line="257" w:lineRule="exact"/>
              <w:ind w:left="107"/>
            </w:pPr>
            <w:r w:rsidRPr="001F5A12">
              <w:t>5+10</w:t>
            </w:r>
          </w:p>
        </w:tc>
        <w:tc>
          <w:tcPr>
            <w:tcW w:w="1728" w:type="dxa"/>
          </w:tcPr>
          <w:p w14:paraId="5677CBF4" w14:textId="77777777" w:rsidR="001F5A12" w:rsidRPr="001F5A12" w:rsidRDefault="001F5A12" w:rsidP="00AB6284">
            <w:pPr>
              <w:pStyle w:val="TableParagraph"/>
              <w:spacing w:before="1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4</w:t>
            </w:r>
          </w:p>
          <w:p w14:paraId="4CD829EE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é</w:t>
            </w:r>
          </w:p>
        </w:tc>
      </w:tr>
      <w:tr w:rsidR="001F5A12" w:rsidRPr="001F5A12" w14:paraId="07ED0592" w14:textId="77777777" w:rsidTr="00AF07A2">
        <w:trPr>
          <w:trHeight w:val="551"/>
        </w:trPr>
        <w:tc>
          <w:tcPr>
            <w:tcW w:w="2848" w:type="dxa"/>
          </w:tcPr>
          <w:p w14:paraId="319868CB" w14:textId="77777777" w:rsidR="001F5A12" w:rsidRPr="001F5A12" w:rsidRDefault="001F5A12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3EF90438" w14:textId="77777777" w:rsidR="001F5A12" w:rsidRPr="001F5A12" w:rsidRDefault="001F5A12" w:rsidP="00AB6284">
            <w:pPr>
              <w:pStyle w:val="TableParagraph"/>
              <w:spacing w:line="257" w:lineRule="exact"/>
            </w:pPr>
            <w:proofErr w:type="spellStart"/>
            <w:r w:rsidRPr="001F5A12">
              <w:t>Csanák</w:t>
            </w:r>
            <w:proofErr w:type="spellEnd"/>
            <w:r w:rsidRPr="001F5A12">
              <w:t xml:space="preserve"> Edit DLA</w:t>
            </w:r>
          </w:p>
        </w:tc>
        <w:tc>
          <w:tcPr>
            <w:tcW w:w="1930" w:type="dxa"/>
          </w:tcPr>
          <w:p w14:paraId="7223B554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5EF04150" w14:textId="77777777" w:rsidR="001F5A12" w:rsidRPr="001F5A12" w:rsidRDefault="001F5A12" w:rsidP="00AB6284">
            <w:pPr>
              <w:pStyle w:val="TableParagraph"/>
              <w:spacing w:line="257" w:lineRule="exact"/>
              <w:ind w:left="107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docens</w:t>
            </w:r>
            <w:proofErr w:type="spellEnd"/>
          </w:p>
        </w:tc>
        <w:tc>
          <w:tcPr>
            <w:tcW w:w="4011" w:type="dxa"/>
            <w:gridSpan w:val="2"/>
          </w:tcPr>
          <w:p w14:paraId="4206862F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0F56970A" w14:textId="77777777" w:rsidR="001F5A12" w:rsidRPr="001F5A12" w:rsidRDefault="001F5A12" w:rsidP="00AB6284">
            <w:pPr>
              <w:pStyle w:val="TableParagraph"/>
              <w:spacing w:line="257" w:lineRule="exact"/>
              <w:ind w:left="107"/>
            </w:pPr>
            <w:proofErr w:type="spellStart"/>
            <w:r w:rsidRPr="001F5A12">
              <w:t>Integrált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projekt</w:t>
            </w:r>
            <w:proofErr w:type="spellEnd"/>
            <w:r w:rsidRPr="001F5A12">
              <w:t xml:space="preserve"> I.</w:t>
            </w:r>
          </w:p>
        </w:tc>
      </w:tr>
      <w:tr w:rsidR="001F5A12" w:rsidRPr="001F5A12" w14:paraId="09E82554" w14:textId="77777777" w:rsidTr="00AF07A2">
        <w:trPr>
          <w:trHeight w:val="275"/>
        </w:trPr>
        <w:tc>
          <w:tcPr>
            <w:tcW w:w="8789" w:type="dxa"/>
            <w:gridSpan w:val="4"/>
          </w:tcPr>
          <w:p w14:paraId="2AFB6897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44C1F878" w14:textId="77777777" w:rsidTr="00AF07A2">
        <w:trPr>
          <w:trHeight w:val="1713"/>
        </w:trPr>
        <w:tc>
          <w:tcPr>
            <w:tcW w:w="8789" w:type="dxa"/>
            <w:gridSpan w:val="4"/>
          </w:tcPr>
          <w:p w14:paraId="29ECAB09" w14:textId="77777777" w:rsidR="001F5A12" w:rsidRPr="001F5A12" w:rsidRDefault="001F5A12" w:rsidP="00AB6284">
            <w:pPr>
              <w:pStyle w:val="TableParagraph"/>
              <w:ind w:right="320"/>
            </w:pPr>
          </w:p>
          <w:p w14:paraId="776A2F7D" w14:textId="77777777" w:rsidR="001F5A12" w:rsidRPr="001F5A12" w:rsidRDefault="001F5A12" w:rsidP="00AB6284">
            <w:pPr>
              <w:pStyle w:val="TableParagraph"/>
              <w:ind w:right="320"/>
            </w:pPr>
            <w:r w:rsidRPr="001F5A12">
              <w:t xml:space="preserve">Az </w:t>
            </w:r>
            <w:proofErr w:type="spellStart"/>
            <w:r w:rsidRPr="001F5A12">
              <w:t>anyagok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formaalakítás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kapcsolata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különböző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jellemző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konstrukciói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Ergonómiai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szempontok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szerinti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megoldások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mikro</w:t>
            </w:r>
            <w:proofErr w:type="spellEnd"/>
            <w:r w:rsidRPr="001F5A12">
              <w:t xml:space="preserve">-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makrókörnyezet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használati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tárgyainak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felhasználói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rendszerébe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illesztve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Modellezés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szerkesztés</w:t>
            </w:r>
            <w:proofErr w:type="spellEnd"/>
            <w:r w:rsidRPr="001F5A12">
              <w:t xml:space="preserve">, 3D </w:t>
            </w:r>
            <w:proofErr w:type="spellStart"/>
            <w:r w:rsidRPr="001F5A12">
              <w:t>szimulációk</w:t>
            </w:r>
            <w:proofErr w:type="spellEnd"/>
            <w:r w:rsidRPr="001F5A12">
              <w:t>.</w:t>
            </w:r>
          </w:p>
          <w:p w14:paraId="3FACC998" w14:textId="77777777" w:rsidR="001F5A12" w:rsidRPr="001F5A12" w:rsidRDefault="001F5A12" w:rsidP="00AB6284">
            <w:pPr>
              <w:pStyle w:val="TableParagraph"/>
              <w:ind w:right="494"/>
            </w:pPr>
            <w:r w:rsidRPr="001F5A12">
              <w:t xml:space="preserve">A </w:t>
            </w:r>
            <w:proofErr w:type="spellStart"/>
            <w:r w:rsidRPr="001F5A12">
              <w:t>konstrukció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tartóssága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rugalmassága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szilárdsága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mechanikai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vizsgálatai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Felület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transzparencia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érzékelés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tapintás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Szilárd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mobilis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kialakításai</w:t>
            </w:r>
            <w:proofErr w:type="spellEnd"/>
            <w:r w:rsidRPr="001F5A12">
              <w:t>.</w:t>
            </w:r>
          </w:p>
          <w:p w14:paraId="62BE975F" w14:textId="77777777" w:rsidR="001F5A12" w:rsidRPr="001F5A12" w:rsidRDefault="001F5A12" w:rsidP="00AB6284">
            <w:pPr>
              <w:pStyle w:val="TableParagraph"/>
              <w:ind w:right="494"/>
            </w:pPr>
          </w:p>
        </w:tc>
      </w:tr>
    </w:tbl>
    <w:tbl>
      <w:tblPr>
        <w:tblW w:w="87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948"/>
      </w:tblGrid>
      <w:tr w:rsidR="001F5A12" w:rsidRPr="001F5A12" w14:paraId="4191CA27" w14:textId="77777777" w:rsidTr="005F3EA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6065EF14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AF07A2" w14:paraId="35455170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110505A0" w14:textId="77777777" w:rsidR="001F5A12" w:rsidRPr="00AF07A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Oktatási hét</w:t>
            </w:r>
            <w:r w:rsidRPr="00AF07A2">
              <w:rPr>
                <w:sz w:val="20"/>
                <w:szCs w:val="20"/>
              </w:rPr>
              <w:t> 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08B57B3C" w14:textId="77777777" w:rsidR="001F5A12" w:rsidRPr="00AF07A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Előadások és gyakorlatok témakörei</w:t>
            </w:r>
            <w:r w:rsidRPr="00AF07A2">
              <w:rPr>
                <w:sz w:val="20"/>
                <w:szCs w:val="20"/>
              </w:rPr>
              <w:t> </w:t>
            </w:r>
          </w:p>
        </w:tc>
      </w:tr>
      <w:tr w:rsidR="001F5A12" w:rsidRPr="001F5A12" w14:paraId="286AC4D2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F5208B5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4924EB7C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Bevezetés, feladatkiadás</w:t>
            </w:r>
          </w:p>
        </w:tc>
      </w:tr>
      <w:tr w:rsidR="001F5A12" w:rsidRPr="001F5A12" w14:paraId="5823B07F" w14:textId="77777777" w:rsidTr="005F3EA4">
        <w:trPr>
          <w:trHeight w:val="20"/>
        </w:trPr>
        <w:tc>
          <w:tcPr>
            <w:tcW w:w="841" w:type="dxa"/>
            <w:shd w:val="clear" w:color="auto" w:fill="auto"/>
            <w:vAlign w:val="center"/>
            <w:hideMark/>
          </w:tcPr>
          <w:p w14:paraId="230D7ECA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57C5BE55" w14:textId="77777777" w:rsidR="001F5A12" w:rsidRPr="001F5A12" w:rsidRDefault="001F5A12" w:rsidP="00AB6284">
            <w:pPr>
              <w:ind w:left="148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Alapkonstrukciók, konzultáció</w:t>
            </w:r>
          </w:p>
        </w:tc>
      </w:tr>
      <w:tr w:rsidR="001F5A12" w:rsidRPr="001F5A12" w14:paraId="13A9C0CD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C36EE5F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1263A47B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Klasszikus és kortárs technológiák, konzultáció</w:t>
            </w:r>
          </w:p>
        </w:tc>
      </w:tr>
      <w:tr w:rsidR="001F5A12" w:rsidRPr="001F5A12" w14:paraId="32ED4F45" w14:textId="77777777" w:rsidTr="005F3EA4">
        <w:trPr>
          <w:trHeight w:val="245"/>
        </w:trPr>
        <w:tc>
          <w:tcPr>
            <w:tcW w:w="841" w:type="dxa"/>
            <w:shd w:val="clear" w:color="auto" w:fill="auto"/>
            <w:vAlign w:val="center"/>
            <w:hideMark/>
          </w:tcPr>
          <w:p w14:paraId="72564233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2369489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Technológiai trendek 2023, precedenskutatás</w:t>
            </w:r>
          </w:p>
        </w:tc>
      </w:tr>
      <w:tr w:rsidR="001F5A12" w:rsidRPr="001F5A12" w14:paraId="01C97248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506DB83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3201B71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Feladatok értelmezése, közös ötletelés</w:t>
            </w:r>
          </w:p>
        </w:tc>
      </w:tr>
      <w:tr w:rsidR="001F5A12" w:rsidRPr="001F5A12" w14:paraId="4A80578E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831D86D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1B4894C7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I. feladat ötletelés, kísérleti modellezés, tesztelés.</w:t>
            </w:r>
          </w:p>
        </w:tc>
      </w:tr>
      <w:tr w:rsidR="001F5A12" w:rsidRPr="001F5A12" w14:paraId="6C8939C1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8ABC471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09C056F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I. feladat leadása, dokumentáció-készítése, értékelés. </w:t>
            </w:r>
          </w:p>
        </w:tc>
      </w:tr>
      <w:tr w:rsidR="001F5A12" w:rsidRPr="001F5A12" w14:paraId="749048C6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779976C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EB3033E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II. feladat ötletelés, kísérleti modellezés, tesztelés.</w:t>
            </w:r>
          </w:p>
        </w:tc>
      </w:tr>
      <w:tr w:rsidR="001F5A12" w:rsidRPr="001F5A12" w14:paraId="63650095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E44B94E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D85DC67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II. feladat leadása, dokumentáció-készítése, értékelés.</w:t>
            </w:r>
          </w:p>
        </w:tc>
      </w:tr>
      <w:tr w:rsidR="001F5A12" w:rsidRPr="001F5A12" w14:paraId="47989758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4D43191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4B7E4E8F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III. feladathoz inspiráció-gyűjtés, </w:t>
            </w:r>
            <w:proofErr w:type="spellStart"/>
            <w:r w:rsidRPr="001F5A12">
              <w:rPr>
                <w:sz w:val="22"/>
                <w:szCs w:val="22"/>
              </w:rPr>
              <w:t>vázlatozás</w:t>
            </w:r>
            <w:proofErr w:type="spellEnd"/>
          </w:p>
        </w:tc>
      </w:tr>
      <w:tr w:rsidR="001F5A12" w:rsidRPr="001F5A12" w14:paraId="61492F1B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3F2EB2D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5934FFE1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Megoldás-változatok, ötletek fejlesztése.</w:t>
            </w:r>
          </w:p>
        </w:tc>
      </w:tr>
      <w:tr w:rsidR="001F5A12" w:rsidRPr="001F5A12" w14:paraId="42E803B0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FA10CE1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077E70E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Modellezés </w:t>
            </w:r>
            <w:proofErr w:type="spellStart"/>
            <w:r w:rsidRPr="001F5A12">
              <w:rPr>
                <w:sz w:val="22"/>
                <w:szCs w:val="22"/>
              </w:rPr>
              <w:t>makettnyagból</w:t>
            </w:r>
            <w:proofErr w:type="spellEnd"/>
            <w:r w:rsidRPr="001F5A12">
              <w:rPr>
                <w:sz w:val="22"/>
                <w:szCs w:val="22"/>
              </w:rPr>
              <w:t>, teherbírás-próbák, dokumentáció-készítés.</w:t>
            </w:r>
          </w:p>
        </w:tc>
      </w:tr>
      <w:tr w:rsidR="001F5A12" w:rsidRPr="001F5A12" w14:paraId="3CF10951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59E25DAA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5C301DB8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félévi feladatok prezentálása és a 3 feladat dokumentációjának leadása. </w:t>
            </w:r>
          </w:p>
        </w:tc>
      </w:tr>
      <w:tr w:rsidR="001F5A12" w:rsidRPr="001F5A12" w14:paraId="5A29D524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5FF2A5E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290905A2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Pótlások. Értékelés.</w:t>
            </w:r>
          </w:p>
        </w:tc>
      </w:tr>
      <w:tr w:rsidR="001F5A12" w:rsidRPr="001F5A12" w14:paraId="41766581" w14:textId="77777777" w:rsidTr="005F3EA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11E2B640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1F5A12" w14:paraId="1ACB1EAB" w14:textId="77777777" w:rsidTr="005F3EA4">
        <w:trPr>
          <w:trHeight w:val="964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7620DECD" w14:textId="77777777" w:rsidR="001F5A12" w:rsidRPr="001F5A12" w:rsidRDefault="001F5A12" w:rsidP="00AB6284">
            <w:pPr>
              <w:ind w:left="130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66104F9D" w14:textId="722C5850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gyakorlatokon a részvétel kötelező,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Az előadások látogatása ajánlott,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>-ben meghatározott szabályozók értelmében.</w:t>
            </w:r>
          </w:p>
        </w:tc>
      </w:tr>
      <w:tr w:rsidR="001F5A12" w:rsidRPr="001F5A12" w14:paraId="5B9AAD94" w14:textId="77777777" w:rsidTr="005F3EA4">
        <w:trPr>
          <w:trHeight w:val="1077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7D64376C" w14:textId="77777777" w:rsidR="001F5A12" w:rsidRPr="001F5A12" w:rsidRDefault="001F5A12" w:rsidP="00AB6284">
            <w:pPr>
              <w:ind w:left="130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Zárthelyik, jegyzőkönyvek, beszámolók stb.</w:t>
            </w:r>
          </w:p>
          <w:p w14:paraId="08AF1802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 hét: A félévi feladatok prezentálása, dokumentáció leadása</w:t>
            </w:r>
          </w:p>
          <w:p w14:paraId="4038BC40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14. hét: Pótlások, értékelés </w:t>
            </w:r>
          </w:p>
        </w:tc>
      </w:tr>
      <w:tr w:rsidR="001F5A12" w:rsidRPr="001F5A12" w14:paraId="206BCDAB" w14:textId="77777777" w:rsidTr="00AF07A2">
        <w:trPr>
          <w:trHeight w:val="142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5801E7CC" w14:textId="77777777" w:rsidR="001F5A12" w:rsidRPr="001F5A12" w:rsidRDefault="001F5A12" w:rsidP="00AB6284">
            <w:pPr>
              <w:ind w:left="130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5C265F90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472D0B14" w14:textId="4C609AB2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Az évközi jegy kialakításának módszere: </w:t>
            </w:r>
            <w:r w:rsidR="00AF07A2" w:rsidRPr="001F5A12">
              <w:rPr>
                <w:sz w:val="22"/>
                <w:szCs w:val="22"/>
              </w:rPr>
              <w:t>A prezentáció</w:t>
            </w:r>
            <w:r w:rsidRPr="001F5A12">
              <w:rPr>
                <w:sz w:val="22"/>
                <w:szCs w:val="22"/>
              </w:rPr>
              <w:t xml:space="preserve"> és a dokumentáció értékelésének összesítéséből adódik a félévközi jegy. A végső jegy kialakítása: 50% elégséges, 65% közepes, 80% jó, 90-100% jeles. A pótlásra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vonatkozó szabályai érvényesek.</w:t>
            </w:r>
          </w:p>
          <w:p w14:paraId="260ECA18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1F5A12" w:rsidRPr="001F5A12" w14:paraId="26CEF636" w14:textId="77777777" w:rsidTr="00A4559B">
        <w:trPr>
          <w:trHeight w:val="340"/>
        </w:trPr>
        <w:tc>
          <w:tcPr>
            <w:tcW w:w="8789" w:type="dxa"/>
          </w:tcPr>
          <w:p w14:paraId="62BDCF84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1270"/>
              <w:rPr>
                <w:b/>
                <w:i/>
              </w:rPr>
            </w:pP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356D030F" w14:textId="77777777" w:rsidTr="00A4559B">
        <w:trPr>
          <w:trHeight w:val="5243"/>
        </w:trPr>
        <w:tc>
          <w:tcPr>
            <w:tcW w:w="8789" w:type="dxa"/>
          </w:tcPr>
          <w:p w14:paraId="6CC847BC" w14:textId="77777777" w:rsidR="001F5A12" w:rsidRPr="001F5A12" w:rsidRDefault="001F5A12" w:rsidP="00AB6284">
            <w:pPr>
              <w:pStyle w:val="TableParagraph"/>
              <w:tabs>
                <w:tab w:val="left" w:pos="252"/>
              </w:tabs>
              <w:spacing w:line="275" w:lineRule="exact"/>
              <w:ind w:left="251"/>
            </w:pPr>
          </w:p>
          <w:p w14:paraId="5A74FA7F" w14:textId="77777777" w:rsidR="001F5A12" w:rsidRPr="001F5A12" w:rsidRDefault="001F5A12" w:rsidP="00AB6284">
            <w:pPr>
              <w:pStyle w:val="TableParagraph"/>
              <w:tabs>
                <w:tab w:val="left" w:pos="252"/>
              </w:tabs>
              <w:spacing w:line="275" w:lineRule="exact"/>
              <w:ind w:left="251"/>
            </w:pPr>
            <w:r w:rsidRPr="001F5A12">
              <w:t xml:space="preserve">- </w:t>
            </w:r>
            <w:proofErr w:type="spellStart"/>
            <w:r w:rsidRPr="001F5A12">
              <w:t>Ismeri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terméktervezői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szakterületen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anyagokat</w:t>
            </w:r>
            <w:proofErr w:type="spellEnd"/>
            <w:r w:rsidRPr="001F5A12">
              <w:t>,</w:t>
            </w:r>
            <w:r w:rsidRPr="001F5A12">
              <w:rPr>
                <w:spacing w:val="-3"/>
              </w:rPr>
              <w:t xml:space="preserve"> </w:t>
            </w:r>
            <w:proofErr w:type="spellStart"/>
            <w:r w:rsidRPr="001F5A12">
              <w:t>összetételüket</w:t>
            </w:r>
            <w:proofErr w:type="spellEnd"/>
            <w:r w:rsidRPr="001F5A12">
              <w:t>,</w:t>
            </w:r>
          </w:p>
          <w:p w14:paraId="54BAB613" w14:textId="77777777" w:rsidR="001F5A12" w:rsidRPr="001F5A12" w:rsidRDefault="001F5A12" w:rsidP="00AB6284">
            <w:pPr>
              <w:pStyle w:val="TableParagraph"/>
              <w:ind w:right="494"/>
            </w:pPr>
            <w:proofErr w:type="spellStart"/>
            <w:r w:rsidRPr="001F5A12">
              <w:t>tulajdonságaikat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alkalmazási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területeiket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anyagjellemzők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feldolgozás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közötti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összefüggéseket</w:t>
            </w:r>
            <w:proofErr w:type="spellEnd"/>
            <w:r w:rsidRPr="001F5A12">
              <w:t>.</w:t>
            </w:r>
          </w:p>
          <w:p w14:paraId="19E7CBE0" w14:textId="77777777" w:rsidR="001F5A12" w:rsidRPr="001F5A12" w:rsidRDefault="001F5A12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293" w:firstLine="0"/>
            </w:pPr>
            <w:proofErr w:type="spellStart"/>
            <w:r w:rsidRPr="001F5A12">
              <w:t>Részletesen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korszerű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elveket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módszereket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hagyományos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különleges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gyártástechnológiai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eljárásokat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működési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folyamatokat</w:t>
            </w:r>
            <w:proofErr w:type="spellEnd"/>
            <w:r w:rsidRPr="001F5A12">
              <w:t>.</w:t>
            </w:r>
          </w:p>
          <w:p w14:paraId="6C850319" w14:textId="77777777" w:rsidR="001F5A12" w:rsidRPr="001F5A12" w:rsidRDefault="001F5A12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1581" w:firstLine="0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innovatív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rPr>
                <w:spacing w:val="-11"/>
              </w:rPr>
              <w:t xml:space="preserve"> </w:t>
            </w:r>
            <w:r w:rsidRPr="001F5A12">
              <w:t xml:space="preserve">a </w:t>
            </w:r>
            <w:proofErr w:type="spellStart"/>
            <w:r w:rsidRPr="001F5A12">
              <w:t>gyártástechnológiai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korlátok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elvárt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költségek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figyelembevételével</w:t>
            </w:r>
            <w:proofErr w:type="spellEnd"/>
            <w:r w:rsidRPr="001F5A12">
              <w:t>.</w:t>
            </w:r>
          </w:p>
          <w:p w14:paraId="45D4D529" w14:textId="77777777" w:rsidR="001F5A12" w:rsidRPr="001F5A12" w:rsidRDefault="001F5A12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1215" w:firstLine="0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tervezésmódszertan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eljárása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szerint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alkotó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módon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teljes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termékéletpályát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megtervezni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figyelembe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véve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esztétikai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használati</w:t>
            </w:r>
            <w:proofErr w:type="spellEnd"/>
            <w:r w:rsidRPr="001F5A12">
              <w:t>,</w:t>
            </w:r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piaci</w:t>
            </w:r>
            <w:proofErr w:type="spellEnd"/>
            <w:r w:rsidRPr="001F5A12">
              <w:t>,</w:t>
            </w:r>
          </w:p>
          <w:p w14:paraId="11026222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t>környezetvédelmi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időtállósági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üzembiztonsági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kivitelezhetőségi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szempontokat</w:t>
            </w:r>
            <w:proofErr w:type="spellEnd"/>
            <w:r w:rsidRPr="001F5A12">
              <w:t>.</w:t>
            </w:r>
          </w:p>
          <w:p w14:paraId="237B7CD5" w14:textId="77777777" w:rsidR="001F5A12" w:rsidRPr="001F5A12" w:rsidRDefault="001F5A12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474" w:firstLine="0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formai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konstrukciós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felmerülő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nem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szokványos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problémák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megoldásához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bővíteni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elméletet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probléma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megoldásában</w:t>
            </w:r>
            <w:proofErr w:type="spellEnd"/>
            <w:r w:rsidRPr="001F5A12">
              <w:rPr>
                <w:spacing w:val="1"/>
              </w:rPr>
              <w:t xml:space="preserve"> </w:t>
            </w:r>
            <w:proofErr w:type="spellStart"/>
            <w:r w:rsidRPr="001F5A12">
              <w:t>alkalmazni</w:t>
            </w:r>
            <w:proofErr w:type="spellEnd"/>
            <w:r w:rsidRPr="001F5A12">
              <w:t>.</w:t>
            </w:r>
          </w:p>
          <w:p w14:paraId="5370BFFC" w14:textId="77777777" w:rsidR="001F5A12" w:rsidRPr="001F5A12" w:rsidRDefault="001F5A12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215" w:firstLine="0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eredeti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termék-szolgáltatás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kombinációk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egyéni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vásárló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igényeinek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kielégítésére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tervező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felhasználó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társadalom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között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kiegyensúlyozott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érdekek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alapján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normák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elvárások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tiszteletben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tartásával</w:t>
            </w:r>
            <w:proofErr w:type="spellEnd"/>
            <w:r w:rsidRPr="001F5A12">
              <w:t>.</w:t>
            </w:r>
          </w:p>
          <w:p w14:paraId="278200C3" w14:textId="77777777" w:rsidR="001F5A12" w:rsidRPr="001F5A12" w:rsidRDefault="001F5A12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1" w:line="257" w:lineRule="exact"/>
              <w:ind w:left="249" w:hanging="140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alkalmazni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termékdokumentáció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készítésének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szabályait</w:t>
            </w:r>
            <w:proofErr w:type="spellEnd"/>
            <w:r w:rsidRPr="001F5A12">
              <w:t>.</w:t>
            </w:r>
          </w:p>
          <w:p w14:paraId="416406FE" w14:textId="77777777" w:rsidR="001F5A12" w:rsidRPr="001F5A12" w:rsidRDefault="001F5A12" w:rsidP="00AB6284">
            <w:pPr>
              <w:pStyle w:val="TableParagraph"/>
              <w:tabs>
                <w:tab w:val="left" w:pos="250"/>
              </w:tabs>
              <w:spacing w:before="1" w:line="257" w:lineRule="exact"/>
              <w:ind w:left="249"/>
            </w:pPr>
          </w:p>
        </w:tc>
      </w:tr>
      <w:tr w:rsidR="001F5A12" w:rsidRPr="001F5A12" w14:paraId="56A2A95E" w14:textId="77777777" w:rsidTr="00A4559B">
        <w:trPr>
          <w:trHeight w:val="275"/>
        </w:trPr>
        <w:tc>
          <w:tcPr>
            <w:tcW w:w="8789" w:type="dxa"/>
          </w:tcPr>
          <w:p w14:paraId="321B268C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59210301" w14:textId="77777777" w:rsidTr="00A4559B">
        <w:trPr>
          <w:trHeight w:val="2246"/>
        </w:trPr>
        <w:tc>
          <w:tcPr>
            <w:tcW w:w="8789" w:type="dxa"/>
          </w:tcPr>
          <w:p w14:paraId="39485331" w14:textId="77777777" w:rsidR="001F5A12" w:rsidRPr="001F5A12" w:rsidRDefault="001F5A12" w:rsidP="00AB6284">
            <w:pPr>
              <w:pStyle w:val="TableParagraph"/>
              <w:tabs>
                <w:tab w:val="left" w:pos="538"/>
              </w:tabs>
              <w:spacing w:line="275" w:lineRule="exact"/>
              <w:ind w:left="537"/>
            </w:pPr>
          </w:p>
          <w:p w14:paraId="26AC42B0" w14:textId="77777777" w:rsidR="001F5A12" w:rsidRPr="001F5A12" w:rsidRDefault="001F5A12">
            <w:pPr>
              <w:pStyle w:val="TableParagraph"/>
              <w:numPr>
                <w:ilvl w:val="0"/>
                <w:numId w:val="35"/>
              </w:numPr>
              <w:tabs>
                <w:tab w:val="left" w:pos="538"/>
              </w:tabs>
              <w:spacing w:line="275" w:lineRule="exact"/>
              <w:ind w:hanging="361"/>
            </w:pPr>
            <w:r w:rsidRPr="001F5A12">
              <w:t xml:space="preserve">Chris </w:t>
            </w:r>
            <w:proofErr w:type="spellStart"/>
            <w:r w:rsidRPr="001F5A12">
              <w:t>Lefteri</w:t>
            </w:r>
            <w:proofErr w:type="spellEnd"/>
            <w:r w:rsidRPr="001F5A12">
              <w:t xml:space="preserve">: Materials for inspirational design. </w:t>
            </w:r>
            <w:proofErr w:type="spellStart"/>
            <w:r w:rsidRPr="001F5A12">
              <w:t>RotoVision</w:t>
            </w:r>
            <w:proofErr w:type="spellEnd"/>
            <w:r w:rsidRPr="001F5A12">
              <w:t xml:space="preserve"> Book, Singapore,</w:t>
            </w:r>
            <w:r w:rsidRPr="001F5A12">
              <w:rPr>
                <w:spacing w:val="-9"/>
              </w:rPr>
              <w:t xml:space="preserve"> </w:t>
            </w:r>
            <w:r w:rsidRPr="001F5A12">
              <w:t>2006.</w:t>
            </w:r>
          </w:p>
          <w:p w14:paraId="39872325" w14:textId="77777777" w:rsidR="001F5A12" w:rsidRPr="001F5A12" w:rsidRDefault="001F5A12">
            <w:pPr>
              <w:pStyle w:val="TableParagraph"/>
              <w:numPr>
                <w:ilvl w:val="0"/>
                <w:numId w:val="35"/>
              </w:numPr>
              <w:tabs>
                <w:tab w:val="left" w:pos="538"/>
              </w:tabs>
              <w:spacing w:before="21"/>
              <w:ind w:hanging="361"/>
            </w:pPr>
            <w:proofErr w:type="spellStart"/>
            <w:r w:rsidRPr="001F5A12">
              <w:t>Phaidon</w:t>
            </w:r>
            <w:proofErr w:type="spellEnd"/>
            <w:r w:rsidRPr="001F5A12">
              <w:t xml:space="preserve"> Design Classics: New technologies. </w:t>
            </w:r>
            <w:proofErr w:type="spellStart"/>
            <w:r w:rsidRPr="001F5A12">
              <w:t>Phaidon</w:t>
            </w:r>
            <w:proofErr w:type="spellEnd"/>
            <w:r w:rsidRPr="001F5A12">
              <w:t xml:space="preserve"> Press Limited, China,</w:t>
            </w:r>
            <w:r w:rsidRPr="001F5A12">
              <w:rPr>
                <w:spacing w:val="-2"/>
              </w:rPr>
              <w:t xml:space="preserve"> </w:t>
            </w:r>
            <w:r w:rsidRPr="001F5A12">
              <w:t>2006</w:t>
            </w:r>
          </w:p>
          <w:p w14:paraId="105C07AE" w14:textId="77777777" w:rsidR="001F5A12" w:rsidRPr="001F5A12" w:rsidRDefault="001F5A12">
            <w:pPr>
              <w:pStyle w:val="TableParagraph"/>
              <w:numPr>
                <w:ilvl w:val="0"/>
                <w:numId w:val="35"/>
              </w:numPr>
              <w:tabs>
                <w:tab w:val="left" w:pos="538"/>
              </w:tabs>
              <w:spacing w:before="22"/>
              <w:ind w:hanging="361"/>
            </w:pPr>
            <w:r w:rsidRPr="001F5A12">
              <w:t>Editorial Project: Light Innovations. Loft publications, Barcelona,</w:t>
            </w:r>
            <w:r w:rsidRPr="001F5A12">
              <w:rPr>
                <w:spacing w:val="-3"/>
              </w:rPr>
              <w:t xml:space="preserve"> </w:t>
            </w:r>
            <w:r w:rsidRPr="001F5A12">
              <w:t>2010</w:t>
            </w:r>
          </w:p>
          <w:p w14:paraId="359F4B65" w14:textId="77777777" w:rsidR="001F5A12" w:rsidRPr="001F5A12" w:rsidRDefault="001F5A12">
            <w:pPr>
              <w:pStyle w:val="TableParagraph"/>
              <w:numPr>
                <w:ilvl w:val="0"/>
                <w:numId w:val="35"/>
              </w:numPr>
              <w:tabs>
                <w:tab w:val="left" w:pos="538"/>
              </w:tabs>
              <w:spacing w:before="24" w:line="259" w:lineRule="auto"/>
              <w:ind w:right="676"/>
            </w:pPr>
            <w:proofErr w:type="spellStart"/>
            <w:r w:rsidRPr="001F5A12">
              <w:t>Dalcacio</w:t>
            </w:r>
            <w:proofErr w:type="spellEnd"/>
            <w:r w:rsidRPr="001F5A12">
              <w:t xml:space="preserve"> Reis, Julius </w:t>
            </w:r>
            <w:proofErr w:type="spellStart"/>
            <w:r w:rsidRPr="001F5A12">
              <w:t>Weidemann</w:t>
            </w:r>
            <w:proofErr w:type="spellEnd"/>
            <w:r w:rsidRPr="001F5A12">
              <w:t>: Product Design in the Sustainable era. Köln, Taschen GmbH,</w:t>
            </w:r>
            <w:r w:rsidRPr="001F5A12">
              <w:rPr>
                <w:spacing w:val="-1"/>
              </w:rPr>
              <w:t xml:space="preserve"> </w:t>
            </w:r>
            <w:r w:rsidRPr="001F5A12">
              <w:t>2010.</w:t>
            </w:r>
          </w:p>
          <w:p w14:paraId="3B1C2979" w14:textId="77777777" w:rsidR="001F5A12" w:rsidRPr="001F5A12" w:rsidRDefault="001F5A12">
            <w:pPr>
              <w:pStyle w:val="TableParagraph"/>
              <w:numPr>
                <w:ilvl w:val="0"/>
                <w:numId w:val="35"/>
              </w:numPr>
              <w:tabs>
                <w:tab w:val="left" w:pos="538"/>
              </w:tabs>
              <w:spacing w:line="259" w:lineRule="auto"/>
              <w:ind w:right="601"/>
            </w:pPr>
            <w:hyperlink r:id="rId20">
              <w:r w:rsidRPr="001F5A12">
                <w:rPr>
                  <w:color w:val="0000FF"/>
                  <w:u w:val="single" w:color="0000FF"/>
                </w:rPr>
                <w:t>https://elearning.uni-obuda.hu/</w:t>
              </w:r>
              <w:r w:rsidRPr="001F5A12">
                <w:rPr>
                  <w:color w:val="0000FF"/>
                </w:rPr>
                <w:t xml:space="preserve"> </w:t>
              </w:r>
            </w:hyperlink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oktató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által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készített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elektronikus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jegyzetek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segédletek</w:t>
            </w:r>
            <w:proofErr w:type="spellEnd"/>
          </w:p>
          <w:p w14:paraId="426FE13F" w14:textId="77777777" w:rsidR="001F5A12" w:rsidRPr="001F5A12" w:rsidRDefault="001F5A12" w:rsidP="00AB6284">
            <w:pPr>
              <w:pStyle w:val="TableParagraph"/>
              <w:tabs>
                <w:tab w:val="left" w:pos="538"/>
              </w:tabs>
              <w:spacing w:line="259" w:lineRule="auto"/>
              <w:ind w:left="537" w:right="601"/>
            </w:pPr>
          </w:p>
        </w:tc>
      </w:tr>
    </w:tbl>
    <w:p w14:paraId="627D2463" w14:textId="77777777" w:rsidR="001F5A12" w:rsidRPr="001F5A12" w:rsidRDefault="001F5A12" w:rsidP="001F5A12">
      <w:pPr>
        <w:rPr>
          <w:sz w:val="22"/>
          <w:szCs w:val="22"/>
        </w:rPr>
      </w:pPr>
    </w:p>
    <w:p w14:paraId="130677A5" w14:textId="5EBA2BC2" w:rsidR="001F5A12" w:rsidRDefault="001F5A12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p w14:paraId="25949BCE" w14:textId="77777777" w:rsidR="00E2001A" w:rsidRDefault="00E2001A" w:rsidP="00AF07A2">
      <w:pPr>
        <w:spacing w:after="160" w:line="259" w:lineRule="auto"/>
        <w:jc w:val="center"/>
        <w:rPr>
          <w:sz w:val="36"/>
          <w:szCs w:val="36"/>
        </w:rPr>
      </w:pPr>
    </w:p>
    <w:p w14:paraId="513F2E82" w14:textId="77777777" w:rsidR="00E2001A" w:rsidRDefault="00E2001A" w:rsidP="00AF07A2">
      <w:pPr>
        <w:spacing w:after="160" w:line="259" w:lineRule="auto"/>
        <w:jc w:val="center"/>
        <w:rPr>
          <w:sz w:val="36"/>
          <w:szCs w:val="36"/>
        </w:rPr>
      </w:pPr>
    </w:p>
    <w:p w14:paraId="0253EFFE" w14:textId="77777777" w:rsidR="00E2001A" w:rsidRDefault="00E2001A" w:rsidP="00AF07A2">
      <w:pPr>
        <w:spacing w:after="160" w:line="259" w:lineRule="auto"/>
        <w:jc w:val="center"/>
        <w:rPr>
          <w:sz w:val="36"/>
          <w:szCs w:val="36"/>
        </w:rPr>
      </w:pPr>
    </w:p>
    <w:p w14:paraId="21451CAB" w14:textId="77777777" w:rsidR="00E2001A" w:rsidRDefault="00E2001A" w:rsidP="00AF07A2">
      <w:pPr>
        <w:spacing w:after="160" w:line="259" w:lineRule="auto"/>
        <w:jc w:val="center"/>
        <w:rPr>
          <w:sz w:val="36"/>
          <w:szCs w:val="36"/>
        </w:rPr>
      </w:pPr>
    </w:p>
    <w:p w14:paraId="34C91A4B" w14:textId="77777777" w:rsidR="00E2001A" w:rsidRDefault="00E2001A" w:rsidP="00AF07A2">
      <w:pPr>
        <w:spacing w:after="160" w:line="259" w:lineRule="auto"/>
        <w:jc w:val="center"/>
        <w:rPr>
          <w:sz w:val="36"/>
          <w:szCs w:val="36"/>
        </w:rPr>
      </w:pPr>
    </w:p>
    <w:p w14:paraId="272DA5C4" w14:textId="736996BF" w:rsidR="00AF07A2" w:rsidRDefault="00AF07A2" w:rsidP="00AF07A2">
      <w:pPr>
        <w:spacing w:after="160" w:line="259" w:lineRule="auto"/>
        <w:jc w:val="center"/>
        <w:rPr>
          <w:sz w:val="36"/>
          <w:szCs w:val="36"/>
        </w:rPr>
      </w:pPr>
      <w:r w:rsidRPr="00AF07A2">
        <w:rPr>
          <w:sz w:val="36"/>
          <w:szCs w:val="36"/>
        </w:rPr>
        <w:t>VÁLASZTHATÓ ISMERETEK</w:t>
      </w:r>
    </w:p>
    <w:p w14:paraId="3C2871D8" w14:textId="493EBC11" w:rsidR="00AF07A2" w:rsidRDefault="00AF07A2" w:rsidP="00AF07A2">
      <w:pPr>
        <w:spacing w:after="160" w:line="259" w:lineRule="auto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6C1BC95" w14:textId="77777777" w:rsidR="00AF07A2" w:rsidRPr="00AF07A2" w:rsidRDefault="00AF07A2" w:rsidP="00AF07A2">
      <w:pPr>
        <w:spacing w:after="160" w:line="259" w:lineRule="auto"/>
        <w:jc w:val="center"/>
        <w:rPr>
          <w:sz w:val="36"/>
          <w:szCs w:val="3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1930"/>
        <w:gridCol w:w="2283"/>
        <w:gridCol w:w="1728"/>
      </w:tblGrid>
      <w:tr w:rsidR="001F5A12" w:rsidRPr="001F5A12" w14:paraId="2F49BEA0" w14:textId="77777777" w:rsidTr="00AF07A2">
        <w:trPr>
          <w:trHeight w:val="830"/>
        </w:trPr>
        <w:tc>
          <w:tcPr>
            <w:tcW w:w="2848" w:type="dxa"/>
          </w:tcPr>
          <w:p w14:paraId="39E4F95F" w14:textId="77777777" w:rsidR="001F5A12" w:rsidRPr="001F5A12" w:rsidRDefault="001F5A12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203F7D31" w14:textId="77777777" w:rsidR="001F5A12" w:rsidRPr="001F5A12" w:rsidRDefault="001F5A12" w:rsidP="00AB6284">
            <w:pPr>
              <w:pStyle w:val="TableParagraph"/>
              <w:rPr>
                <w:b/>
              </w:rPr>
            </w:pPr>
            <w:proofErr w:type="spellStart"/>
            <w:r w:rsidRPr="001F5A12">
              <w:rPr>
                <w:b/>
              </w:rPr>
              <w:t>Szakmai</w:t>
            </w:r>
            <w:proofErr w:type="spellEnd"/>
            <w:r w:rsidRPr="001F5A12">
              <w:rPr>
                <w:b/>
              </w:rPr>
              <w:t xml:space="preserve"> </w:t>
            </w:r>
            <w:proofErr w:type="spellStart"/>
            <w:r w:rsidRPr="001F5A12">
              <w:rPr>
                <w:b/>
              </w:rPr>
              <w:t>idegennyelv</w:t>
            </w:r>
            <w:proofErr w:type="spellEnd"/>
          </w:p>
        </w:tc>
        <w:tc>
          <w:tcPr>
            <w:tcW w:w="1930" w:type="dxa"/>
          </w:tcPr>
          <w:p w14:paraId="3EB285CF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61C43B33" w14:textId="77777777" w:rsidR="001F5A12" w:rsidRPr="001F5A12" w:rsidRDefault="001F5A12" w:rsidP="00AB6284">
            <w:pPr>
              <w:pStyle w:val="TableParagraph"/>
              <w:spacing w:line="270" w:lineRule="atLeast"/>
              <w:ind w:left="107" w:right="256"/>
            </w:pPr>
            <w:r w:rsidRPr="001F5A12">
              <w:rPr>
                <w:spacing w:val="-1"/>
              </w:rPr>
              <w:t xml:space="preserve">RTWSI1TMNF </w:t>
            </w:r>
            <w:r w:rsidRPr="001F5A12">
              <w:t>RTWSI1TMLF</w:t>
            </w:r>
          </w:p>
        </w:tc>
        <w:tc>
          <w:tcPr>
            <w:tcW w:w="2283" w:type="dxa"/>
          </w:tcPr>
          <w:p w14:paraId="40200E09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28C74870" w14:textId="77777777" w:rsidR="001F5A12" w:rsidRPr="001F5A12" w:rsidRDefault="001F5A12" w:rsidP="00AB6284">
            <w:pPr>
              <w:pStyle w:val="TableParagraph"/>
              <w:ind w:left="107"/>
            </w:pPr>
            <w:r w:rsidRPr="001F5A12">
              <w:t>0+2</w:t>
            </w:r>
          </w:p>
          <w:p w14:paraId="0032AA03" w14:textId="77777777" w:rsidR="001F5A12" w:rsidRPr="001F5A12" w:rsidRDefault="001F5A12" w:rsidP="00AB6284">
            <w:pPr>
              <w:pStyle w:val="TableParagraph"/>
              <w:spacing w:line="259" w:lineRule="exact"/>
              <w:ind w:left="107"/>
            </w:pPr>
            <w:r w:rsidRPr="001F5A12">
              <w:t>0+10</w:t>
            </w:r>
          </w:p>
        </w:tc>
        <w:tc>
          <w:tcPr>
            <w:tcW w:w="1728" w:type="dxa"/>
          </w:tcPr>
          <w:p w14:paraId="32B0E6D8" w14:textId="77777777" w:rsidR="001F5A12" w:rsidRPr="001F5A12" w:rsidRDefault="001F5A12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4</w:t>
            </w:r>
          </w:p>
          <w:p w14:paraId="4794B753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é</w:t>
            </w:r>
          </w:p>
        </w:tc>
      </w:tr>
      <w:tr w:rsidR="001F5A12" w:rsidRPr="001F5A12" w14:paraId="3F934DC7" w14:textId="77777777" w:rsidTr="00AF07A2">
        <w:trPr>
          <w:trHeight w:val="827"/>
        </w:trPr>
        <w:tc>
          <w:tcPr>
            <w:tcW w:w="2848" w:type="dxa"/>
          </w:tcPr>
          <w:p w14:paraId="3B22C0F0" w14:textId="77777777" w:rsidR="001F5A12" w:rsidRPr="001F5A12" w:rsidRDefault="001F5A12" w:rsidP="00AB6284">
            <w:pPr>
              <w:pStyle w:val="TableParagraph"/>
              <w:spacing w:line="273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3F509599" w14:textId="77777777" w:rsidR="001F5A12" w:rsidRPr="001F5A12" w:rsidRDefault="001F5A12" w:rsidP="00AB6284">
            <w:pPr>
              <w:pStyle w:val="TableParagraph"/>
            </w:pPr>
            <w:r w:rsidRPr="001F5A12">
              <w:t xml:space="preserve">Dr. </w:t>
            </w:r>
            <w:proofErr w:type="spellStart"/>
            <w:r w:rsidRPr="001F5A12">
              <w:t>Borbély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Ákos</w:t>
            </w:r>
            <w:proofErr w:type="spellEnd"/>
          </w:p>
        </w:tc>
        <w:tc>
          <w:tcPr>
            <w:tcW w:w="1930" w:type="dxa"/>
          </w:tcPr>
          <w:p w14:paraId="1187E354" w14:textId="77777777" w:rsidR="001F5A12" w:rsidRPr="001F5A12" w:rsidRDefault="001F5A12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2528D1B4" w14:textId="77777777" w:rsidR="001F5A12" w:rsidRPr="001F5A12" w:rsidRDefault="001F5A12" w:rsidP="00AB6284">
            <w:pPr>
              <w:pStyle w:val="TableParagraph"/>
              <w:ind w:left="107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docens</w:t>
            </w:r>
            <w:proofErr w:type="spellEnd"/>
          </w:p>
        </w:tc>
        <w:tc>
          <w:tcPr>
            <w:tcW w:w="4011" w:type="dxa"/>
            <w:gridSpan w:val="2"/>
          </w:tcPr>
          <w:p w14:paraId="2A01A51B" w14:textId="77777777" w:rsidR="001F5A12" w:rsidRPr="001F5A12" w:rsidRDefault="001F5A12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1C27D7ED" w14:textId="77777777" w:rsidR="001F5A12" w:rsidRPr="001F5A12" w:rsidRDefault="001F5A12" w:rsidP="00AB6284">
            <w:pPr>
              <w:pStyle w:val="TableParagraph"/>
              <w:spacing w:line="270" w:lineRule="atLeast"/>
              <w:ind w:left="107" w:right="952"/>
            </w:pPr>
            <w:proofErr w:type="spellStart"/>
            <w:r w:rsidRPr="001F5A12">
              <w:t>Általános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nyelvvizsga</w:t>
            </w:r>
            <w:proofErr w:type="spellEnd"/>
            <w:r w:rsidRPr="001F5A12">
              <w:t xml:space="preserve"> B2 </w:t>
            </w:r>
            <w:proofErr w:type="spellStart"/>
            <w:r w:rsidRPr="001F5A12">
              <w:t>szint</w:t>
            </w:r>
            <w:proofErr w:type="spellEnd"/>
            <w:r w:rsidRPr="001F5A12">
              <w:t xml:space="preserve"> (</w:t>
            </w:r>
            <w:proofErr w:type="spellStart"/>
            <w:r w:rsidRPr="001F5A12">
              <w:t>középfok</w:t>
            </w:r>
            <w:proofErr w:type="spellEnd"/>
            <w:r w:rsidRPr="001F5A12">
              <w:t>)</w:t>
            </w:r>
          </w:p>
        </w:tc>
      </w:tr>
      <w:tr w:rsidR="001F5A12" w:rsidRPr="001F5A12" w14:paraId="6D897049" w14:textId="77777777" w:rsidTr="00AF07A2">
        <w:trPr>
          <w:trHeight w:val="340"/>
        </w:trPr>
        <w:tc>
          <w:tcPr>
            <w:tcW w:w="8789" w:type="dxa"/>
            <w:gridSpan w:val="4"/>
          </w:tcPr>
          <w:p w14:paraId="111BAB5B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223F47D1" w14:textId="77777777" w:rsidTr="00AF07A2">
        <w:trPr>
          <w:trHeight w:val="3324"/>
        </w:trPr>
        <w:tc>
          <w:tcPr>
            <w:tcW w:w="8789" w:type="dxa"/>
            <w:gridSpan w:val="4"/>
          </w:tcPr>
          <w:p w14:paraId="4CA5A37E" w14:textId="77777777" w:rsidR="001F5A12" w:rsidRPr="001F5A12" w:rsidRDefault="001F5A12" w:rsidP="00AB6284">
            <w:pPr>
              <w:pStyle w:val="TableParagraph"/>
              <w:ind w:right="96"/>
              <w:jc w:val="both"/>
            </w:pPr>
          </w:p>
          <w:p w14:paraId="097E0619" w14:textId="77777777" w:rsidR="001F5A12" w:rsidRPr="001F5A12" w:rsidRDefault="001F5A12" w:rsidP="00AB6284">
            <w:pPr>
              <w:pStyle w:val="TableParagraph"/>
              <w:ind w:right="96"/>
              <w:jc w:val="both"/>
            </w:pPr>
            <w:r w:rsidRPr="001F5A12">
              <w:t xml:space="preserve">A </w:t>
            </w:r>
            <w:proofErr w:type="spellStart"/>
            <w:r w:rsidRPr="001F5A12">
              <w:t>szaknyelvi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gyakorlatok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hallgatók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idegennyelvű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írott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szakszövegek</w:t>
            </w:r>
            <w:proofErr w:type="spellEnd"/>
            <w:r w:rsidRPr="001F5A12">
              <w:t xml:space="preserve">, ill. </w:t>
            </w:r>
            <w:proofErr w:type="spellStart"/>
            <w:r w:rsidRPr="001F5A12">
              <w:t>hanganyagok</w:t>
            </w:r>
            <w:proofErr w:type="spellEnd"/>
            <w:r w:rsidRPr="001F5A12">
              <w:rPr>
                <w:spacing w:val="-5"/>
              </w:rPr>
              <w:t xml:space="preserve"> </w:t>
            </w:r>
            <w:proofErr w:type="spellStart"/>
            <w:r w:rsidRPr="001F5A12">
              <w:t>feldolgozása</w:t>
            </w:r>
            <w:proofErr w:type="spellEnd"/>
            <w:r w:rsidRPr="001F5A12">
              <w:rPr>
                <w:spacing w:val="-8"/>
              </w:rPr>
              <w:t xml:space="preserve"> </w:t>
            </w:r>
            <w:proofErr w:type="spellStart"/>
            <w:r w:rsidRPr="001F5A12">
              <w:t>révén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megismerkednek</w:t>
            </w:r>
            <w:proofErr w:type="spellEnd"/>
            <w:r w:rsidRPr="001F5A12">
              <w:rPr>
                <w:spacing w:val="-5"/>
              </w:rPr>
              <w:t xml:space="preserve"> </w:t>
            </w:r>
            <w:r w:rsidRPr="001F5A12">
              <w:t>a</w:t>
            </w:r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termék</w:t>
            </w:r>
            <w:proofErr w:type="spellEnd"/>
            <w:r w:rsidRPr="001F5A12">
              <w:t>-</w:t>
            </w:r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arculattervezés</w:t>
            </w:r>
            <w:proofErr w:type="spellEnd"/>
            <w:r w:rsidRPr="001F5A12">
              <w:rPr>
                <w:spacing w:val="-6"/>
              </w:rPr>
              <w:t xml:space="preserve"> </w:t>
            </w:r>
            <w:proofErr w:type="spellStart"/>
            <w:r w:rsidRPr="001F5A12">
              <w:t>szakterület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kiválasztott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szakmai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szókincsével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annak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használatával</w:t>
            </w:r>
            <w:proofErr w:type="spellEnd"/>
            <w:r w:rsidRPr="001F5A12">
              <w:t xml:space="preserve"> - </w:t>
            </w:r>
            <w:proofErr w:type="spellStart"/>
            <w:r w:rsidRPr="001F5A12">
              <w:t>figyelembe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véve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használat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speciális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körülményeit</w:t>
            </w:r>
            <w:proofErr w:type="spellEnd"/>
            <w:r w:rsidRPr="001F5A12">
              <w:t xml:space="preserve">, mint pl. a </w:t>
            </w:r>
            <w:proofErr w:type="spellStart"/>
            <w:r w:rsidRPr="001F5A12">
              <w:t>kontextustól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függő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jelentésbeli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változatokat</w:t>
            </w:r>
            <w:proofErr w:type="spellEnd"/>
            <w:r w:rsidRPr="001F5A12">
              <w:t xml:space="preserve">. A </w:t>
            </w:r>
            <w:proofErr w:type="spellStart"/>
            <w:r w:rsidRPr="001F5A12">
              <w:t>szövegmunka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mellett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kiemelten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foglalkoznak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szakszövegek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felépítését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tartalmat</w:t>
            </w:r>
            <w:proofErr w:type="spellEnd"/>
            <w:r w:rsidRPr="001F5A12">
              <w:t xml:space="preserve"> is </w:t>
            </w:r>
            <w:proofErr w:type="spellStart"/>
            <w:r w:rsidRPr="001F5A12">
              <w:t>érintő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nyelvtani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sajátosságokkal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vonatkozó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nyelvtani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jelenségekkel</w:t>
            </w:r>
            <w:proofErr w:type="spellEnd"/>
            <w:r w:rsidRPr="001F5A12">
              <w:t xml:space="preserve"> (</w:t>
            </w:r>
            <w:proofErr w:type="spellStart"/>
            <w:r w:rsidRPr="001F5A12">
              <w:t>főleg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szenvedő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szerkezetek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függő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beszéd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melléknévi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határozói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igenevek</w:t>
            </w:r>
            <w:proofErr w:type="spellEnd"/>
            <w:r w:rsidRPr="001F5A12">
              <w:t>,</w:t>
            </w:r>
            <w:r w:rsidRPr="001F5A12">
              <w:rPr>
                <w:spacing w:val="-3"/>
              </w:rPr>
              <w:t xml:space="preserve"> </w:t>
            </w:r>
            <w:proofErr w:type="spellStart"/>
            <w:r w:rsidRPr="001F5A12">
              <w:t>mellékmondatok</w:t>
            </w:r>
            <w:proofErr w:type="spellEnd"/>
            <w:r w:rsidRPr="001F5A12">
              <w:t>).</w:t>
            </w:r>
          </w:p>
          <w:p w14:paraId="42BCA115" w14:textId="77777777" w:rsidR="001F5A12" w:rsidRPr="001F5A12" w:rsidRDefault="001F5A12" w:rsidP="00AB6284">
            <w:pPr>
              <w:pStyle w:val="TableParagraph"/>
              <w:jc w:val="both"/>
            </w:pPr>
            <w:proofErr w:type="spellStart"/>
            <w:r w:rsidRPr="001F5A12">
              <w:t>Technológiai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műveletek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munkafolyamatok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idegen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nyelvű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leírásai</w:t>
            </w:r>
            <w:proofErr w:type="spellEnd"/>
            <w:r w:rsidRPr="001F5A12">
              <w:t>.</w:t>
            </w:r>
          </w:p>
          <w:p w14:paraId="597C7EB7" w14:textId="77777777" w:rsidR="001F5A12" w:rsidRPr="001F5A12" w:rsidRDefault="001F5A12" w:rsidP="00AB6284">
            <w:pPr>
              <w:pStyle w:val="TableParagraph"/>
              <w:ind w:right="97"/>
              <w:jc w:val="both"/>
            </w:pPr>
            <w:r w:rsidRPr="001F5A12">
              <w:t xml:space="preserve">A </w:t>
            </w:r>
            <w:proofErr w:type="spellStart"/>
            <w:r w:rsidRPr="001F5A12">
              <w:t>gazdaságban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vállalkozások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vállalatok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profitorientált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működésében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valamint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egyéni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érdekérvényesítésben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szerepet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játszó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kommunikációs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helyzetek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értelmezésének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kezelésének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elsajátítása</w:t>
            </w:r>
            <w:proofErr w:type="spellEnd"/>
            <w:r w:rsidRPr="001F5A12">
              <w:t xml:space="preserve"> (</w:t>
            </w:r>
            <w:proofErr w:type="spellStart"/>
            <w:r w:rsidRPr="001F5A12">
              <w:t>ügyfelekkel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üzleti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partnerekkel</w:t>
            </w:r>
            <w:proofErr w:type="spellEnd"/>
            <w:r w:rsidRPr="001F5A12">
              <w:t>).</w:t>
            </w:r>
          </w:p>
          <w:p w14:paraId="18161563" w14:textId="77777777" w:rsidR="001F5A12" w:rsidRPr="001F5A12" w:rsidRDefault="001F5A12" w:rsidP="00AB6284">
            <w:pPr>
              <w:pStyle w:val="TableParagraph"/>
              <w:ind w:right="97"/>
              <w:jc w:val="both"/>
            </w:pPr>
          </w:p>
        </w:tc>
      </w:tr>
    </w:tbl>
    <w:tbl>
      <w:tblPr>
        <w:tblW w:w="87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948"/>
      </w:tblGrid>
      <w:tr w:rsidR="001F5A12" w:rsidRPr="001F5A12" w14:paraId="16E371BD" w14:textId="77777777" w:rsidTr="005F3EA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70B2D006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AF07A2" w14:paraId="49AC18D5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E8F275E" w14:textId="77777777" w:rsidR="001F5A12" w:rsidRPr="00AF07A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Oktatási hét</w:t>
            </w:r>
            <w:r w:rsidRPr="00AF07A2">
              <w:rPr>
                <w:sz w:val="20"/>
                <w:szCs w:val="20"/>
              </w:rPr>
              <w:t> 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44E61478" w14:textId="77777777" w:rsidR="001F5A12" w:rsidRPr="00AF07A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A gyakorlatok témakörei</w:t>
            </w:r>
            <w:r w:rsidRPr="00AF07A2">
              <w:rPr>
                <w:sz w:val="20"/>
                <w:szCs w:val="20"/>
              </w:rPr>
              <w:t> </w:t>
            </w:r>
          </w:p>
        </w:tc>
      </w:tr>
      <w:tr w:rsidR="001F5A12" w:rsidRPr="001F5A12" w14:paraId="4A82F125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A418A07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F5928E6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Introduction</w:t>
            </w:r>
            <w:proofErr w:type="spellEnd"/>
            <w:r w:rsidRPr="001F5A12">
              <w:rPr>
                <w:sz w:val="22"/>
                <w:szCs w:val="22"/>
              </w:rPr>
              <w:t xml:space="preserve">, </w:t>
            </w:r>
            <w:proofErr w:type="spellStart"/>
            <w:r w:rsidRPr="001F5A12">
              <w:rPr>
                <w:sz w:val="22"/>
                <w:szCs w:val="22"/>
              </w:rPr>
              <w:t>basic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5A12">
              <w:rPr>
                <w:sz w:val="22"/>
                <w:szCs w:val="22"/>
              </w:rPr>
              <w:t>concepts</w:t>
            </w:r>
            <w:proofErr w:type="spellEnd"/>
            <w:r w:rsidRPr="001F5A12">
              <w:rPr>
                <w:sz w:val="22"/>
                <w:szCs w:val="22"/>
              </w:rPr>
              <w:t>./</w:t>
            </w:r>
            <w:proofErr w:type="gramEnd"/>
            <w:r w:rsidRPr="001F5A12">
              <w:rPr>
                <w:sz w:val="22"/>
                <w:szCs w:val="22"/>
              </w:rPr>
              <w:t xml:space="preserve"> Bevezetés, fő koncepciók</w:t>
            </w:r>
          </w:p>
        </w:tc>
      </w:tr>
      <w:tr w:rsidR="001F5A12" w:rsidRPr="001F5A12" w14:paraId="0450B2DB" w14:textId="77777777" w:rsidTr="005F3EA4">
        <w:trPr>
          <w:trHeight w:val="20"/>
        </w:trPr>
        <w:tc>
          <w:tcPr>
            <w:tcW w:w="841" w:type="dxa"/>
            <w:shd w:val="clear" w:color="auto" w:fill="auto"/>
            <w:vAlign w:val="center"/>
            <w:hideMark/>
          </w:tcPr>
          <w:p w14:paraId="1C6A005F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299CED84" w14:textId="77777777" w:rsidR="001F5A12" w:rsidRPr="001F5A12" w:rsidRDefault="001F5A12" w:rsidP="00AB6284">
            <w:pPr>
              <w:spacing w:line="276" w:lineRule="auto"/>
              <w:ind w:left="148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Innovation</w:t>
            </w:r>
            <w:proofErr w:type="spellEnd"/>
            <w:r w:rsidRPr="001F5A12">
              <w:rPr>
                <w:sz w:val="22"/>
                <w:szCs w:val="22"/>
              </w:rPr>
              <w:t xml:space="preserve"> and design/ Innováció és design</w:t>
            </w:r>
          </w:p>
        </w:tc>
      </w:tr>
      <w:tr w:rsidR="001F5A12" w:rsidRPr="001F5A12" w14:paraId="19674413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6EA1D21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E6C3CD9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From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product</w:t>
            </w:r>
            <w:proofErr w:type="spellEnd"/>
            <w:r w:rsidRPr="001F5A12">
              <w:rPr>
                <w:sz w:val="22"/>
                <w:szCs w:val="22"/>
              </w:rPr>
              <w:t xml:space="preserve"> idea </w:t>
            </w:r>
            <w:proofErr w:type="spellStart"/>
            <w:r w:rsidRPr="001F5A12">
              <w:rPr>
                <w:sz w:val="22"/>
                <w:szCs w:val="22"/>
              </w:rPr>
              <w:t>to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implementation</w:t>
            </w:r>
            <w:proofErr w:type="spellEnd"/>
            <w:r w:rsidRPr="001F5A12">
              <w:rPr>
                <w:sz w:val="22"/>
                <w:szCs w:val="22"/>
              </w:rPr>
              <w:t>/A termékötlettől a kivitelezésig 1.</w:t>
            </w:r>
          </w:p>
        </w:tc>
      </w:tr>
      <w:tr w:rsidR="001F5A12" w:rsidRPr="001F5A12" w14:paraId="64E6797A" w14:textId="77777777" w:rsidTr="005F3EA4">
        <w:trPr>
          <w:trHeight w:val="245"/>
        </w:trPr>
        <w:tc>
          <w:tcPr>
            <w:tcW w:w="841" w:type="dxa"/>
            <w:shd w:val="clear" w:color="auto" w:fill="auto"/>
            <w:vAlign w:val="center"/>
            <w:hideMark/>
          </w:tcPr>
          <w:p w14:paraId="29AB4E77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7948" w:type="dxa"/>
            <w:shd w:val="clear" w:color="auto" w:fill="auto"/>
            <w:vAlign w:val="bottom"/>
          </w:tcPr>
          <w:p w14:paraId="2BEE0299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From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product</w:t>
            </w:r>
            <w:proofErr w:type="spellEnd"/>
            <w:r w:rsidRPr="001F5A12">
              <w:rPr>
                <w:sz w:val="22"/>
                <w:szCs w:val="22"/>
              </w:rPr>
              <w:t xml:space="preserve"> idea </w:t>
            </w:r>
            <w:proofErr w:type="spellStart"/>
            <w:r w:rsidRPr="001F5A12">
              <w:rPr>
                <w:sz w:val="22"/>
                <w:szCs w:val="22"/>
              </w:rPr>
              <w:t>to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implementation</w:t>
            </w:r>
            <w:proofErr w:type="spellEnd"/>
            <w:r w:rsidRPr="001F5A12">
              <w:rPr>
                <w:sz w:val="22"/>
                <w:szCs w:val="22"/>
              </w:rPr>
              <w:t>/A termékötlettől a kivitelezésig 2.</w:t>
            </w:r>
          </w:p>
        </w:tc>
      </w:tr>
      <w:tr w:rsidR="001F5A12" w:rsidRPr="001F5A12" w14:paraId="4234ED4B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8CF2B9D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EC90E43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Materials</w:t>
            </w:r>
            <w:proofErr w:type="spellEnd"/>
            <w:r w:rsidRPr="001F5A12">
              <w:rPr>
                <w:sz w:val="22"/>
                <w:szCs w:val="22"/>
              </w:rPr>
              <w:t xml:space="preserve"> and </w:t>
            </w:r>
            <w:proofErr w:type="spellStart"/>
            <w:r w:rsidRPr="001F5A12">
              <w:rPr>
                <w:sz w:val="22"/>
                <w:szCs w:val="22"/>
              </w:rPr>
              <w:t>technologies</w:t>
            </w:r>
            <w:proofErr w:type="spellEnd"/>
            <w:r w:rsidRPr="001F5A12">
              <w:rPr>
                <w:sz w:val="22"/>
                <w:szCs w:val="22"/>
              </w:rPr>
              <w:t xml:space="preserve"> 1.</w:t>
            </w:r>
          </w:p>
        </w:tc>
      </w:tr>
      <w:tr w:rsidR="001F5A12" w:rsidRPr="001F5A12" w14:paraId="294E2BA0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3801EA1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523CBCC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Materials</w:t>
            </w:r>
            <w:proofErr w:type="spellEnd"/>
            <w:r w:rsidRPr="001F5A12">
              <w:rPr>
                <w:sz w:val="22"/>
                <w:szCs w:val="22"/>
              </w:rPr>
              <w:t xml:space="preserve"> and </w:t>
            </w:r>
            <w:proofErr w:type="spellStart"/>
            <w:r w:rsidRPr="001F5A12">
              <w:rPr>
                <w:sz w:val="22"/>
                <w:szCs w:val="22"/>
              </w:rPr>
              <w:t>technologies</w:t>
            </w:r>
            <w:proofErr w:type="spellEnd"/>
            <w:r w:rsidRPr="001F5A12">
              <w:rPr>
                <w:sz w:val="22"/>
                <w:szCs w:val="22"/>
              </w:rPr>
              <w:t xml:space="preserve"> 2.</w:t>
            </w:r>
          </w:p>
        </w:tc>
      </w:tr>
      <w:tr w:rsidR="001F5A12" w:rsidRPr="001F5A12" w14:paraId="1E39BC2C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6EC5CC9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7948" w:type="dxa"/>
            <w:shd w:val="clear" w:color="auto" w:fill="auto"/>
            <w:vAlign w:val="bottom"/>
          </w:tcPr>
          <w:p w14:paraId="24B065AF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Materials</w:t>
            </w:r>
            <w:proofErr w:type="spellEnd"/>
            <w:r w:rsidRPr="001F5A12">
              <w:rPr>
                <w:sz w:val="22"/>
                <w:szCs w:val="22"/>
              </w:rPr>
              <w:t xml:space="preserve"> and </w:t>
            </w:r>
            <w:proofErr w:type="spellStart"/>
            <w:r w:rsidRPr="001F5A12">
              <w:rPr>
                <w:sz w:val="22"/>
                <w:szCs w:val="22"/>
              </w:rPr>
              <w:t>technologies</w:t>
            </w:r>
            <w:proofErr w:type="spellEnd"/>
            <w:r w:rsidRPr="001F5A12">
              <w:rPr>
                <w:sz w:val="22"/>
                <w:szCs w:val="22"/>
              </w:rPr>
              <w:t xml:space="preserve"> 3.</w:t>
            </w:r>
          </w:p>
        </w:tc>
      </w:tr>
      <w:tr w:rsidR="001F5A12" w:rsidRPr="001F5A12" w14:paraId="7F546B5D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7F4B668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72068620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Research </w:t>
            </w:r>
            <w:proofErr w:type="spellStart"/>
            <w:r w:rsidRPr="001F5A12">
              <w:rPr>
                <w:sz w:val="22"/>
                <w:szCs w:val="22"/>
              </w:rPr>
              <w:t>methodology</w:t>
            </w:r>
            <w:proofErr w:type="spellEnd"/>
          </w:p>
        </w:tc>
      </w:tr>
      <w:tr w:rsidR="001F5A12" w:rsidRPr="001F5A12" w14:paraId="0BC47943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4A7C4CC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1335A340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Brand</w:t>
            </w:r>
            <w:proofErr w:type="spellEnd"/>
            <w:r w:rsidRPr="001F5A12">
              <w:rPr>
                <w:sz w:val="22"/>
                <w:szCs w:val="22"/>
              </w:rPr>
              <w:t xml:space="preserve"> management 1.</w:t>
            </w:r>
          </w:p>
        </w:tc>
      </w:tr>
      <w:tr w:rsidR="001F5A12" w:rsidRPr="001F5A12" w14:paraId="45FBAD52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0B6CBCDC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6595FC44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Brand</w:t>
            </w:r>
            <w:proofErr w:type="spellEnd"/>
            <w:r w:rsidRPr="001F5A12">
              <w:rPr>
                <w:sz w:val="22"/>
                <w:szCs w:val="22"/>
              </w:rPr>
              <w:t xml:space="preserve"> management 2.</w:t>
            </w:r>
          </w:p>
        </w:tc>
      </w:tr>
      <w:tr w:rsidR="001F5A12" w:rsidRPr="001F5A12" w14:paraId="44E401F5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334FCDA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2D51DC7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World of </w:t>
            </w:r>
            <w:proofErr w:type="spellStart"/>
            <w:r w:rsidRPr="001F5A12">
              <w:rPr>
                <w:sz w:val="22"/>
                <w:szCs w:val="22"/>
              </w:rPr>
              <w:t>work</w:t>
            </w:r>
            <w:proofErr w:type="spellEnd"/>
            <w:r w:rsidRPr="001F5A12">
              <w:rPr>
                <w:sz w:val="22"/>
                <w:szCs w:val="22"/>
              </w:rPr>
              <w:t>/ A munka világa 1.</w:t>
            </w:r>
          </w:p>
        </w:tc>
      </w:tr>
      <w:tr w:rsidR="001F5A12" w:rsidRPr="001F5A12" w14:paraId="12035326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A2BE35A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0BDF241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World of </w:t>
            </w:r>
            <w:proofErr w:type="spellStart"/>
            <w:r w:rsidRPr="001F5A12">
              <w:rPr>
                <w:sz w:val="22"/>
                <w:szCs w:val="22"/>
              </w:rPr>
              <w:t>work</w:t>
            </w:r>
            <w:proofErr w:type="spellEnd"/>
            <w:r w:rsidRPr="001F5A12">
              <w:rPr>
                <w:sz w:val="22"/>
                <w:szCs w:val="22"/>
              </w:rPr>
              <w:t>/ A munka világa 2.</w:t>
            </w:r>
          </w:p>
        </w:tc>
      </w:tr>
      <w:tr w:rsidR="001F5A12" w:rsidRPr="001F5A12" w14:paraId="1B7D01B5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499A0BD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34B84006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Seminary</w:t>
            </w:r>
            <w:proofErr w:type="spellEnd"/>
            <w:r w:rsidRPr="001F5A12">
              <w:rPr>
                <w:sz w:val="22"/>
                <w:szCs w:val="22"/>
              </w:rPr>
              <w:t xml:space="preserve"> test (ZH.)</w:t>
            </w:r>
          </w:p>
        </w:tc>
      </w:tr>
      <w:tr w:rsidR="001F5A12" w:rsidRPr="001F5A12" w14:paraId="51F63042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5B73E95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7948" w:type="dxa"/>
            <w:shd w:val="clear" w:color="auto" w:fill="auto"/>
            <w:vAlign w:val="bottom"/>
            <w:hideMark/>
          </w:tcPr>
          <w:p w14:paraId="01E89058" w14:textId="77777777" w:rsidR="001F5A12" w:rsidRPr="001F5A12" w:rsidRDefault="001F5A12" w:rsidP="00AB6284">
            <w:pPr>
              <w:ind w:left="148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F5A12">
              <w:rPr>
                <w:sz w:val="22"/>
                <w:szCs w:val="22"/>
              </w:rPr>
              <w:t>Supplementary</w:t>
            </w:r>
            <w:proofErr w:type="spellEnd"/>
            <w:r w:rsidRPr="001F5A12">
              <w:rPr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</w:rPr>
              <w:t>seminary</w:t>
            </w:r>
            <w:proofErr w:type="spellEnd"/>
            <w:r w:rsidRPr="001F5A12">
              <w:rPr>
                <w:sz w:val="22"/>
                <w:szCs w:val="22"/>
              </w:rPr>
              <w:t xml:space="preserve"> test (ZH.) </w:t>
            </w:r>
            <w:proofErr w:type="spellStart"/>
            <w:r w:rsidRPr="001F5A12">
              <w:rPr>
                <w:sz w:val="22"/>
                <w:szCs w:val="22"/>
              </w:rPr>
              <w:t>Evaluation</w:t>
            </w:r>
            <w:proofErr w:type="spellEnd"/>
            <w:r w:rsidRPr="001F5A12">
              <w:rPr>
                <w:sz w:val="22"/>
                <w:szCs w:val="22"/>
              </w:rPr>
              <w:t>/Értékelés.</w:t>
            </w:r>
          </w:p>
        </w:tc>
      </w:tr>
      <w:tr w:rsidR="001F5A12" w:rsidRPr="001F5A12" w14:paraId="417B9DFF" w14:textId="77777777" w:rsidTr="005F3EA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6CA64395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1F5A12" w14:paraId="11B7A210" w14:textId="77777777" w:rsidTr="005F3EA4">
        <w:trPr>
          <w:trHeight w:val="794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3E6904A5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5DE412F1" w14:textId="586AEA3B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 gyakorlatokon a részvétel kötelező,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</w:t>
            </w:r>
          </w:p>
        </w:tc>
      </w:tr>
      <w:tr w:rsidR="001F5A12" w:rsidRPr="001F5A12" w14:paraId="74A2FA38" w14:textId="77777777" w:rsidTr="005F3EA4">
        <w:trPr>
          <w:trHeight w:val="1077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4CD0F29D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Zárthelyik, jegyzőkönyvek, beszámolók stb.</w:t>
            </w:r>
          </w:p>
          <w:p w14:paraId="06F850B9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 hét: ZH</w:t>
            </w:r>
          </w:p>
          <w:p w14:paraId="7F3D7AF5" w14:textId="77777777" w:rsidR="001F5A12" w:rsidRPr="001F5A12" w:rsidRDefault="001F5A12" w:rsidP="00AB6284">
            <w:pPr>
              <w:pStyle w:val="Lers"/>
              <w:ind w:left="138"/>
              <w:jc w:val="left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14. hét: Pót ZH, értékelés </w:t>
            </w:r>
          </w:p>
        </w:tc>
      </w:tr>
      <w:tr w:rsidR="001F5A12" w:rsidRPr="001F5A12" w14:paraId="441D495B" w14:textId="77777777" w:rsidTr="005F3EA4">
        <w:trPr>
          <w:trHeight w:val="1191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2B6621DE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082E0E4E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69E772D7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Az évközi jegy kialakításának módszere: Az órai munka aktivitásának és a ZH eredményének összesítéséből adódik a félévközi jegy.</w:t>
            </w:r>
          </w:p>
          <w:p w14:paraId="6F2D9E42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1F5A12" w:rsidRPr="001F5A12" w14:paraId="71E33431" w14:textId="77777777" w:rsidTr="005F3EA4">
        <w:trPr>
          <w:trHeight w:val="340"/>
        </w:trPr>
        <w:tc>
          <w:tcPr>
            <w:tcW w:w="8789" w:type="dxa"/>
          </w:tcPr>
          <w:p w14:paraId="3293F9CE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44D308E2" w14:textId="77777777" w:rsidTr="005F3EA4">
        <w:trPr>
          <w:trHeight w:val="3864"/>
        </w:trPr>
        <w:tc>
          <w:tcPr>
            <w:tcW w:w="8789" w:type="dxa"/>
          </w:tcPr>
          <w:p w14:paraId="34562C45" w14:textId="77777777" w:rsidR="001F5A12" w:rsidRPr="001F5A12" w:rsidRDefault="001F5A12" w:rsidP="00AB6284">
            <w:pPr>
              <w:pStyle w:val="TableParagraph"/>
              <w:tabs>
                <w:tab w:val="left" w:pos="271"/>
              </w:tabs>
              <w:ind w:right="103"/>
              <w:jc w:val="both"/>
            </w:pPr>
          </w:p>
          <w:p w14:paraId="68ED1F44" w14:textId="77777777" w:rsidR="001F5A12" w:rsidRPr="001F5A12" w:rsidRDefault="001F5A12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ind w:right="103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társadalmi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kulturális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érzékenysége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nyelvi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kommunikációs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képességei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révén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történő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munkavégzésre</w:t>
            </w:r>
            <w:proofErr w:type="spellEnd"/>
            <w:r w:rsidRPr="001F5A12">
              <w:t>.</w:t>
            </w:r>
          </w:p>
          <w:p w14:paraId="6BD5697D" w14:textId="77777777" w:rsidR="001F5A12" w:rsidRPr="001F5A12" w:rsidRDefault="001F5A12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right="97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eredeti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termék-szolgáltatás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kombinációk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tervezésére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egyéni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vásárló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igényeinek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kielégítésére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tervező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felhasználó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társadalom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között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kiegyensúlyozott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érdekek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alapján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etikai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normák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elvárások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tiszteletben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tartásával</w:t>
            </w:r>
            <w:proofErr w:type="spellEnd"/>
            <w:r w:rsidRPr="001F5A12">
              <w:t>.</w:t>
            </w:r>
          </w:p>
          <w:p w14:paraId="753CCEED" w14:textId="77777777" w:rsidR="001F5A12" w:rsidRPr="001F5A12" w:rsidRDefault="001F5A12">
            <w:pPr>
              <w:pStyle w:val="TableParagraph"/>
              <w:numPr>
                <w:ilvl w:val="0"/>
                <w:numId w:val="38"/>
              </w:numPr>
              <w:tabs>
                <w:tab w:val="left" w:pos="235"/>
              </w:tabs>
              <w:ind w:right="101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rPr>
                <w:spacing w:val="-17"/>
              </w:rPr>
              <w:t xml:space="preserve"> </w:t>
            </w:r>
            <w:r w:rsidRPr="001F5A12">
              <w:t>a</w:t>
            </w:r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teljes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innovációs</w:t>
            </w:r>
            <w:proofErr w:type="spellEnd"/>
            <w:r w:rsidRPr="001F5A12">
              <w:rPr>
                <w:spacing w:val="-15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termékfejlesztési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folyamat</w:t>
            </w:r>
            <w:proofErr w:type="spellEnd"/>
            <w:r w:rsidRPr="001F5A12">
              <w:rPr>
                <w:spacing w:val="-17"/>
              </w:rPr>
              <w:t xml:space="preserve"> </w:t>
            </w:r>
            <w:proofErr w:type="spellStart"/>
            <w:r w:rsidRPr="001F5A12">
              <w:t>átlátására</w:t>
            </w:r>
            <w:proofErr w:type="spellEnd"/>
            <w:r w:rsidRPr="001F5A12">
              <w:t>,</w:t>
            </w:r>
            <w:r w:rsidRPr="001F5A12">
              <w:rPr>
                <w:spacing w:val="-14"/>
              </w:rPr>
              <w:t xml:space="preserve"> </w:t>
            </w:r>
            <w:proofErr w:type="spellStart"/>
            <w:r w:rsidRPr="001F5A12">
              <w:t>önállóan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vagy</w:t>
            </w:r>
            <w:proofErr w:type="spellEnd"/>
            <w:r w:rsidRPr="001F5A12">
              <w:rPr>
                <w:spacing w:val="-16"/>
              </w:rPr>
              <w:t xml:space="preserve"> </w:t>
            </w:r>
            <w:proofErr w:type="spellStart"/>
            <w:r w:rsidRPr="001F5A12">
              <w:t>egy</w:t>
            </w:r>
            <w:proofErr w:type="spellEnd"/>
            <w:r w:rsidRPr="001F5A12">
              <w:rPr>
                <w:spacing w:val="-16"/>
              </w:rPr>
              <w:t xml:space="preserve"> </w:t>
            </w:r>
            <w:r w:rsidRPr="001F5A12">
              <w:t xml:space="preserve">team </w:t>
            </w:r>
            <w:proofErr w:type="spellStart"/>
            <w:r w:rsidRPr="001F5A12">
              <w:t>tagjaként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vagy</w:t>
            </w:r>
            <w:proofErr w:type="spellEnd"/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vezetőjeként</w:t>
            </w:r>
            <w:proofErr w:type="spellEnd"/>
            <w:r w:rsidRPr="001F5A12">
              <w:rPr>
                <w:spacing w:val="-8"/>
              </w:rPr>
              <w:t xml:space="preserve"> </w:t>
            </w:r>
            <w:r w:rsidRPr="001F5A12">
              <w:t>a</w:t>
            </w:r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folyamat</w:t>
            </w:r>
            <w:proofErr w:type="spellEnd"/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végrehajtására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7"/>
              </w:rPr>
              <w:t xml:space="preserve"> </w:t>
            </w:r>
            <w:proofErr w:type="spellStart"/>
            <w:r w:rsidRPr="001F5A12">
              <w:t>irányítására</w:t>
            </w:r>
            <w:proofErr w:type="spellEnd"/>
            <w:r w:rsidRPr="001F5A12">
              <w:t>,</w:t>
            </w:r>
            <w:r w:rsidRPr="001F5A12">
              <w:rPr>
                <w:spacing w:val="-9"/>
              </w:rPr>
              <w:t xml:space="preserve"> </w:t>
            </w:r>
            <w:proofErr w:type="spellStart"/>
            <w:r w:rsidRPr="001F5A12">
              <w:t>gyakran</w:t>
            </w:r>
            <w:proofErr w:type="spellEnd"/>
            <w:r w:rsidRPr="001F5A12">
              <w:rPr>
                <w:spacing w:val="-10"/>
              </w:rPr>
              <w:t xml:space="preserve"> </w:t>
            </w:r>
            <w:proofErr w:type="spellStart"/>
            <w:r w:rsidRPr="001F5A12">
              <w:t>nemzetközi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környezetben</w:t>
            </w:r>
            <w:proofErr w:type="spellEnd"/>
            <w:r w:rsidRPr="001F5A12">
              <w:t>.</w:t>
            </w:r>
          </w:p>
          <w:p w14:paraId="38DB574E" w14:textId="77777777" w:rsidR="001F5A12" w:rsidRPr="001F5A12" w:rsidRDefault="001F5A12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ind w:right="97" w:firstLine="0"/>
              <w:jc w:val="both"/>
            </w:pPr>
            <w:proofErr w:type="spellStart"/>
            <w:r w:rsidRPr="001F5A12">
              <w:t>Képes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új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célok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kitűzésére</w:t>
            </w:r>
            <w:proofErr w:type="spellEnd"/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1"/>
              </w:rPr>
              <w:t xml:space="preserve"> </w:t>
            </w:r>
            <w:r w:rsidRPr="001F5A12">
              <w:t>a</w:t>
            </w:r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célhoz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vezető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lépések</w:t>
            </w:r>
            <w:proofErr w:type="spellEnd"/>
            <w:r w:rsidRPr="001F5A12">
              <w:rPr>
                <w:spacing w:val="-11"/>
              </w:rPr>
              <w:t xml:space="preserve"> </w:t>
            </w:r>
            <w:proofErr w:type="spellStart"/>
            <w:r w:rsidRPr="001F5A12">
              <w:t>meghatározására</w:t>
            </w:r>
            <w:proofErr w:type="spellEnd"/>
            <w:r w:rsidRPr="001F5A12">
              <w:t>,</w:t>
            </w:r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összetett</w:t>
            </w:r>
            <w:proofErr w:type="spellEnd"/>
            <w:r w:rsidRPr="001F5A12">
              <w:rPr>
                <w:spacing w:val="-12"/>
              </w:rPr>
              <w:t xml:space="preserve"> </w:t>
            </w:r>
            <w:proofErr w:type="spellStart"/>
            <w:r w:rsidRPr="001F5A12">
              <w:t>projektek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kezdeményezésére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összeállítására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kivitelezésére</w:t>
            </w:r>
            <w:proofErr w:type="spellEnd"/>
            <w:r w:rsidRPr="001F5A12">
              <w:t xml:space="preserve"> team </w:t>
            </w:r>
            <w:proofErr w:type="spellStart"/>
            <w:r w:rsidRPr="001F5A12">
              <w:t>munkában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elsősorban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multidiszciplináris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környezetben</w:t>
            </w:r>
            <w:proofErr w:type="spellEnd"/>
            <w:r w:rsidRPr="001F5A12">
              <w:t>.</w:t>
            </w:r>
          </w:p>
          <w:p w14:paraId="51B112E4" w14:textId="77777777" w:rsidR="001F5A12" w:rsidRPr="001F5A12" w:rsidRDefault="001F5A12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line="270" w:lineRule="atLeast"/>
              <w:ind w:right="99" w:firstLine="0"/>
              <w:jc w:val="both"/>
            </w:pPr>
            <w:proofErr w:type="spellStart"/>
            <w:r w:rsidRPr="001F5A12">
              <w:t>Figyelembe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veszi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termékfejlesztés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folyamatában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történelmi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kulturális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társadalmi-gazdasági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aspektusait</w:t>
            </w:r>
            <w:proofErr w:type="spellEnd"/>
            <w:r w:rsidRPr="001F5A12">
              <w:t>.</w:t>
            </w:r>
          </w:p>
          <w:p w14:paraId="112EA094" w14:textId="77777777" w:rsidR="001F5A12" w:rsidRPr="001F5A12" w:rsidRDefault="001F5A12" w:rsidP="00AB6284">
            <w:pPr>
              <w:pStyle w:val="TableParagraph"/>
              <w:tabs>
                <w:tab w:val="left" w:pos="317"/>
              </w:tabs>
              <w:spacing w:line="270" w:lineRule="atLeast"/>
              <w:ind w:right="99"/>
              <w:jc w:val="both"/>
            </w:pPr>
          </w:p>
        </w:tc>
      </w:tr>
      <w:tr w:rsidR="001F5A12" w:rsidRPr="001F5A12" w14:paraId="3ABB7D67" w14:textId="77777777" w:rsidTr="005F3EA4">
        <w:trPr>
          <w:trHeight w:val="340"/>
        </w:trPr>
        <w:tc>
          <w:tcPr>
            <w:tcW w:w="8789" w:type="dxa"/>
          </w:tcPr>
          <w:p w14:paraId="6F08AC00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240148CD" w14:textId="77777777" w:rsidTr="005F3EA4">
        <w:trPr>
          <w:trHeight w:val="1699"/>
        </w:trPr>
        <w:tc>
          <w:tcPr>
            <w:tcW w:w="8789" w:type="dxa"/>
          </w:tcPr>
          <w:p w14:paraId="45C6A691" w14:textId="77777777" w:rsidR="001F5A12" w:rsidRPr="001F5A12" w:rsidRDefault="001F5A12" w:rsidP="00AB6284">
            <w:pPr>
              <w:pStyle w:val="TableParagraph"/>
              <w:tabs>
                <w:tab w:val="left" w:pos="538"/>
              </w:tabs>
              <w:spacing w:line="273" w:lineRule="exact"/>
              <w:ind w:left="537"/>
            </w:pPr>
          </w:p>
          <w:p w14:paraId="70F0F3D2" w14:textId="77777777" w:rsidR="001F5A12" w:rsidRPr="001F5A12" w:rsidRDefault="001F5A12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</w:tabs>
              <w:spacing w:line="273" w:lineRule="exact"/>
              <w:ind w:hanging="361"/>
            </w:pPr>
            <w:r w:rsidRPr="001F5A12">
              <w:t xml:space="preserve">Az </w:t>
            </w:r>
            <w:proofErr w:type="spellStart"/>
            <w:r w:rsidRPr="001F5A12">
              <w:t>oktató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által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kiválasztott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összeállított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szakszövegek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cikkek</w:t>
            </w:r>
            <w:proofErr w:type="spellEnd"/>
            <w:r w:rsidRPr="001F5A12">
              <w:t>,</w:t>
            </w:r>
            <w:r w:rsidRPr="001F5A12">
              <w:rPr>
                <w:spacing w:val="-5"/>
              </w:rPr>
              <w:t xml:space="preserve"> </w:t>
            </w:r>
            <w:proofErr w:type="spellStart"/>
            <w:r w:rsidRPr="001F5A12">
              <w:t>szólisták</w:t>
            </w:r>
            <w:proofErr w:type="spellEnd"/>
          </w:p>
          <w:p w14:paraId="66C6B5C0" w14:textId="77777777" w:rsidR="001F5A12" w:rsidRPr="001F5A12" w:rsidRDefault="001F5A12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</w:tabs>
              <w:spacing w:line="273" w:lineRule="exact"/>
            </w:pPr>
            <w:proofErr w:type="spellStart"/>
            <w:r w:rsidRPr="001F5A12">
              <w:t>Salamon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Márta</w:t>
            </w:r>
            <w:proofErr w:type="spellEnd"/>
            <w:r w:rsidRPr="001F5A12">
              <w:t xml:space="preserve"> Anna- </w:t>
            </w:r>
            <w:proofErr w:type="spellStart"/>
            <w:r w:rsidRPr="001F5A12">
              <w:t>Győriné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Kontor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Éva</w:t>
            </w:r>
            <w:proofErr w:type="spellEnd"/>
            <w:r w:rsidRPr="001F5A12">
              <w:t>: E-Learning/ Óbudai Egyetem 2014/15</w:t>
            </w:r>
          </w:p>
          <w:p w14:paraId="70376754" w14:textId="77777777" w:rsidR="001F5A12" w:rsidRPr="001F5A12" w:rsidRDefault="001F5A12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</w:tabs>
              <w:spacing w:before="41"/>
              <w:ind w:right="650"/>
            </w:pPr>
            <w:proofErr w:type="spellStart"/>
            <w:r w:rsidRPr="001F5A12">
              <w:t>Internetes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szakszövegek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cikkek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könyvek</w:t>
            </w:r>
            <w:proofErr w:type="spellEnd"/>
            <w:r w:rsidRPr="001F5A12">
              <w:t xml:space="preserve">, hang-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/v. </w:t>
            </w:r>
            <w:proofErr w:type="spellStart"/>
            <w:r w:rsidRPr="001F5A12">
              <w:t>videóanyagok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rPr>
                <w:spacing w:val="-2"/>
              </w:rPr>
              <w:t>vonatkozó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részletei</w:t>
            </w:r>
            <w:proofErr w:type="spellEnd"/>
          </w:p>
          <w:p w14:paraId="188406E4" w14:textId="77777777" w:rsidR="001F5A12" w:rsidRPr="001F5A12" w:rsidRDefault="001F5A12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</w:tabs>
              <w:spacing w:before="41"/>
              <w:ind w:right="650"/>
            </w:pPr>
            <w:r w:rsidRPr="001F5A12">
              <w:t xml:space="preserve">TED.com </w:t>
            </w:r>
          </w:p>
          <w:p w14:paraId="1C091898" w14:textId="77777777" w:rsidR="001F5A12" w:rsidRPr="001F5A12" w:rsidRDefault="001F5A12" w:rsidP="00AB6284">
            <w:pPr>
              <w:pStyle w:val="TableParagraph"/>
              <w:tabs>
                <w:tab w:val="left" w:pos="538"/>
              </w:tabs>
              <w:ind w:left="537" w:right="601"/>
            </w:pPr>
          </w:p>
        </w:tc>
      </w:tr>
    </w:tbl>
    <w:p w14:paraId="6052A22F" w14:textId="77777777" w:rsidR="001F5A12" w:rsidRPr="001F5A12" w:rsidRDefault="001F5A12" w:rsidP="001F5A12">
      <w:pPr>
        <w:rPr>
          <w:sz w:val="22"/>
          <w:szCs w:val="22"/>
        </w:rPr>
      </w:pPr>
    </w:p>
    <w:p w14:paraId="3D1CA2EB" w14:textId="3B93F106" w:rsidR="001F5A12" w:rsidRPr="001F5A12" w:rsidRDefault="001F5A12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Style w:val="NormalTable0"/>
        <w:tblW w:w="0" w:type="auto"/>
        <w:tblInd w:w="13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1930"/>
        <w:gridCol w:w="2283"/>
        <w:gridCol w:w="1869"/>
      </w:tblGrid>
      <w:tr w:rsidR="001F5A12" w:rsidRPr="001F5A12" w14:paraId="2667803C" w14:textId="77777777" w:rsidTr="00AF07A2">
        <w:trPr>
          <w:trHeight w:val="830"/>
        </w:trPr>
        <w:tc>
          <w:tcPr>
            <w:tcW w:w="2848" w:type="dxa"/>
          </w:tcPr>
          <w:p w14:paraId="4B0C0AE0" w14:textId="77777777" w:rsidR="001F5A12" w:rsidRPr="001F5A12" w:rsidRDefault="001F5A12" w:rsidP="00AB6284">
            <w:pPr>
              <w:pStyle w:val="TableParagraph"/>
              <w:spacing w:before="1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280A2352" w14:textId="77777777" w:rsidR="001F5A12" w:rsidRPr="001F5A12" w:rsidRDefault="001F5A12" w:rsidP="00AB6284">
            <w:pPr>
              <w:pStyle w:val="TableParagraph"/>
              <w:rPr>
                <w:b/>
              </w:rPr>
            </w:pPr>
            <w:proofErr w:type="spellStart"/>
            <w:r w:rsidRPr="001F5A12">
              <w:rPr>
                <w:b/>
              </w:rPr>
              <w:t>Termékbiztonság</w:t>
            </w:r>
            <w:proofErr w:type="spellEnd"/>
          </w:p>
        </w:tc>
        <w:tc>
          <w:tcPr>
            <w:tcW w:w="1930" w:type="dxa"/>
          </w:tcPr>
          <w:p w14:paraId="27F9C281" w14:textId="77777777" w:rsidR="001F5A12" w:rsidRPr="001F5A12" w:rsidRDefault="001F5A12" w:rsidP="00AB6284">
            <w:pPr>
              <w:pStyle w:val="TableParagraph"/>
              <w:spacing w:before="1"/>
              <w:ind w:left="107" w:right="293"/>
              <w:jc w:val="both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RMXTB1LMNF RMXTB1LMLF</w:t>
            </w:r>
          </w:p>
        </w:tc>
        <w:tc>
          <w:tcPr>
            <w:tcW w:w="2283" w:type="dxa"/>
          </w:tcPr>
          <w:p w14:paraId="33A78DCE" w14:textId="77777777" w:rsidR="001F5A12" w:rsidRPr="001F5A12" w:rsidRDefault="001F5A12" w:rsidP="00AB6284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3DF7E17E" w14:textId="77777777" w:rsidR="001F5A12" w:rsidRPr="001F5A12" w:rsidRDefault="001F5A12" w:rsidP="00AB6284">
            <w:pPr>
              <w:pStyle w:val="TableParagraph"/>
              <w:ind w:left="107"/>
            </w:pPr>
            <w:r w:rsidRPr="001F5A12">
              <w:t>2+0</w:t>
            </w:r>
          </w:p>
          <w:p w14:paraId="69926774" w14:textId="77777777" w:rsidR="001F5A12" w:rsidRPr="001F5A12" w:rsidRDefault="001F5A12" w:rsidP="00AB6284">
            <w:pPr>
              <w:pStyle w:val="TableParagraph"/>
              <w:spacing w:line="257" w:lineRule="exact"/>
              <w:ind w:left="107"/>
            </w:pPr>
            <w:r w:rsidRPr="001F5A12">
              <w:t>10+0</w:t>
            </w:r>
          </w:p>
        </w:tc>
        <w:tc>
          <w:tcPr>
            <w:tcW w:w="1869" w:type="dxa"/>
          </w:tcPr>
          <w:p w14:paraId="3097AE53" w14:textId="77777777" w:rsidR="001F5A12" w:rsidRPr="001F5A12" w:rsidRDefault="001F5A12" w:rsidP="00AB6284">
            <w:pPr>
              <w:pStyle w:val="TableParagraph"/>
              <w:spacing w:before="1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4</w:t>
            </w:r>
          </w:p>
          <w:p w14:paraId="4607702E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rPr>
                <w:b/>
                <w:bCs/>
                <w:i/>
                <w:iCs/>
              </w:rPr>
              <w:t>Köv</w:t>
            </w:r>
            <w:proofErr w:type="spellEnd"/>
            <w:r w:rsidRPr="001F5A12">
              <w:rPr>
                <w:b/>
                <w:bCs/>
                <w:i/>
                <w:iCs/>
              </w:rPr>
              <w:t xml:space="preserve">.: </w:t>
            </w:r>
            <w:r w:rsidRPr="001F5A12">
              <w:t>v</w:t>
            </w:r>
          </w:p>
        </w:tc>
      </w:tr>
      <w:tr w:rsidR="001F5A12" w:rsidRPr="001F5A12" w14:paraId="001E0359" w14:textId="77777777" w:rsidTr="00AF07A2">
        <w:trPr>
          <w:trHeight w:val="551"/>
        </w:trPr>
        <w:tc>
          <w:tcPr>
            <w:tcW w:w="2848" w:type="dxa"/>
          </w:tcPr>
          <w:p w14:paraId="6BAF4A5F" w14:textId="77777777" w:rsidR="001F5A12" w:rsidRPr="001F5A12" w:rsidRDefault="001F5A12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3EC510C7" w14:textId="77777777" w:rsidR="001F5A12" w:rsidRPr="001F5A12" w:rsidRDefault="001F5A12" w:rsidP="00AB6284">
            <w:pPr>
              <w:pStyle w:val="TableParagraph"/>
              <w:spacing w:line="257" w:lineRule="exact"/>
            </w:pPr>
            <w:r w:rsidRPr="001F5A12">
              <w:t xml:space="preserve">Dr. </w:t>
            </w:r>
            <w:proofErr w:type="spellStart"/>
            <w:r w:rsidRPr="001F5A12">
              <w:t>Gregász</w:t>
            </w:r>
            <w:proofErr w:type="spellEnd"/>
            <w:r w:rsidRPr="001F5A12">
              <w:t xml:space="preserve"> Tibor</w:t>
            </w:r>
          </w:p>
        </w:tc>
        <w:tc>
          <w:tcPr>
            <w:tcW w:w="1930" w:type="dxa"/>
          </w:tcPr>
          <w:p w14:paraId="29217C49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04A9B5C5" w14:textId="77777777" w:rsidR="001F5A12" w:rsidRPr="001F5A12" w:rsidRDefault="001F5A12" w:rsidP="00AB6284">
            <w:pPr>
              <w:pStyle w:val="TableParagraph"/>
              <w:spacing w:line="257" w:lineRule="exact"/>
              <w:ind w:left="107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docens</w:t>
            </w:r>
            <w:proofErr w:type="spellEnd"/>
          </w:p>
        </w:tc>
        <w:tc>
          <w:tcPr>
            <w:tcW w:w="4152" w:type="dxa"/>
            <w:gridSpan w:val="2"/>
          </w:tcPr>
          <w:p w14:paraId="7DAEF159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3B6DD8AC" w14:textId="77777777" w:rsidR="001F5A12" w:rsidRPr="001F5A12" w:rsidRDefault="001F5A12" w:rsidP="00AB6284">
            <w:pPr>
              <w:pStyle w:val="TableParagraph"/>
              <w:spacing w:line="257" w:lineRule="exact"/>
              <w:ind w:left="107"/>
            </w:pPr>
            <w:proofErr w:type="spellStart"/>
            <w:r w:rsidRPr="001F5A12">
              <w:t>nincs</w:t>
            </w:r>
            <w:proofErr w:type="spellEnd"/>
          </w:p>
        </w:tc>
      </w:tr>
      <w:tr w:rsidR="001F5A12" w:rsidRPr="001F5A12" w14:paraId="4D541BA8" w14:textId="77777777" w:rsidTr="00AF07A2">
        <w:trPr>
          <w:trHeight w:val="340"/>
        </w:trPr>
        <w:tc>
          <w:tcPr>
            <w:tcW w:w="8930" w:type="dxa"/>
            <w:gridSpan w:val="4"/>
          </w:tcPr>
          <w:p w14:paraId="1A731E0A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E2001A" w14:paraId="1DF1D679" w14:textId="77777777" w:rsidTr="00AF07A2">
        <w:trPr>
          <w:trHeight w:val="4932"/>
        </w:trPr>
        <w:tc>
          <w:tcPr>
            <w:tcW w:w="8930" w:type="dxa"/>
            <w:gridSpan w:val="4"/>
          </w:tcPr>
          <w:p w14:paraId="2EB5E2D1" w14:textId="77777777" w:rsidR="001F5A12" w:rsidRPr="00E2001A" w:rsidRDefault="001F5A12" w:rsidP="00AB6284">
            <w:pPr>
              <w:pStyle w:val="TableParagraph"/>
              <w:ind w:right="96"/>
              <w:jc w:val="both"/>
            </w:pPr>
          </w:p>
          <w:p w14:paraId="12CB2F5D" w14:textId="77777777" w:rsidR="001F5A12" w:rsidRPr="00E2001A" w:rsidRDefault="001F5A12" w:rsidP="00AB6284">
            <w:pPr>
              <w:pStyle w:val="TableParagraph"/>
              <w:ind w:right="96"/>
              <w:jc w:val="both"/>
            </w:pPr>
            <w:r w:rsidRPr="00E2001A">
              <w:t xml:space="preserve">A </w:t>
            </w:r>
            <w:proofErr w:type="spellStart"/>
            <w:r w:rsidRPr="00E2001A">
              <w:t>tantárgy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elérendő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célja</w:t>
            </w:r>
            <w:proofErr w:type="spellEnd"/>
            <w:r w:rsidRPr="00E2001A">
              <w:t xml:space="preserve">, </w:t>
            </w:r>
            <w:proofErr w:type="spellStart"/>
            <w:r w:rsidRPr="00E2001A">
              <w:t>hogy</w:t>
            </w:r>
            <w:proofErr w:type="spellEnd"/>
            <w:r w:rsidRPr="00E2001A">
              <w:t xml:space="preserve"> a </w:t>
            </w:r>
            <w:proofErr w:type="spellStart"/>
            <w:r w:rsidRPr="00E2001A">
              <w:t>hallgatók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tisztába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kerüljenek</w:t>
            </w:r>
            <w:proofErr w:type="spellEnd"/>
            <w:r w:rsidRPr="00E2001A">
              <w:t xml:space="preserve"> a </w:t>
            </w:r>
            <w:proofErr w:type="spellStart"/>
            <w:r w:rsidRPr="00E2001A">
              <w:t>termékek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biztonságával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kapcsolatos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jogi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szabályozások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alapelveivel</w:t>
            </w:r>
            <w:proofErr w:type="spellEnd"/>
            <w:r w:rsidRPr="00E2001A">
              <w:t xml:space="preserve">, </w:t>
            </w:r>
            <w:proofErr w:type="spellStart"/>
            <w:r w:rsidRPr="00E2001A">
              <w:t>különböző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termékkörök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esetén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figyelembe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veendő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szempontokkal</w:t>
            </w:r>
            <w:proofErr w:type="spellEnd"/>
            <w:r w:rsidRPr="00E2001A">
              <w:t xml:space="preserve">. </w:t>
            </w:r>
            <w:proofErr w:type="spellStart"/>
            <w:r w:rsidRPr="00E2001A">
              <w:t>Ismeretük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legyen</w:t>
            </w:r>
            <w:proofErr w:type="spellEnd"/>
            <w:r w:rsidRPr="00E2001A">
              <w:t xml:space="preserve"> a </w:t>
            </w:r>
            <w:proofErr w:type="spellStart"/>
            <w:r w:rsidRPr="00E2001A">
              <w:t>termék-előállítás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és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forgalmazás</w:t>
            </w:r>
            <w:proofErr w:type="spellEnd"/>
            <w:r w:rsidRPr="00E2001A">
              <w:t xml:space="preserve">, </w:t>
            </w:r>
            <w:proofErr w:type="spellStart"/>
            <w:r w:rsidRPr="00E2001A">
              <w:t>valamint</w:t>
            </w:r>
            <w:proofErr w:type="spellEnd"/>
            <w:r w:rsidRPr="00E2001A">
              <w:t xml:space="preserve"> a </w:t>
            </w:r>
            <w:proofErr w:type="spellStart"/>
            <w:r w:rsidRPr="00E2001A">
              <w:t>felhasználás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folyamatát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kísérő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teendőkre</w:t>
            </w:r>
            <w:proofErr w:type="spellEnd"/>
            <w:r w:rsidRPr="00E2001A">
              <w:t xml:space="preserve"> a </w:t>
            </w:r>
            <w:proofErr w:type="spellStart"/>
            <w:r w:rsidRPr="00E2001A">
              <w:t>fogyasztó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biztonságára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veszélytelen</w:t>
            </w:r>
            <w:proofErr w:type="spellEnd"/>
            <w:r w:rsidRPr="00E2001A">
              <w:t xml:space="preserve">, </w:t>
            </w:r>
            <w:proofErr w:type="spellStart"/>
            <w:r w:rsidRPr="00E2001A">
              <w:t>megbízható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termékek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biztosítására</w:t>
            </w:r>
            <w:proofErr w:type="spellEnd"/>
            <w:r w:rsidRPr="00E2001A">
              <w:t>.</w:t>
            </w:r>
          </w:p>
          <w:p w14:paraId="17E4C88C" w14:textId="77777777" w:rsidR="001F5A12" w:rsidRPr="00E2001A" w:rsidRDefault="001F5A12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  <w:tab w:val="left" w:pos="538"/>
              </w:tabs>
              <w:ind w:hanging="361"/>
            </w:pPr>
            <w:proofErr w:type="spellStart"/>
            <w:r w:rsidRPr="00E2001A">
              <w:t>Biztonság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és</w:t>
            </w:r>
            <w:proofErr w:type="spellEnd"/>
            <w:r w:rsidRPr="00E2001A">
              <w:t xml:space="preserve"> a </w:t>
            </w:r>
            <w:proofErr w:type="spellStart"/>
            <w:r w:rsidRPr="00E2001A">
              <w:t>termékfelelősség</w:t>
            </w:r>
            <w:proofErr w:type="spellEnd"/>
            <w:r w:rsidRPr="00E2001A">
              <w:rPr>
                <w:spacing w:val="-3"/>
              </w:rPr>
              <w:t xml:space="preserve"> </w:t>
            </w:r>
            <w:proofErr w:type="spellStart"/>
            <w:r w:rsidRPr="00E2001A">
              <w:t>kapcsolata</w:t>
            </w:r>
            <w:proofErr w:type="spellEnd"/>
          </w:p>
          <w:p w14:paraId="3EEE5A75" w14:textId="77777777" w:rsidR="001F5A12" w:rsidRPr="00E2001A" w:rsidRDefault="001F5A12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  <w:tab w:val="left" w:pos="538"/>
              </w:tabs>
              <w:ind w:hanging="361"/>
            </w:pPr>
            <w:r w:rsidRPr="00E2001A">
              <w:t xml:space="preserve">A </w:t>
            </w:r>
            <w:proofErr w:type="spellStart"/>
            <w:r w:rsidRPr="00E2001A">
              <w:t>régi</w:t>
            </w:r>
            <w:proofErr w:type="spellEnd"/>
            <w:r w:rsidRPr="00E2001A">
              <w:t xml:space="preserve">, </w:t>
            </w:r>
            <w:proofErr w:type="spellStart"/>
            <w:r w:rsidRPr="00E2001A">
              <w:t>új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és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globális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megközelítésű</w:t>
            </w:r>
            <w:proofErr w:type="spellEnd"/>
            <w:r w:rsidRPr="00E2001A">
              <w:t xml:space="preserve"> EU </w:t>
            </w:r>
            <w:proofErr w:type="spellStart"/>
            <w:r w:rsidRPr="00E2001A">
              <w:t>direktívák</w:t>
            </w:r>
            <w:proofErr w:type="spellEnd"/>
            <w:r w:rsidRPr="00E2001A">
              <w:t xml:space="preserve"> a </w:t>
            </w:r>
            <w:proofErr w:type="spellStart"/>
            <w:r w:rsidRPr="00E2001A">
              <w:t>termékek</w:t>
            </w:r>
            <w:proofErr w:type="spellEnd"/>
            <w:r w:rsidRPr="00E2001A">
              <w:rPr>
                <w:spacing w:val="-12"/>
              </w:rPr>
              <w:t xml:space="preserve"> </w:t>
            </w:r>
            <w:proofErr w:type="spellStart"/>
            <w:r w:rsidRPr="00E2001A">
              <w:t>megfelelőségére</w:t>
            </w:r>
            <w:proofErr w:type="spellEnd"/>
            <w:r w:rsidRPr="00E2001A">
              <w:t>.</w:t>
            </w:r>
          </w:p>
          <w:p w14:paraId="59110BCD" w14:textId="77777777" w:rsidR="001F5A12" w:rsidRPr="00E2001A" w:rsidRDefault="001F5A12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  <w:tab w:val="left" w:pos="538"/>
              </w:tabs>
              <w:ind w:hanging="361"/>
            </w:pPr>
            <w:r w:rsidRPr="00E2001A">
              <w:t xml:space="preserve">A </w:t>
            </w:r>
            <w:proofErr w:type="spellStart"/>
            <w:r w:rsidRPr="00E2001A">
              <w:t>termékfelelősség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jogszabályi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háttere</w:t>
            </w:r>
            <w:proofErr w:type="spellEnd"/>
          </w:p>
          <w:p w14:paraId="7DFE9461" w14:textId="77777777" w:rsidR="001F5A12" w:rsidRPr="00E2001A" w:rsidRDefault="001F5A12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  <w:tab w:val="left" w:pos="538"/>
              </w:tabs>
              <w:ind w:right="99"/>
            </w:pPr>
            <w:r w:rsidRPr="00E2001A">
              <w:t xml:space="preserve">A CE </w:t>
            </w:r>
            <w:proofErr w:type="spellStart"/>
            <w:r w:rsidRPr="00E2001A">
              <w:t>jelölés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és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más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megfelelőségi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jelölések</w:t>
            </w:r>
            <w:proofErr w:type="spellEnd"/>
            <w:r w:rsidRPr="00E2001A">
              <w:t xml:space="preserve">, </w:t>
            </w:r>
            <w:proofErr w:type="spellStart"/>
            <w:r w:rsidRPr="00E2001A">
              <w:t>jelek</w:t>
            </w:r>
            <w:proofErr w:type="spellEnd"/>
            <w:r w:rsidRPr="00E2001A">
              <w:t xml:space="preserve">. Az </w:t>
            </w:r>
            <w:proofErr w:type="spellStart"/>
            <w:r w:rsidRPr="00E2001A">
              <w:t>élelmiszerekkel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kapcsolatos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termékfelelősségi</w:t>
            </w:r>
            <w:proofErr w:type="spellEnd"/>
            <w:r w:rsidRPr="00E2001A">
              <w:rPr>
                <w:spacing w:val="-1"/>
              </w:rPr>
              <w:t xml:space="preserve"> </w:t>
            </w:r>
            <w:proofErr w:type="spellStart"/>
            <w:r w:rsidRPr="00E2001A">
              <w:t>kérdések</w:t>
            </w:r>
            <w:proofErr w:type="spellEnd"/>
          </w:p>
          <w:p w14:paraId="2A8F566F" w14:textId="77777777" w:rsidR="001F5A12" w:rsidRPr="00E2001A" w:rsidRDefault="001F5A12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  <w:tab w:val="left" w:pos="538"/>
              </w:tabs>
              <w:ind w:hanging="361"/>
            </w:pPr>
            <w:proofErr w:type="spellStart"/>
            <w:r w:rsidRPr="00E2001A">
              <w:t>Elektromos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és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elektronikai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termékekkel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kapcsolatos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műszaki</w:t>
            </w:r>
            <w:proofErr w:type="spellEnd"/>
            <w:r w:rsidRPr="00E2001A">
              <w:rPr>
                <w:spacing w:val="-4"/>
              </w:rPr>
              <w:t xml:space="preserve"> </w:t>
            </w:r>
            <w:proofErr w:type="spellStart"/>
            <w:r w:rsidRPr="00E2001A">
              <w:t>elvárások</w:t>
            </w:r>
            <w:proofErr w:type="spellEnd"/>
            <w:r w:rsidRPr="00E2001A">
              <w:t>,</w:t>
            </w:r>
          </w:p>
          <w:p w14:paraId="57F3AA47" w14:textId="77777777" w:rsidR="001F5A12" w:rsidRPr="00E2001A" w:rsidRDefault="001F5A12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  <w:tab w:val="left" w:pos="538"/>
              </w:tabs>
              <w:ind w:hanging="361"/>
            </w:pPr>
            <w:proofErr w:type="spellStart"/>
            <w:r w:rsidRPr="00E2001A">
              <w:t>Gépek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és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berendezések</w:t>
            </w:r>
            <w:proofErr w:type="spellEnd"/>
            <w:r w:rsidRPr="00E2001A">
              <w:rPr>
                <w:spacing w:val="-1"/>
              </w:rPr>
              <w:t xml:space="preserve"> </w:t>
            </w:r>
            <w:proofErr w:type="spellStart"/>
            <w:r w:rsidRPr="00E2001A">
              <w:t>biztonsága</w:t>
            </w:r>
            <w:proofErr w:type="spellEnd"/>
          </w:p>
          <w:p w14:paraId="39D84A59" w14:textId="77777777" w:rsidR="001F5A12" w:rsidRPr="00E2001A" w:rsidRDefault="001F5A12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  <w:tab w:val="left" w:pos="538"/>
              </w:tabs>
              <w:ind w:hanging="361"/>
            </w:pPr>
            <w:r w:rsidRPr="00E2001A">
              <w:t xml:space="preserve">A </w:t>
            </w:r>
            <w:proofErr w:type="spellStart"/>
            <w:r w:rsidRPr="00E2001A">
              <w:t>gyermekbútorok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és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játékszerek</w:t>
            </w:r>
            <w:proofErr w:type="spellEnd"/>
            <w:r w:rsidRPr="00E2001A">
              <w:rPr>
                <w:spacing w:val="-1"/>
              </w:rPr>
              <w:t xml:space="preserve"> </w:t>
            </w:r>
            <w:proofErr w:type="spellStart"/>
            <w:r w:rsidRPr="00E2001A">
              <w:t>biztonsága</w:t>
            </w:r>
            <w:proofErr w:type="spellEnd"/>
          </w:p>
          <w:p w14:paraId="39A90908" w14:textId="77777777" w:rsidR="001F5A12" w:rsidRPr="00E2001A" w:rsidRDefault="001F5A12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  <w:tab w:val="left" w:pos="538"/>
              </w:tabs>
              <w:ind w:hanging="361"/>
            </w:pPr>
            <w:proofErr w:type="spellStart"/>
            <w:r w:rsidRPr="00E2001A">
              <w:t>Orvostechnikai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eszközök</w:t>
            </w:r>
            <w:proofErr w:type="spellEnd"/>
            <w:r w:rsidRPr="00E2001A">
              <w:rPr>
                <w:spacing w:val="1"/>
              </w:rPr>
              <w:t xml:space="preserve"> </w:t>
            </w:r>
            <w:proofErr w:type="spellStart"/>
            <w:r w:rsidRPr="00E2001A">
              <w:t>biztonsága</w:t>
            </w:r>
            <w:proofErr w:type="spellEnd"/>
          </w:p>
          <w:p w14:paraId="24CC4370" w14:textId="77777777" w:rsidR="001F5A12" w:rsidRPr="00E2001A" w:rsidRDefault="001F5A12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  <w:tab w:val="left" w:pos="538"/>
              </w:tabs>
              <w:ind w:hanging="361"/>
            </w:pPr>
            <w:proofErr w:type="spellStart"/>
            <w:r w:rsidRPr="00E2001A">
              <w:t>Egyéni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védőeszközök</w:t>
            </w:r>
            <w:proofErr w:type="spellEnd"/>
            <w:r w:rsidRPr="00E2001A">
              <w:rPr>
                <w:spacing w:val="-1"/>
              </w:rPr>
              <w:t xml:space="preserve"> </w:t>
            </w:r>
            <w:proofErr w:type="spellStart"/>
            <w:r w:rsidRPr="00E2001A">
              <w:t>követelményei</w:t>
            </w:r>
            <w:proofErr w:type="spellEnd"/>
          </w:p>
          <w:p w14:paraId="4B43D6C2" w14:textId="77777777" w:rsidR="001F5A12" w:rsidRPr="00E2001A" w:rsidRDefault="001F5A12">
            <w:pPr>
              <w:pStyle w:val="TableParagraph"/>
              <w:numPr>
                <w:ilvl w:val="0"/>
                <w:numId w:val="40"/>
              </w:numPr>
              <w:tabs>
                <w:tab w:val="left" w:pos="538"/>
              </w:tabs>
              <w:ind w:right="95"/>
              <w:jc w:val="both"/>
            </w:pPr>
            <w:proofErr w:type="spellStart"/>
            <w:r w:rsidRPr="00E2001A">
              <w:t>Terméktanúsítási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modulok</w:t>
            </w:r>
            <w:proofErr w:type="spellEnd"/>
            <w:r w:rsidRPr="00E2001A">
              <w:t xml:space="preserve"> a CE </w:t>
            </w:r>
            <w:proofErr w:type="spellStart"/>
            <w:r w:rsidRPr="00E2001A">
              <w:t>megszerzésére</w:t>
            </w:r>
            <w:proofErr w:type="spellEnd"/>
            <w:r w:rsidRPr="00E2001A">
              <w:t xml:space="preserve">. </w:t>
            </w:r>
          </w:p>
          <w:p w14:paraId="0492BDBA" w14:textId="77777777" w:rsidR="001F5A12" w:rsidRPr="00E2001A" w:rsidRDefault="001F5A12">
            <w:pPr>
              <w:pStyle w:val="TableParagraph"/>
              <w:numPr>
                <w:ilvl w:val="0"/>
                <w:numId w:val="40"/>
              </w:numPr>
              <w:tabs>
                <w:tab w:val="left" w:pos="538"/>
              </w:tabs>
              <w:ind w:right="95"/>
              <w:jc w:val="both"/>
            </w:pPr>
            <w:proofErr w:type="spellStart"/>
            <w:r w:rsidRPr="00E2001A">
              <w:t>Testületek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és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vizsgálóintézetek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rendszere</w:t>
            </w:r>
            <w:proofErr w:type="spellEnd"/>
            <w:r w:rsidRPr="00E2001A">
              <w:t xml:space="preserve"> a </w:t>
            </w:r>
            <w:proofErr w:type="spellStart"/>
            <w:r w:rsidRPr="00E2001A">
              <w:t>termék-megfelelősséggel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kapcsolatban</w:t>
            </w:r>
            <w:proofErr w:type="spellEnd"/>
            <w:r w:rsidRPr="00E2001A">
              <w:t xml:space="preserve">. </w:t>
            </w:r>
          </w:p>
          <w:p w14:paraId="0C85359B" w14:textId="77777777" w:rsidR="001F5A12" w:rsidRPr="00E2001A" w:rsidRDefault="001F5A12">
            <w:pPr>
              <w:pStyle w:val="TableParagraph"/>
              <w:numPr>
                <w:ilvl w:val="0"/>
                <w:numId w:val="40"/>
              </w:numPr>
              <w:tabs>
                <w:tab w:val="left" w:pos="538"/>
              </w:tabs>
              <w:ind w:right="95"/>
              <w:jc w:val="both"/>
            </w:pPr>
            <w:proofErr w:type="spellStart"/>
            <w:r w:rsidRPr="00E2001A">
              <w:t>Akkreditált-kijelölt-bejelentett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szervezetek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jelentése</w:t>
            </w:r>
            <w:proofErr w:type="spellEnd"/>
          </w:p>
          <w:p w14:paraId="6D663527" w14:textId="77777777" w:rsidR="001F5A12" w:rsidRPr="00E2001A" w:rsidRDefault="001F5A12">
            <w:pPr>
              <w:pStyle w:val="TableParagraph"/>
              <w:numPr>
                <w:ilvl w:val="0"/>
                <w:numId w:val="40"/>
              </w:numPr>
              <w:tabs>
                <w:tab w:val="left" w:pos="538"/>
              </w:tabs>
              <w:spacing w:before="3" w:line="276" w:lineRule="exact"/>
              <w:ind w:right="90"/>
              <w:jc w:val="both"/>
            </w:pPr>
            <w:proofErr w:type="spellStart"/>
            <w:r w:rsidRPr="00E2001A">
              <w:t>Veszélyes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termékek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miatti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riasztások</w:t>
            </w:r>
            <w:proofErr w:type="spellEnd"/>
            <w:r w:rsidRPr="00E2001A">
              <w:t xml:space="preserve"> </w:t>
            </w:r>
            <w:proofErr w:type="spellStart"/>
            <w:r w:rsidRPr="00E2001A">
              <w:t>rendszere</w:t>
            </w:r>
            <w:proofErr w:type="spellEnd"/>
            <w:r w:rsidRPr="00E2001A">
              <w:t xml:space="preserve"> (RAPEX, TRAPEX, RASFF, …) </w:t>
            </w:r>
            <w:proofErr w:type="spellStart"/>
            <w:r w:rsidRPr="00E2001A">
              <w:t>az</w:t>
            </w:r>
            <w:proofErr w:type="spellEnd"/>
            <w:r w:rsidRPr="00E2001A">
              <w:t xml:space="preserve"> EU-ban.</w:t>
            </w:r>
          </w:p>
          <w:p w14:paraId="0511FBB4" w14:textId="77777777" w:rsidR="001F5A12" w:rsidRPr="00E2001A" w:rsidRDefault="001F5A12" w:rsidP="00AB6284">
            <w:pPr>
              <w:pStyle w:val="TableParagraph"/>
              <w:tabs>
                <w:tab w:val="left" w:pos="538"/>
              </w:tabs>
              <w:spacing w:before="3" w:line="276" w:lineRule="exact"/>
              <w:ind w:left="537" w:right="90"/>
              <w:jc w:val="both"/>
            </w:pPr>
          </w:p>
        </w:tc>
      </w:tr>
    </w:tbl>
    <w:tbl>
      <w:tblPr>
        <w:tblW w:w="893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8186"/>
      </w:tblGrid>
      <w:tr w:rsidR="001F5A12" w:rsidRPr="001F5A12" w14:paraId="44E14C0D" w14:textId="77777777" w:rsidTr="005F3EA4">
        <w:trPr>
          <w:trHeight w:val="340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61BDAEA1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AF07A2" w14:paraId="25DCB844" w14:textId="77777777" w:rsidTr="005F3EA4">
        <w:trPr>
          <w:trHeight w:val="390"/>
        </w:trPr>
        <w:tc>
          <w:tcPr>
            <w:tcW w:w="602" w:type="dxa"/>
            <w:shd w:val="clear" w:color="auto" w:fill="auto"/>
            <w:vAlign w:val="center"/>
            <w:hideMark/>
          </w:tcPr>
          <w:p w14:paraId="122F6857" w14:textId="77777777" w:rsidR="001F5A12" w:rsidRPr="00AF07A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Oktatási hét</w:t>
            </w:r>
            <w:r w:rsidRPr="00AF07A2">
              <w:rPr>
                <w:sz w:val="20"/>
                <w:szCs w:val="20"/>
              </w:rPr>
              <w:t> </w:t>
            </w:r>
          </w:p>
        </w:tc>
        <w:tc>
          <w:tcPr>
            <w:tcW w:w="8328" w:type="dxa"/>
            <w:shd w:val="clear" w:color="auto" w:fill="auto"/>
            <w:vAlign w:val="center"/>
            <w:hideMark/>
          </w:tcPr>
          <w:p w14:paraId="3FC28E5F" w14:textId="77777777" w:rsidR="001F5A12" w:rsidRPr="00AF07A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Előadások témakörei</w:t>
            </w:r>
            <w:r w:rsidRPr="00AF07A2">
              <w:rPr>
                <w:sz w:val="20"/>
                <w:szCs w:val="20"/>
              </w:rPr>
              <w:t> </w:t>
            </w:r>
          </w:p>
        </w:tc>
      </w:tr>
      <w:tr w:rsidR="001F5A12" w:rsidRPr="00E2001A" w14:paraId="4CB6B999" w14:textId="77777777" w:rsidTr="005F3EA4">
        <w:trPr>
          <w:trHeight w:val="390"/>
        </w:trPr>
        <w:tc>
          <w:tcPr>
            <w:tcW w:w="602" w:type="dxa"/>
            <w:shd w:val="clear" w:color="auto" w:fill="auto"/>
            <w:vAlign w:val="center"/>
            <w:hideMark/>
          </w:tcPr>
          <w:p w14:paraId="1F95D5CF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1.</w:t>
            </w:r>
          </w:p>
        </w:tc>
        <w:tc>
          <w:tcPr>
            <w:tcW w:w="8328" w:type="dxa"/>
            <w:shd w:val="clear" w:color="auto" w:fill="auto"/>
            <w:vAlign w:val="bottom"/>
            <w:hideMark/>
          </w:tcPr>
          <w:p w14:paraId="52381627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A termék használhatóságának, biztonságának elemzése, mint funkció-tervezés </w:t>
            </w:r>
          </w:p>
        </w:tc>
      </w:tr>
      <w:tr w:rsidR="001F5A12" w:rsidRPr="00E2001A" w14:paraId="5F0E5597" w14:textId="77777777" w:rsidTr="005F3EA4">
        <w:trPr>
          <w:trHeight w:val="255"/>
        </w:trPr>
        <w:tc>
          <w:tcPr>
            <w:tcW w:w="602" w:type="dxa"/>
            <w:shd w:val="clear" w:color="auto" w:fill="auto"/>
            <w:vAlign w:val="center"/>
            <w:hideMark/>
          </w:tcPr>
          <w:p w14:paraId="18FAFDD9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2.</w:t>
            </w:r>
          </w:p>
        </w:tc>
        <w:tc>
          <w:tcPr>
            <w:tcW w:w="8328" w:type="dxa"/>
            <w:shd w:val="clear" w:color="auto" w:fill="auto"/>
            <w:vAlign w:val="bottom"/>
            <w:hideMark/>
          </w:tcPr>
          <w:p w14:paraId="6FE92A72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hyperlink r:id="rId21" w:tgtFrame="_blank" w:history="1">
              <w:r w:rsidRPr="00E2001A">
                <w:rPr>
                  <w:sz w:val="20"/>
                  <w:szCs w:val="20"/>
                </w:rPr>
                <w:t xml:space="preserve">A termékbiztonság </w:t>
              </w:r>
            </w:hyperlink>
            <w:r w:rsidRPr="00E2001A">
              <w:rPr>
                <w:sz w:val="20"/>
                <w:szCs w:val="20"/>
              </w:rPr>
              <w:t>kialakítása, jogszabályi környezete </w:t>
            </w:r>
          </w:p>
        </w:tc>
      </w:tr>
      <w:tr w:rsidR="001F5A12" w:rsidRPr="00E2001A" w14:paraId="2C15EC37" w14:textId="77777777" w:rsidTr="005F3EA4">
        <w:trPr>
          <w:trHeight w:val="255"/>
        </w:trPr>
        <w:tc>
          <w:tcPr>
            <w:tcW w:w="602" w:type="dxa"/>
            <w:shd w:val="clear" w:color="auto" w:fill="auto"/>
            <w:vAlign w:val="center"/>
            <w:hideMark/>
          </w:tcPr>
          <w:p w14:paraId="43F67D90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3.</w:t>
            </w:r>
          </w:p>
        </w:tc>
        <w:tc>
          <w:tcPr>
            <w:tcW w:w="8328" w:type="dxa"/>
            <w:shd w:val="clear" w:color="auto" w:fill="auto"/>
            <w:vAlign w:val="bottom"/>
            <w:hideMark/>
          </w:tcPr>
          <w:p w14:paraId="623BD2E1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A fogyasztóvédelem feladata és eszközei, fogyasztói jogok, a fogyasztóvédelmi törvény termékbiztonságot meghatározó követelményei. </w:t>
            </w:r>
          </w:p>
        </w:tc>
      </w:tr>
      <w:tr w:rsidR="001F5A12" w:rsidRPr="00E2001A" w14:paraId="0D4FB282" w14:textId="77777777" w:rsidTr="005F3EA4">
        <w:trPr>
          <w:trHeight w:val="465"/>
        </w:trPr>
        <w:tc>
          <w:tcPr>
            <w:tcW w:w="602" w:type="dxa"/>
            <w:shd w:val="clear" w:color="auto" w:fill="auto"/>
            <w:vAlign w:val="center"/>
            <w:hideMark/>
          </w:tcPr>
          <w:p w14:paraId="6013B1BA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4.</w:t>
            </w:r>
          </w:p>
        </w:tc>
        <w:tc>
          <w:tcPr>
            <w:tcW w:w="8328" w:type="dxa"/>
            <w:shd w:val="clear" w:color="auto" w:fill="auto"/>
            <w:vAlign w:val="bottom"/>
            <w:hideMark/>
          </w:tcPr>
          <w:p w14:paraId="6E960BCD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hyperlink r:id="rId22" w:tgtFrame="_blank" w:history="1">
              <w:r w:rsidRPr="00E2001A">
                <w:rPr>
                  <w:sz w:val="20"/>
                  <w:szCs w:val="20"/>
                </w:rPr>
                <w:t>EU irányelvek a termékek biztonságára</w:t>
              </w:r>
            </w:hyperlink>
            <w:r w:rsidRPr="00E2001A">
              <w:rPr>
                <w:sz w:val="20"/>
                <w:szCs w:val="20"/>
              </w:rPr>
              <w:t>  A régi, új és globális megközelítésű EU direktívák a termékek megfelelőségére. </w:t>
            </w:r>
          </w:p>
        </w:tc>
      </w:tr>
      <w:tr w:rsidR="001F5A12" w:rsidRPr="00E2001A" w14:paraId="58CD2FC5" w14:textId="77777777" w:rsidTr="005F3EA4">
        <w:trPr>
          <w:trHeight w:val="255"/>
        </w:trPr>
        <w:tc>
          <w:tcPr>
            <w:tcW w:w="602" w:type="dxa"/>
            <w:shd w:val="clear" w:color="auto" w:fill="auto"/>
            <w:vAlign w:val="center"/>
            <w:hideMark/>
          </w:tcPr>
          <w:p w14:paraId="457FE298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5.</w:t>
            </w:r>
          </w:p>
        </w:tc>
        <w:tc>
          <w:tcPr>
            <w:tcW w:w="8328" w:type="dxa"/>
            <w:shd w:val="clear" w:color="auto" w:fill="auto"/>
            <w:vAlign w:val="bottom"/>
            <w:hideMark/>
          </w:tcPr>
          <w:p w14:paraId="5624B1FE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Terméktanúsítási modulok logikája a CE megszerzésére.  </w:t>
            </w:r>
          </w:p>
        </w:tc>
      </w:tr>
      <w:tr w:rsidR="001F5A12" w:rsidRPr="00E2001A" w14:paraId="6AEE434B" w14:textId="77777777" w:rsidTr="005F3EA4">
        <w:trPr>
          <w:trHeight w:val="255"/>
        </w:trPr>
        <w:tc>
          <w:tcPr>
            <w:tcW w:w="602" w:type="dxa"/>
            <w:shd w:val="clear" w:color="auto" w:fill="auto"/>
            <w:vAlign w:val="center"/>
            <w:hideMark/>
          </w:tcPr>
          <w:p w14:paraId="52AE71E1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6.</w:t>
            </w:r>
          </w:p>
        </w:tc>
        <w:tc>
          <w:tcPr>
            <w:tcW w:w="8328" w:type="dxa"/>
            <w:shd w:val="clear" w:color="auto" w:fill="auto"/>
            <w:vAlign w:val="bottom"/>
            <w:hideMark/>
          </w:tcPr>
          <w:p w14:paraId="0953B25D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A CE jelölés és más megfelelőségi jelölések, jelek jelentései. A tanúsítvány megszerzésének folyamata. </w:t>
            </w:r>
          </w:p>
        </w:tc>
      </w:tr>
      <w:tr w:rsidR="001F5A12" w:rsidRPr="00E2001A" w14:paraId="5C8DDD36" w14:textId="77777777" w:rsidTr="005F3EA4">
        <w:trPr>
          <w:trHeight w:val="255"/>
        </w:trPr>
        <w:tc>
          <w:tcPr>
            <w:tcW w:w="602" w:type="dxa"/>
            <w:shd w:val="clear" w:color="auto" w:fill="auto"/>
            <w:vAlign w:val="center"/>
            <w:hideMark/>
          </w:tcPr>
          <w:p w14:paraId="51988636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7.</w:t>
            </w:r>
          </w:p>
        </w:tc>
        <w:tc>
          <w:tcPr>
            <w:tcW w:w="8328" w:type="dxa"/>
            <w:shd w:val="clear" w:color="auto" w:fill="auto"/>
            <w:vAlign w:val="bottom"/>
            <w:hideMark/>
          </w:tcPr>
          <w:p w14:paraId="6361AA18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Testületek és vizsgáló-intézetek rendszere a termék-megfelelősséggel kapcsolatban.  </w:t>
            </w:r>
          </w:p>
          <w:p w14:paraId="34C74AD0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 xml:space="preserve">Akkreditált-kijelölt-bejelentett szervezetek jelentése </w:t>
            </w:r>
          </w:p>
        </w:tc>
      </w:tr>
      <w:tr w:rsidR="001F5A12" w:rsidRPr="00E2001A" w14:paraId="4F159D09" w14:textId="77777777" w:rsidTr="005F3EA4">
        <w:trPr>
          <w:trHeight w:val="255"/>
        </w:trPr>
        <w:tc>
          <w:tcPr>
            <w:tcW w:w="602" w:type="dxa"/>
            <w:shd w:val="clear" w:color="auto" w:fill="auto"/>
            <w:vAlign w:val="center"/>
            <w:hideMark/>
          </w:tcPr>
          <w:p w14:paraId="496C3DAE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8.</w:t>
            </w:r>
          </w:p>
        </w:tc>
        <w:tc>
          <w:tcPr>
            <w:tcW w:w="8328" w:type="dxa"/>
            <w:shd w:val="clear" w:color="auto" w:fill="auto"/>
            <w:vAlign w:val="bottom"/>
            <w:hideMark/>
          </w:tcPr>
          <w:p w14:paraId="5887069D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Veszélyes termékek miatti riasztások rendszere (RAPEX, TRAPEX, RASFF, …)  </w:t>
            </w:r>
          </w:p>
        </w:tc>
      </w:tr>
      <w:tr w:rsidR="001F5A12" w:rsidRPr="00E2001A" w14:paraId="6B2F3C4C" w14:textId="77777777" w:rsidTr="005F3EA4">
        <w:trPr>
          <w:trHeight w:val="255"/>
        </w:trPr>
        <w:tc>
          <w:tcPr>
            <w:tcW w:w="602" w:type="dxa"/>
            <w:shd w:val="clear" w:color="auto" w:fill="auto"/>
            <w:vAlign w:val="center"/>
            <w:hideMark/>
          </w:tcPr>
          <w:p w14:paraId="0B36409C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9.</w:t>
            </w:r>
          </w:p>
        </w:tc>
        <w:tc>
          <w:tcPr>
            <w:tcW w:w="8328" w:type="dxa"/>
            <w:shd w:val="clear" w:color="auto" w:fill="auto"/>
            <w:vAlign w:val="bottom"/>
            <w:hideMark/>
          </w:tcPr>
          <w:p w14:paraId="3B594816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A bútorok és játékszerek biztonsága.  </w:t>
            </w:r>
          </w:p>
        </w:tc>
      </w:tr>
      <w:tr w:rsidR="001F5A12" w:rsidRPr="00E2001A" w14:paraId="01B5D951" w14:textId="77777777" w:rsidTr="005F3EA4">
        <w:trPr>
          <w:trHeight w:val="255"/>
        </w:trPr>
        <w:tc>
          <w:tcPr>
            <w:tcW w:w="602" w:type="dxa"/>
            <w:shd w:val="clear" w:color="auto" w:fill="auto"/>
            <w:vAlign w:val="center"/>
            <w:hideMark/>
          </w:tcPr>
          <w:p w14:paraId="0E291451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10.</w:t>
            </w:r>
          </w:p>
        </w:tc>
        <w:tc>
          <w:tcPr>
            <w:tcW w:w="8328" w:type="dxa"/>
            <w:shd w:val="clear" w:color="auto" w:fill="auto"/>
            <w:vAlign w:val="bottom"/>
          </w:tcPr>
          <w:p w14:paraId="58FD1FB2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Gépek és berendezések biztonsága  </w:t>
            </w:r>
          </w:p>
        </w:tc>
      </w:tr>
      <w:tr w:rsidR="001F5A12" w:rsidRPr="00E2001A" w14:paraId="3D6024E8" w14:textId="77777777" w:rsidTr="005F3EA4">
        <w:trPr>
          <w:trHeight w:val="255"/>
        </w:trPr>
        <w:tc>
          <w:tcPr>
            <w:tcW w:w="602" w:type="dxa"/>
            <w:shd w:val="clear" w:color="auto" w:fill="auto"/>
            <w:vAlign w:val="center"/>
            <w:hideMark/>
          </w:tcPr>
          <w:p w14:paraId="385EB040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11.</w:t>
            </w:r>
          </w:p>
        </w:tc>
        <w:tc>
          <w:tcPr>
            <w:tcW w:w="8328" w:type="dxa"/>
            <w:shd w:val="clear" w:color="auto" w:fill="auto"/>
            <w:vAlign w:val="bottom"/>
            <w:hideMark/>
          </w:tcPr>
          <w:p w14:paraId="239C4718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A biztonságos élelmiszerekkel kapcsolatos termékfelelősségi kérdések.  </w:t>
            </w:r>
          </w:p>
        </w:tc>
      </w:tr>
      <w:tr w:rsidR="001F5A12" w:rsidRPr="00E2001A" w14:paraId="6CF014AE" w14:textId="77777777" w:rsidTr="005F3EA4">
        <w:trPr>
          <w:trHeight w:val="255"/>
        </w:trPr>
        <w:tc>
          <w:tcPr>
            <w:tcW w:w="602" w:type="dxa"/>
            <w:shd w:val="clear" w:color="auto" w:fill="auto"/>
            <w:vAlign w:val="center"/>
            <w:hideMark/>
          </w:tcPr>
          <w:p w14:paraId="2C74B32C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12.</w:t>
            </w:r>
          </w:p>
        </w:tc>
        <w:tc>
          <w:tcPr>
            <w:tcW w:w="8328" w:type="dxa"/>
            <w:shd w:val="clear" w:color="auto" w:fill="auto"/>
            <w:vAlign w:val="bottom"/>
          </w:tcPr>
          <w:p w14:paraId="140A5F20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Elektromos és elektronikai termékekkel kapcsolatos műszaki elvárások </w:t>
            </w:r>
          </w:p>
        </w:tc>
      </w:tr>
      <w:tr w:rsidR="001F5A12" w:rsidRPr="00E2001A" w14:paraId="1DE30823" w14:textId="77777777" w:rsidTr="005F3EA4">
        <w:trPr>
          <w:trHeight w:val="255"/>
        </w:trPr>
        <w:tc>
          <w:tcPr>
            <w:tcW w:w="602" w:type="dxa"/>
            <w:shd w:val="clear" w:color="auto" w:fill="auto"/>
            <w:vAlign w:val="center"/>
            <w:hideMark/>
          </w:tcPr>
          <w:p w14:paraId="5156510B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13.</w:t>
            </w:r>
          </w:p>
        </w:tc>
        <w:tc>
          <w:tcPr>
            <w:tcW w:w="8328" w:type="dxa"/>
            <w:shd w:val="clear" w:color="auto" w:fill="auto"/>
            <w:vAlign w:val="bottom"/>
            <w:hideMark/>
          </w:tcPr>
          <w:p w14:paraId="776FFA52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ZH. A komplex jegyzőkönyv leadása.</w:t>
            </w:r>
          </w:p>
        </w:tc>
      </w:tr>
      <w:tr w:rsidR="001F5A12" w:rsidRPr="00E2001A" w14:paraId="4663059C" w14:textId="77777777" w:rsidTr="005F3EA4">
        <w:trPr>
          <w:trHeight w:val="255"/>
        </w:trPr>
        <w:tc>
          <w:tcPr>
            <w:tcW w:w="602" w:type="dxa"/>
            <w:shd w:val="clear" w:color="auto" w:fill="auto"/>
            <w:vAlign w:val="center"/>
            <w:hideMark/>
          </w:tcPr>
          <w:p w14:paraId="29BBF35E" w14:textId="77777777" w:rsidR="001F5A12" w:rsidRPr="00E2001A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14.</w:t>
            </w:r>
          </w:p>
        </w:tc>
        <w:tc>
          <w:tcPr>
            <w:tcW w:w="8328" w:type="dxa"/>
            <w:shd w:val="clear" w:color="auto" w:fill="auto"/>
            <w:vAlign w:val="bottom"/>
            <w:hideMark/>
          </w:tcPr>
          <w:p w14:paraId="2A743005" w14:textId="77777777" w:rsidR="001F5A12" w:rsidRPr="00E2001A" w:rsidRDefault="001F5A12" w:rsidP="00AB6284">
            <w:pPr>
              <w:ind w:left="102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Pót ZH.</w:t>
            </w:r>
          </w:p>
        </w:tc>
      </w:tr>
      <w:tr w:rsidR="001F5A12" w:rsidRPr="001F5A12" w14:paraId="7135D3AE" w14:textId="77777777" w:rsidTr="005F3EA4">
        <w:trPr>
          <w:trHeight w:val="340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5FDB0AAF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1F5A12" w14:paraId="4DCBC518" w14:textId="77777777" w:rsidTr="005F3EA4">
        <w:trPr>
          <w:trHeight w:val="737"/>
        </w:trPr>
        <w:tc>
          <w:tcPr>
            <w:tcW w:w="8930" w:type="dxa"/>
            <w:gridSpan w:val="2"/>
            <w:shd w:val="clear" w:color="auto" w:fill="auto"/>
          </w:tcPr>
          <w:p w14:paraId="53245B14" w14:textId="54FB5512" w:rsidR="001F5A12" w:rsidRDefault="001F5A12" w:rsidP="00E2001A">
            <w:pPr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48FB8594" w14:textId="77777777" w:rsidR="00E2001A" w:rsidRPr="001F5A12" w:rsidRDefault="00E2001A" w:rsidP="00E2001A">
            <w:pPr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34C6E855" w14:textId="5F0A4F99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Az előadásokon a részvétel kötelező,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</w:t>
            </w:r>
          </w:p>
        </w:tc>
      </w:tr>
      <w:tr w:rsidR="001F5A12" w:rsidRPr="001F5A12" w14:paraId="428172B8" w14:textId="77777777" w:rsidTr="005F3EA4">
        <w:trPr>
          <w:trHeight w:val="1134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1D54F6BF" w14:textId="74406A23" w:rsidR="001F5A12" w:rsidRDefault="001F5A12" w:rsidP="00E2001A">
            <w:pPr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lastRenderedPageBreak/>
              <w:t>Zárthelyik, jegyzőkönyvek, beszámolók stb. (száma, időpontja):</w:t>
            </w:r>
            <w:r w:rsidRPr="001F5A12">
              <w:rPr>
                <w:sz w:val="22"/>
                <w:szCs w:val="22"/>
              </w:rPr>
              <w:t> </w:t>
            </w:r>
          </w:p>
          <w:p w14:paraId="6634A5B7" w14:textId="77777777" w:rsidR="00E2001A" w:rsidRPr="001F5A12" w:rsidRDefault="00E2001A" w:rsidP="00E2001A">
            <w:pPr>
              <w:textAlignment w:val="baseline"/>
              <w:rPr>
                <w:sz w:val="22"/>
                <w:szCs w:val="22"/>
              </w:rPr>
            </w:pPr>
          </w:p>
          <w:p w14:paraId="5F8ACCBC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  <w:lang w:val="en-US"/>
              </w:rPr>
            </w:pPr>
            <w:r w:rsidRPr="001F5A12">
              <w:rPr>
                <w:sz w:val="22"/>
                <w:szCs w:val="22"/>
                <w:lang w:val="en-US"/>
              </w:rPr>
              <w:t xml:space="preserve">13. </w:t>
            </w:r>
            <w:proofErr w:type="spellStart"/>
            <w:r w:rsidRPr="001F5A12">
              <w:rPr>
                <w:sz w:val="22"/>
                <w:szCs w:val="22"/>
                <w:lang w:val="en-US"/>
              </w:rPr>
              <w:t>hét</w:t>
            </w:r>
            <w:proofErr w:type="spellEnd"/>
            <w:r w:rsidRPr="001F5A12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1F5A12">
              <w:rPr>
                <w:sz w:val="22"/>
                <w:szCs w:val="22"/>
                <w:lang w:val="en-US"/>
              </w:rPr>
              <w:t>Egy</w:t>
            </w:r>
            <w:proofErr w:type="spellEnd"/>
            <w:r w:rsidRPr="001F5A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  <w:lang w:val="en-US"/>
              </w:rPr>
              <w:t>darab</w:t>
            </w:r>
            <w:proofErr w:type="spellEnd"/>
            <w:r w:rsidRPr="001F5A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  <w:lang w:val="en-US"/>
              </w:rPr>
              <w:t>érvényes</w:t>
            </w:r>
            <w:proofErr w:type="spellEnd"/>
            <w:r w:rsidRPr="001F5A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  <w:lang w:val="en-US"/>
              </w:rPr>
              <w:t>zárthelyi</w:t>
            </w:r>
            <w:proofErr w:type="spellEnd"/>
            <w:r w:rsidRPr="001F5A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  <w:lang w:val="en-US"/>
              </w:rPr>
              <w:t>dolgozat</w:t>
            </w:r>
            <w:proofErr w:type="spellEnd"/>
            <w:r w:rsidRPr="001F5A12">
              <w:rPr>
                <w:sz w:val="22"/>
                <w:szCs w:val="22"/>
                <w:lang w:val="en-US"/>
              </w:rPr>
              <w:t xml:space="preserve"> online</w:t>
            </w:r>
            <w:r w:rsidRPr="001F5A12">
              <w:rPr>
                <w:color w:val="5B9BD5" w:themeColor="accen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5A12">
              <w:rPr>
                <w:sz w:val="22"/>
                <w:szCs w:val="22"/>
                <w:lang w:val="en-US"/>
              </w:rPr>
              <w:t>megírása</w:t>
            </w:r>
            <w:proofErr w:type="spellEnd"/>
            <w:r w:rsidRPr="001F5A12">
              <w:rPr>
                <w:sz w:val="22"/>
                <w:szCs w:val="22"/>
                <w:lang w:val="en-US"/>
              </w:rPr>
              <w:t xml:space="preserve">. </w:t>
            </w:r>
            <w:r w:rsidRPr="001F5A12">
              <w:rPr>
                <w:sz w:val="22"/>
                <w:szCs w:val="22"/>
              </w:rPr>
              <w:t>A komplex jegyzőkönyv leadása.</w:t>
            </w:r>
          </w:p>
          <w:p w14:paraId="6ADD2FD8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  <w:lang w:val="en-US"/>
              </w:rPr>
              <w:t xml:space="preserve">14. </w:t>
            </w:r>
            <w:proofErr w:type="spellStart"/>
            <w:r w:rsidRPr="001F5A12">
              <w:rPr>
                <w:sz w:val="22"/>
                <w:szCs w:val="22"/>
                <w:lang w:val="en-US"/>
              </w:rPr>
              <w:t>hét</w:t>
            </w:r>
            <w:proofErr w:type="spellEnd"/>
            <w:r w:rsidRPr="001F5A12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1F5A12">
              <w:rPr>
                <w:sz w:val="22"/>
                <w:szCs w:val="22"/>
                <w:lang w:val="en-US"/>
              </w:rPr>
              <w:t>Pót</w:t>
            </w:r>
            <w:proofErr w:type="spellEnd"/>
            <w:r w:rsidRPr="001F5A12">
              <w:rPr>
                <w:sz w:val="22"/>
                <w:szCs w:val="22"/>
                <w:lang w:val="en-US"/>
              </w:rPr>
              <w:t xml:space="preserve"> ZH.</w:t>
            </w:r>
          </w:p>
        </w:tc>
      </w:tr>
      <w:tr w:rsidR="001F5A12" w:rsidRPr="00E2001A" w14:paraId="724C9FC3" w14:textId="77777777" w:rsidTr="005F3EA4">
        <w:trPr>
          <w:trHeight w:val="1500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51937343" w14:textId="0CC657FE" w:rsidR="001F5A12" w:rsidRPr="00E2001A" w:rsidRDefault="001F5A12" w:rsidP="00AB6284">
            <w:pPr>
              <w:textAlignment w:val="baseline"/>
              <w:rPr>
                <w:sz w:val="20"/>
                <w:szCs w:val="20"/>
              </w:rPr>
            </w:pPr>
            <w:r w:rsidRPr="00E2001A">
              <w:rPr>
                <w:b/>
                <w:bCs/>
                <w:sz w:val="20"/>
                <w:szCs w:val="20"/>
              </w:rPr>
              <w:t>Az aláírás megszerzésének/félévközi jegy kialakításának módszere:</w:t>
            </w:r>
            <w:r w:rsidRPr="00E2001A">
              <w:rPr>
                <w:sz w:val="20"/>
                <w:szCs w:val="20"/>
              </w:rPr>
              <w:t> </w:t>
            </w:r>
          </w:p>
          <w:p w14:paraId="302A5E13" w14:textId="77777777" w:rsidR="00E2001A" w:rsidRPr="00E2001A" w:rsidRDefault="00E2001A" w:rsidP="00AB6284">
            <w:pPr>
              <w:textAlignment w:val="baseline"/>
              <w:rPr>
                <w:sz w:val="20"/>
                <w:szCs w:val="20"/>
              </w:rPr>
            </w:pPr>
          </w:p>
          <w:p w14:paraId="0C56677E" w14:textId="22A0DEA5" w:rsidR="001F5A12" w:rsidRPr="00E2001A" w:rsidRDefault="001F5A12" w:rsidP="00AF07A2">
            <w:pPr>
              <w:ind w:left="138"/>
              <w:textAlignment w:val="baseline"/>
              <w:rPr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Az aláírás megszerzésének feltétele: </w:t>
            </w:r>
            <w:r w:rsidRPr="00E2001A">
              <w:rPr>
                <w:sz w:val="20"/>
                <w:szCs w:val="20"/>
              </w:rPr>
              <w:br/>
              <w:t xml:space="preserve"> - az előadásokon való érvényes részvétel, </w:t>
            </w:r>
            <w:r w:rsidRPr="00E2001A">
              <w:rPr>
                <w:sz w:val="20"/>
                <w:szCs w:val="20"/>
              </w:rPr>
              <w:br/>
              <w:t xml:space="preserve"> - a kijelölt témakörökből a jegyzőkönyv formájában beadott/feltöltött, a gyakorlatvezetők által elfogadott feladat(ok), </w:t>
            </w:r>
            <w:r w:rsidRPr="00E2001A">
              <w:rPr>
                <w:sz w:val="20"/>
                <w:szCs w:val="20"/>
              </w:rPr>
              <w:br/>
              <w:t xml:space="preserve"> - 1 db kb. 60 perces, minimum elégséges jegyre értékelt online zárthelyi dolgozat megírása. </w:t>
            </w:r>
            <w:r w:rsidRPr="00E2001A">
              <w:rPr>
                <w:sz w:val="20"/>
                <w:szCs w:val="20"/>
              </w:rPr>
              <w:br/>
              <w:t>A zárthelyi maximum pontszáma 100, amelyből legalább 50 pontot kell elérni és egy alkalommal lehet pótolni. </w:t>
            </w:r>
          </w:p>
          <w:p w14:paraId="108A21CE" w14:textId="77777777" w:rsidR="00AF07A2" w:rsidRPr="00E2001A" w:rsidRDefault="00AF07A2" w:rsidP="00AF07A2">
            <w:pPr>
              <w:ind w:left="138"/>
              <w:textAlignment w:val="baseline"/>
              <w:rPr>
                <w:sz w:val="20"/>
                <w:szCs w:val="20"/>
              </w:rPr>
            </w:pPr>
          </w:p>
          <w:p w14:paraId="69CD014C" w14:textId="77777777" w:rsidR="001F5A12" w:rsidRPr="00E2001A" w:rsidRDefault="001F5A12" w:rsidP="00AB6284">
            <w:pPr>
              <w:spacing w:after="24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E2001A">
              <w:rPr>
                <w:b/>
                <w:bCs/>
                <w:color w:val="000000" w:themeColor="text1"/>
                <w:sz w:val="20"/>
                <w:szCs w:val="20"/>
              </w:rPr>
              <w:t xml:space="preserve">  A vizsgajegy megszerzésének feltétele:</w:t>
            </w:r>
          </w:p>
          <w:p w14:paraId="78B7A71C" w14:textId="79D33216" w:rsidR="001F5A12" w:rsidRPr="00E2001A" w:rsidRDefault="001F5A12" w:rsidP="00AB6284">
            <w:pPr>
              <w:spacing w:after="24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E2001A">
              <w:rPr>
                <w:color w:val="000000" w:themeColor="text1"/>
                <w:sz w:val="20"/>
                <w:szCs w:val="20"/>
              </w:rPr>
              <w:t xml:space="preserve">  A ZH a </w:t>
            </w:r>
            <w:proofErr w:type="spellStart"/>
            <w:r w:rsidRPr="00E2001A">
              <w:rPr>
                <w:color w:val="000000" w:themeColor="text1"/>
                <w:sz w:val="20"/>
                <w:szCs w:val="20"/>
              </w:rPr>
              <w:t>Neptun</w:t>
            </w:r>
            <w:proofErr w:type="spellEnd"/>
            <w:r w:rsidRPr="00E2001A">
              <w:rPr>
                <w:color w:val="000000" w:themeColor="text1"/>
                <w:sz w:val="20"/>
                <w:szCs w:val="20"/>
              </w:rPr>
              <w:t xml:space="preserve"> rendszerben kiírt időpontokban és időtartamokban online módon a </w:t>
            </w:r>
            <w:proofErr w:type="spellStart"/>
            <w:r w:rsidRPr="00E2001A">
              <w:rPr>
                <w:color w:val="000000" w:themeColor="text1"/>
                <w:sz w:val="20"/>
                <w:szCs w:val="20"/>
              </w:rPr>
              <w:t>Moodle</w:t>
            </w:r>
            <w:proofErr w:type="spellEnd"/>
            <w:r w:rsidRPr="00E2001A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="00AF07A2" w:rsidRPr="00E2001A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2001A">
              <w:rPr>
                <w:color w:val="000000" w:themeColor="text1"/>
                <w:sz w:val="20"/>
                <w:szCs w:val="20"/>
              </w:rPr>
              <w:t>rendszerben történnek. A vizsgajegy kialakítása az elért pontok alapján a szokásos részarány határokkal.</w:t>
            </w:r>
          </w:p>
          <w:p w14:paraId="3892C998" w14:textId="77777777" w:rsidR="001F5A12" w:rsidRPr="00E2001A" w:rsidRDefault="001F5A12" w:rsidP="00AB6284">
            <w:pPr>
              <w:ind w:left="138"/>
              <w:textAlignment w:val="baseline"/>
              <w:rPr>
                <w:sz w:val="20"/>
                <w:szCs w:val="20"/>
              </w:rPr>
            </w:pPr>
          </w:p>
        </w:tc>
      </w:tr>
    </w:tbl>
    <w:tbl>
      <w:tblPr>
        <w:tblStyle w:val="NormalTable0"/>
        <w:tblW w:w="0" w:type="auto"/>
        <w:tblInd w:w="13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1F5A12" w:rsidRPr="001F5A12" w14:paraId="2BB242FD" w14:textId="77777777" w:rsidTr="00AF07A2">
        <w:trPr>
          <w:trHeight w:val="273"/>
        </w:trPr>
        <w:tc>
          <w:tcPr>
            <w:tcW w:w="8930" w:type="dxa"/>
          </w:tcPr>
          <w:p w14:paraId="0099E9FD" w14:textId="77777777" w:rsidR="001F5A12" w:rsidRPr="001F5A12" w:rsidRDefault="001F5A12" w:rsidP="00AB6284">
            <w:pPr>
              <w:pStyle w:val="TableParagraph"/>
              <w:spacing w:line="254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t xml:space="preserve">   </w:t>
            </w: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E2001A" w14:paraId="255D0E7C" w14:textId="77777777" w:rsidTr="00AF07A2">
        <w:trPr>
          <w:trHeight w:val="3175"/>
        </w:trPr>
        <w:tc>
          <w:tcPr>
            <w:tcW w:w="8930" w:type="dxa"/>
          </w:tcPr>
          <w:p w14:paraId="70C0A09A" w14:textId="77777777" w:rsidR="001F5A12" w:rsidRPr="00E2001A" w:rsidRDefault="001F5A12" w:rsidP="00AB6284">
            <w:pPr>
              <w:pStyle w:val="TableParagraph"/>
              <w:tabs>
                <w:tab w:val="left" w:pos="538"/>
              </w:tabs>
              <w:spacing w:line="276" w:lineRule="auto"/>
              <w:ind w:left="537" w:right="268"/>
              <w:jc w:val="both"/>
              <w:rPr>
                <w:sz w:val="20"/>
                <w:szCs w:val="20"/>
              </w:rPr>
            </w:pPr>
          </w:p>
          <w:p w14:paraId="28DE1E3C" w14:textId="77777777" w:rsidR="001F5A12" w:rsidRPr="00E2001A" w:rsidRDefault="001F5A12">
            <w:pPr>
              <w:pStyle w:val="TableParagraph"/>
              <w:numPr>
                <w:ilvl w:val="0"/>
                <w:numId w:val="39"/>
              </w:numPr>
              <w:tabs>
                <w:tab w:val="left" w:pos="538"/>
              </w:tabs>
              <w:spacing w:line="276" w:lineRule="auto"/>
              <w:ind w:right="268"/>
              <w:jc w:val="both"/>
              <w:rPr>
                <w:sz w:val="20"/>
                <w:szCs w:val="20"/>
              </w:rPr>
            </w:pPr>
            <w:proofErr w:type="spellStart"/>
            <w:r w:rsidRPr="00E2001A">
              <w:rPr>
                <w:sz w:val="20"/>
                <w:szCs w:val="20"/>
              </w:rPr>
              <w:t>Ismeri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alkalmazza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betartatja</w:t>
            </w:r>
            <w:proofErr w:type="spellEnd"/>
            <w:r w:rsidRPr="00E2001A">
              <w:rPr>
                <w:sz w:val="20"/>
                <w:szCs w:val="20"/>
              </w:rPr>
              <w:t xml:space="preserve"> a </w:t>
            </w:r>
            <w:proofErr w:type="spellStart"/>
            <w:r w:rsidRPr="00E2001A">
              <w:rPr>
                <w:sz w:val="20"/>
                <w:szCs w:val="20"/>
              </w:rPr>
              <w:t>műszaki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gazdasági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jogi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szabályozásokat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valamint</w:t>
            </w:r>
            <w:proofErr w:type="spellEnd"/>
            <w:r w:rsidRPr="00E2001A">
              <w:rPr>
                <w:sz w:val="20"/>
                <w:szCs w:val="20"/>
              </w:rPr>
              <w:t xml:space="preserve"> a </w:t>
            </w:r>
            <w:proofErr w:type="spellStart"/>
            <w:r w:rsidRPr="00E2001A">
              <w:rPr>
                <w:sz w:val="20"/>
                <w:szCs w:val="20"/>
              </w:rPr>
              <w:t>mérnöketika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elveit</w:t>
            </w:r>
            <w:proofErr w:type="spellEnd"/>
            <w:r w:rsidRPr="00E2001A">
              <w:rPr>
                <w:sz w:val="20"/>
                <w:szCs w:val="20"/>
              </w:rPr>
              <w:t>.  </w:t>
            </w:r>
          </w:p>
          <w:p w14:paraId="6C3A9D6A" w14:textId="77777777" w:rsidR="001F5A12" w:rsidRPr="00E2001A" w:rsidRDefault="001F5A12">
            <w:pPr>
              <w:pStyle w:val="TableParagraph"/>
              <w:numPr>
                <w:ilvl w:val="0"/>
                <w:numId w:val="39"/>
              </w:numPr>
              <w:tabs>
                <w:tab w:val="left" w:pos="538"/>
              </w:tabs>
              <w:spacing w:line="276" w:lineRule="auto"/>
              <w:ind w:right="268"/>
              <w:jc w:val="both"/>
              <w:rPr>
                <w:sz w:val="20"/>
                <w:szCs w:val="20"/>
              </w:rPr>
            </w:pPr>
            <w:proofErr w:type="spellStart"/>
            <w:r w:rsidRPr="00E2001A">
              <w:rPr>
                <w:sz w:val="20"/>
                <w:szCs w:val="20"/>
              </w:rPr>
              <w:t>Ismeri</w:t>
            </w:r>
            <w:proofErr w:type="spellEnd"/>
            <w:r w:rsidRPr="00E2001A">
              <w:rPr>
                <w:sz w:val="20"/>
                <w:szCs w:val="20"/>
              </w:rPr>
              <w:t xml:space="preserve"> a </w:t>
            </w:r>
            <w:proofErr w:type="spellStart"/>
            <w:r w:rsidRPr="00E2001A">
              <w:rPr>
                <w:sz w:val="20"/>
                <w:szCs w:val="20"/>
              </w:rPr>
              <w:t>szakmaterületéhez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kapcsolódó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globális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társadalmi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gazdasági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folyamatokat</w:t>
            </w:r>
            <w:proofErr w:type="spellEnd"/>
            <w:r w:rsidRPr="00E2001A">
              <w:rPr>
                <w:sz w:val="20"/>
                <w:szCs w:val="20"/>
              </w:rPr>
              <w:t>.  </w:t>
            </w:r>
          </w:p>
          <w:p w14:paraId="1FB5DF80" w14:textId="77777777" w:rsidR="001F5A12" w:rsidRPr="00E2001A" w:rsidRDefault="001F5A12">
            <w:pPr>
              <w:pStyle w:val="TableParagraph"/>
              <w:numPr>
                <w:ilvl w:val="0"/>
                <w:numId w:val="39"/>
              </w:numPr>
              <w:tabs>
                <w:tab w:val="left" w:pos="538"/>
              </w:tabs>
              <w:spacing w:line="276" w:lineRule="auto"/>
              <w:ind w:right="268"/>
              <w:jc w:val="both"/>
              <w:rPr>
                <w:sz w:val="20"/>
                <w:szCs w:val="20"/>
              </w:rPr>
            </w:pPr>
            <w:proofErr w:type="spellStart"/>
            <w:r w:rsidRPr="00E2001A">
              <w:rPr>
                <w:sz w:val="20"/>
                <w:szCs w:val="20"/>
              </w:rPr>
              <w:t>Képes</w:t>
            </w:r>
            <w:proofErr w:type="spellEnd"/>
            <w:r w:rsidRPr="00E2001A">
              <w:rPr>
                <w:sz w:val="20"/>
                <w:szCs w:val="20"/>
              </w:rPr>
              <w:t xml:space="preserve"> a </w:t>
            </w:r>
            <w:proofErr w:type="spellStart"/>
            <w:r w:rsidRPr="00E2001A">
              <w:rPr>
                <w:sz w:val="20"/>
                <w:szCs w:val="20"/>
              </w:rPr>
              <w:t>törvényszerűségek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összefüggések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megértésére</w:t>
            </w:r>
            <w:proofErr w:type="spellEnd"/>
            <w:r w:rsidRPr="00E2001A">
              <w:rPr>
                <w:sz w:val="20"/>
                <w:szCs w:val="20"/>
              </w:rPr>
              <w:t xml:space="preserve">, a </w:t>
            </w:r>
            <w:proofErr w:type="spellStart"/>
            <w:r w:rsidRPr="00E2001A">
              <w:rPr>
                <w:sz w:val="20"/>
                <w:szCs w:val="20"/>
              </w:rPr>
              <w:t>megszerzett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tudás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alkalmazására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gyakorlati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hasznosítására</w:t>
            </w:r>
            <w:proofErr w:type="spellEnd"/>
            <w:r w:rsidRPr="00E2001A">
              <w:rPr>
                <w:sz w:val="20"/>
                <w:szCs w:val="20"/>
              </w:rPr>
              <w:t xml:space="preserve">, a </w:t>
            </w:r>
            <w:proofErr w:type="spellStart"/>
            <w:r w:rsidRPr="00E2001A">
              <w:rPr>
                <w:sz w:val="20"/>
                <w:szCs w:val="20"/>
              </w:rPr>
              <w:t>problémamegoldó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technikák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felhasználására</w:t>
            </w:r>
            <w:proofErr w:type="spellEnd"/>
            <w:r w:rsidRPr="00E2001A">
              <w:rPr>
                <w:sz w:val="20"/>
                <w:szCs w:val="20"/>
              </w:rPr>
              <w:t>.  </w:t>
            </w:r>
          </w:p>
          <w:p w14:paraId="1F4BEBDF" w14:textId="77777777" w:rsidR="001F5A12" w:rsidRPr="00E2001A" w:rsidRDefault="001F5A12">
            <w:pPr>
              <w:pStyle w:val="TableParagraph"/>
              <w:numPr>
                <w:ilvl w:val="0"/>
                <w:numId w:val="39"/>
              </w:numPr>
              <w:tabs>
                <w:tab w:val="left" w:pos="538"/>
              </w:tabs>
              <w:spacing w:line="276" w:lineRule="auto"/>
              <w:ind w:right="268"/>
              <w:jc w:val="both"/>
              <w:rPr>
                <w:sz w:val="20"/>
                <w:szCs w:val="20"/>
              </w:rPr>
            </w:pPr>
            <w:proofErr w:type="spellStart"/>
            <w:r w:rsidRPr="00E2001A">
              <w:rPr>
                <w:sz w:val="20"/>
                <w:szCs w:val="20"/>
              </w:rPr>
              <w:t>Képes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helytálló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bírálat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vagy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vélemény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megfogalmazására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döntéshozásra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következtetések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levonására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konstruktív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kritika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megfogalmazására</w:t>
            </w:r>
            <w:proofErr w:type="spellEnd"/>
            <w:r w:rsidRPr="00E2001A">
              <w:rPr>
                <w:sz w:val="20"/>
                <w:szCs w:val="20"/>
              </w:rPr>
              <w:t>.  </w:t>
            </w:r>
          </w:p>
          <w:p w14:paraId="3EA49098" w14:textId="77777777" w:rsidR="001F5A12" w:rsidRPr="00E2001A" w:rsidRDefault="001F5A12">
            <w:pPr>
              <w:pStyle w:val="TableParagraph"/>
              <w:numPr>
                <w:ilvl w:val="0"/>
                <w:numId w:val="39"/>
              </w:numPr>
              <w:tabs>
                <w:tab w:val="left" w:pos="538"/>
              </w:tabs>
              <w:spacing w:line="276" w:lineRule="auto"/>
              <w:ind w:right="268"/>
              <w:jc w:val="both"/>
              <w:rPr>
                <w:sz w:val="20"/>
                <w:szCs w:val="20"/>
              </w:rPr>
            </w:pPr>
            <w:proofErr w:type="spellStart"/>
            <w:r w:rsidRPr="00E2001A">
              <w:rPr>
                <w:sz w:val="20"/>
                <w:szCs w:val="20"/>
              </w:rPr>
              <w:t>Munkája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során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kommunikációjában</w:t>
            </w:r>
            <w:proofErr w:type="spellEnd"/>
            <w:r w:rsidRPr="00E2001A">
              <w:rPr>
                <w:sz w:val="20"/>
                <w:szCs w:val="20"/>
              </w:rPr>
              <w:t xml:space="preserve"> a </w:t>
            </w:r>
            <w:proofErr w:type="spellStart"/>
            <w:r w:rsidRPr="00E2001A">
              <w:rPr>
                <w:sz w:val="20"/>
                <w:szCs w:val="20"/>
              </w:rPr>
              <w:t>hozzáállása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jellemzően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problémafelismerő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és</w:t>
            </w:r>
            <w:proofErr w:type="spellEnd"/>
            <w:r w:rsidRPr="00E2001A">
              <w:rPr>
                <w:sz w:val="20"/>
                <w:szCs w:val="20"/>
              </w:rPr>
              <w:t>  </w:t>
            </w:r>
          </w:p>
          <w:p w14:paraId="4A4BF51B" w14:textId="77777777" w:rsidR="001F5A12" w:rsidRPr="00E2001A" w:rsidRDefault="001F5A12">
            <w:pPr>
              <w:pStyle w:val="TableParagraph"/>
              <w:numPr>
                <w:ilvl w:val="0"/>
                <w:numId w:val="39"/>
              </w:numPr>
              <w:tabs>
                <w:tab w:val="left" w:pos="538"/>
              </w:tabs>
              <w:spacing w:line="276" w:lineRule="auto"/>
              <w:ind w:right="268"/>
              <w:jc w:val="both"/>
              <w:rPr>
                <w:sz w:val="20"/>
                <w:szCs w:val="20"/>
              </w:rPr>
            </w:pPr>
            <w:proofErr w:type="spellStart"/>
            <w:r w:rsidRPr="00E2001A">
              <w:rPr>
                <w:sz w:val="20"/>
                <w:szCs w:val="20"/>
              </w:rPr>
              <w:t>Döntéseit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körültekintően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más</w:t>
            </w:r>
            <w:proofErr w:type="spellEnd"/>
            <w:r w:rsidRPr="00E2001A">
              <w:rPr>
                <w:sz w:val="20"/>
                <w:szCs w:val="20"/>
              </w:rPr>
              <w:t xml:space="preserve"> (</w:t>
            </w:r>
            <w:proofErr w:type="spellStart"/>
            <w:r w:rsidRPr="00E2001A">
              <w:rPr>
                <w:sz w:val="20"/>
                <w:szCs w:val="20"/>
              </w:rPr>
              <w:t>elsősorban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jogi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közgazdasági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energetikai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környezetvédelmi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építészeti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orvosi</w:t>
            </w:r>
            <w:proofErr w:type="spellEnd"/>
            <w:r w:rsidRPr="00E2001A">
              <w:rPr>
                <w:sz w:val="20"/>
                <w:szCs w:val="20"/>
              </w:rPr>
              <w:t xml:space="preserve">) </w:t>
            </w:r>
            <w:proofErr w:type="spellStart"/>
            <w:r w:rsidRPr="00E2001A">
              <w:rPr>
                <w:sz w:val="20"/>
                <w:szCs w:val="20"/>
              </w:rPr>
              <w:t>szakterületek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képviselőivel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konzultálva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önállóan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hozza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melyekért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felelősséget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vállal</w:t>
            </w:r>
            <w:proofErr w:type="spellEnd"/>
            <w:r w:rsidRPr="00E2001A">
              <w:rPr>
                <w:sz w:val="20"/>
                <w:szCs w:val="20"/>
              </w:rPr>
              <w:t>.  </w:t>
            </w:r>
          </w:p>
          <w:p w14:paraId="5F06D723" w14:textId="77777777" w:rsidR="001F5A12" w:rsidRPr="00E2001A" w:rsidRDefault="001F5A12">
            <w:pPr>
              <w:pStyle w:val="TableParagraph"/>
              <w:numPr>
                <w:ilvl w:val="0"/>
                <w:numId w:val="39"/>
              </w:numPr>
              <w:tabs>
                <w:tab w:val="left" w:pos="538"/>
              </w:tabs>
              <w:spacing w:line="276" w:lineRule="auto"/>
              <w:ind w:right="268"/>
              <w:jc w:val="both"/>
              <w:rPr>
                <w:sz w:val="20"/>
                <w:szCs w:val="20"/>
              </w:rPr>
            </w:pPr>
            <w:proofErr w:type="spellStart"/>
            <w:r w:rsidRPr="00E2001A">
              <w:rPr>
                <w:sz w:val="20"/>
                <w:szCs w:val="20"/>
              </w:rPr>
              <w:t>Ismeri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érti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azokat</w:t>
            </w:r>
            <w:proofErr w:type="spellEnd"/>
            <w:r w:rsidRPr="00E2001A">
              <w:rPr>
                <w:sz w:val="20"/>
                <w:szCs w:val="20"/>
              </w:rPr>
              <w:t xml:space="preserve"> a </w:t>
            </w:r>
            <w:proofErr w:type="spellStart"/>
            <w:r w:rsidRPr="00E2001A">
              <w:rPr>
                <w:sz w:val="20"/>
                <w:szCs w:val="20"/>
              </w:rPr>
              <w:t>korszerű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tervezési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elveket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műszaki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elvárásokat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amelyeket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egy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adott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célterületre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készülő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biztonságos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termék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megtervezésekor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figyelembe</w:t>
            </w:r>
            <w:proofErr w:type="spellEnd"/>
            <w:r w:rsidRPr="00E2001A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kell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venni</w:t>
            </w:r>
            <w:proofErr w:type="spellEnd"/>
            <w:r w:rsidRPr="00E2001A">
              <w:rPr>
                <w:sz w:val="20"/>
                <w:szCs w:val="20"/>
              </w:rPr>
              <w:t>.</w:t>
            </w:r>
          </w:p>
          <w:p w14:paraId="24783AC0" w14:textId="77777777" w:rsidR="001F5A12" w:rsidRPr="00E2001A" w:rsidRDefault="001F5A12">
            <w:pPr>
              <w:pStyle w:val="TableParagraph"/>
              <w:numPr>
                <w:ilvl w:val="0"/>
                <w:numId w:val="39"/>
              </w:numPr>
              <w:tabs>
                <w:tab w:val="left" w:pos="538"/>
              </w:tabs>
              <w:spacing w:line="276" w:lineRule="auto"/>
              <w:ind w:right="296"/>
              <w:jc w:val="both"/>
              <w:rPr>
                <w:sz w:val="20"/>
                <w:szCs w:val="20"/>
              </w:rPr>
            </w:pPr>
            <w:proofErr w:type="spellStart"/>
            <w:r w:rsidRPr="00E2001A">
              <w:rPr>
                <w:sz w:val="20"/>
                <w:szCs w:val="20"/>
              </w:rPr>
              <w:t>Képes</w:t>
            </w:r>
            <w:proofErr w:type="spellEnd"/>
            <w:r w:rsidRPr="00E2001A">
              <w:rPr>
                <w:sz w:val="20"/>
                <w:szCs w:val="20"/>
              </w:rPr>
              <w:t xml:space="preserve"> a </w:t>
            </w:r>
            <w:proofErr w:type="spellStart"/>
            <w:r w:rsidRPr="00E2001A">
              <w:rPr>
                <w:sz w:val="20"/>
                <w:szCs w:val="20"/>
              </w:rPr>
              <w:t>biztonságos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termékek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tervezésében</w:t>
            </w:r>
            <w:proofErr w:type="spellEnd"/>
            <w:r w:rsidRPr="00E2001A">
              <w:rPr>
                <w:sz w:val="20"/>
                <w:szCs w:val="20"/>
              </w:rPr>
              <w:t xml:space="preserve"> a </w:t>
            </w:r>
            <w:proofErr w:type="spellStart"/>
            <w:r w:rsidRPr="00E2001A">
              <w:rPr>
                <w:sz w:val="20"/>
                <w:szCs w:val="20"/>
              </w:rPr>
              <w:t>biztonsági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normákat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alkalmazni</w:t>
            </w:r>
            <w:proofErr w:type="spellEnd"/>
            <w:r w:rsidRPr="00E2001A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azok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műszaki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hátterének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megértésén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és</w:t>
            </w:r>
            <w:proofErr w:type="spellEnd"/>
            <w:r w:rsidRPr="00E2001A">
              <w:rPr>
                <w:sz w:val="20"/>
                <w:szCs w:val="20"/>
              </w:rPr>
              <w:t xml:space="preserve"> a </w:t>
            </w:r>
            <w:proofErr w:type="spellStart"/>
            <w:r w:rsidRPr="00E2001A">
              <w:rPr>
                <w:sz w:val="20"/>
                <w:szCs w:val="20"/>
              </w:rPr>
              <w:t>tervekbe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való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adaptálásán</w:t>
            </w:r>
            <w:proofErr w:type="spellEnd"/>
            <w:r w:rsidRPr="00E2001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keresztül</w:t>
            </w:r>
            <w:proofErr w:type="spellEnd"/>
            <w:r w:rsidRPr="00E2001A">
              <w:rPr>
                <w:sz w:val="20"/>
                <w:szCs w:val="20"/>
              </w:rPr>
              <w:t>.</w:t>
            </w:r>
          </w:p>
          <w:p w14:paraId="337293D8" w14:textId="77777777" w:rsidR="001F5A12" w:rsidRPr="00E2001A" w:rsidRDefault="001F5A12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  <w:tab w:val="left" w:pos="538"/>
              </w:tabs>
              <w:spacing w:line="278" w:lineRule="auto"/>
              <w:ind w:right="1045"/>
              <w:rPr>
                <w:sz w:val="20"/>
                <w:szCs w:val="20"/>
              </w:rPr>
            </w:pPr>
            <w:proofErr w:type="spellStart"/>
            <w:r w:rsidRPr="00E2001A">
              <w:rPr>
                <w:sz w:val="20"/>
                <w:szCs w:val="20"/>
              </w:rPr>
              <w:t>Ismeri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képes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integrálni</w:t>
            </w:r>
            <w:proofErr w:type="spellEnd"/>
            <w:r w:rsidRPr="00E2001A">
              <w:rPr>
                <w:sz w:val="20"/>
                <w:szCs w:val="20"/>
              </w:rPr>
              <w:t xml:space="preserve"> a </w:t>
            </w:r>
            <w:proofErr w:type="spellStart"/>
            <w:r w:rsidRPr="00E2001A">
              <w:rPr>
                <w:sz w:val="20"/>
                <w:szCs w:val="20"/>
              </w:rPr>
              <w:t>fogyasztóvédelem</w:t>
            </w:r>
            <w:proofErr w:type="spellEnd"/>
            <w:r w:rsidRPr="00E2001A">
              <w:rPr>
                <w:sz w:val="20"/>
                <w:szCs w:val="20"/>
              </w:rPr>
              <w:t xml:space="preserve">, a </w:t>
            </w:r>
            <w:proofErr w:type="spellStart"/>
            <w:r w:rsidRPr="00E2001A">
              <w:rPr>
                <w:sz w:val="20"/>
                <w:szCs w:val="20"/>
              </w:rPr>
              <w:t>termékfelelősség</w:t>
            </w:r>
            <w:proofErr w:type="spellEnd"/>
            <w:r w:rsidRPr="00E2001A">
              <w:rPr>
                <w:sz w:val="20"/>
                <w:szCs w:val="20"/>
              </w:rPr>
              <w:t xml:space="preserve">, </w:t>
            </w:r>
            <w:proofErr w:type="spellStart"/>
            <w:r w:rsidRPr="00E2001A">
              <w:rPr>
                <w:sz w:val="20"/>
                <w:szCs w:val="20"/>
              </w:rPr>
              <w:t>műszaki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szabvány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jogi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jellegű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szabályozásait</w:t>
            </w:r>
            <w:proofErr w:type="spellEnd"/>
            <w:r w:rsidRPr="00E2001A">
              <w:rPr>
                <w:sz w:val="20"/>
                <w:szCs w:val="20"/>
              </w:rPr>
              <w:t xml:space="preserve"> a </w:t>
            </w:r>
            <w:proofErr w:type="spellStart"/>
            <w:r w:rsidRPr="00E2001A">
              <w:rPr>
                <w:sz w:val="20"/>
                <w:szCs w:val="20"/>
              </w:rPr>
              <w:t>termékbiztonság</w:t>
            </w:r>
            <w:proofErr w:type="spellEnd"/>
            <w:r w:rsidRPr="00E2001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területén</w:t>
            </w:r>
            <w:proofErr w:type="spellEnd"/>
            <w:r w:rsidRPr="00E2001A">
              <w:rPr>
                <w:sz w:val="20"/>
                <w:szCs w:val="20"/>
              </w:rPr>
              <w:t>.</w:t>
            </w:r>
          </w:p>
          <w:p w14:paraId="4D9E92DF" w14:textId="77777777" w:rsidR="001F5A12" w:rsidRPr="00E2001A" w:rsidRDefault="001F5A12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  <w:tab w:val="left" w:pos="538"/>
              </w:tabs>
              <w:spacing w:line="276" w:lineRule="auto"/>
              <w:ind w:right="181"/>
              <w:rPr>
                <w:sz w:val="20"/>
                <w:szCs w:val="20"/>
              </w:rPr>
            </w:pPr>
            <w:proofErr w:type="spellStart"/>
            <w:r w:rsidRPr="00E2001A">
              <w:rPr>
                <w:sz w:val="20"/>
                <w:szCs w:val="20"/>
              </w:rPr>
              <w:t>Képes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összetett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termékek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formai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konstrukciós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tervezése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során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felmerülő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biztonsági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problémák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megoldásához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az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elméleti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ismereteit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önállóan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bővíteni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és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az</w:t>
            </w:r>
            <w:proofErr w:type="spellEnd"/>
            <w:r w:rsidRPr="00E2001A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új</w:t>
            </w:r>
            <w:proofErr w:type="spellEnd"/>
          </w:p>
          <w:p w14:paraId="577540D7" w14:textId="77777777" w:rsidR="001F5A12" w:rsidRPr="00E2001A" w:rsidRDefault="001F5A12" w:rsidP="00AB6284">
            <w:pPr>
              <w:pStyle w:val="TableParagraph"/>
              <w:spacing w:line="275" w:lineRule="exact"/>
              <w:ind w:left="537"/>
              <w:rPr>
                <w:sz w:val="20"/>
                <w:szCs w:val="20"/>
              </w:rPr>
            </w:pPr>
            <w:proofErr w:type="spellStart"/>
            <w:r w:rsidRPr="00E2001A">
              <w:rPr>
                <w:sz w:val="20"/>
                <w:szCs w:val="20"/>
              </w:rPr>
              <w:t>elméletet</w:t>
            </w:r>
            <w:proofErr w:type="spellEnd"/>
            <w:r w:rsidRPr="00E2001A">
              <w:rPr>
                <w:sz w:val="20"/>
                <w:szCs w:val="20"/>
              </w:rPr>
              <w:t xml:space="preserve"> a </w:t>
            </w:r>
            <w:proofErr w:type="spellStart"/>
            <w:r w:rsidRPr="00E2001A">
              <w:rPr>
                <w:sz w:val="20"/>
                <w:szCs w:val="20"/>
              </w:rPr>
              <w:t>probléma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gyakorlati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megoldásában</w:t>
            </w:r>
            <w:proofErr w:type="spellEnd"/>
            <w:r w:rsidRPr="00E2001A">
              <w:rPr>
                <w:sz w:val="20"/>
                <w:szCs w:val="20"/>
              </w:rPr>
              <w:t xml:space="preserve"> </w:t>
            </w:r>
            <w:proofErr w:type="spellStart"/>
            <w:r w:rsidRPr="00E2001A">
              <w:rPr>
                <w:sz w:val="20"/>
                <w:szCs w:val="20"/>
              </w:rPr>
              <w:t>alkalmazni</w:t>
            </w:r>
            <w:proofErr w:type="spellEnd"/>
            <w:r w:rsidRPr="00E2001A">
              <w:rPr>
                <w:sz w:val="20"/>
                <w:szCs w:val="20"/>
              </w:rPr>
              <w:t>.</w:t>
            </w:r>
          </w:p>
          <w:p w14:paraId="48454B0D" w14:textId="77777777" w:rsidR="001F5A12" w:rsidRPr="00E2001A" w:rsidRDefault="001F5A12" w:rsidP="00AB6284">
            <w:pPr>
              <w:pStyle w:val="TableParagraph"/>
              <w:spacing w:line="275" w:lineRule="exact"/>
              <w:ind w:left="537"/>
              <w:rPr>
                <w:sz w:val="20"/>
                <w:szCs w:val="20"/>
              </w:rPr>
            </w:pPr>
          </w:p>
        </w:tc>
      </w:tr>
    </w:tbl>
    <w:tbl>
      <w:tblPr>
        <w:tblW w:w="893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1F5A12" w:rsidRPr="001F5A12" w14:paraId="1A9612AD" w14:textId="77777777" w:rsidTr="005F3EA4">
        <w:trPr>
          <w:trHeight w:val="340"/>
        </w:trPr>
        <w:tc>
          <w:tcPr>
            <w:tcW w:w="8930" w:type="dxa"/>
            <w:shd w:val="clear" w:color="auto" w:fill="auto"/>
            <w:hideMark/>
          </w:tcPr>
          <w:p w14:paraId="7E017FF0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Irodalom: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E2001A" w14:paraId="27991197" w14:textId="77777777" w:rsidTr="005F3EA4">
        <w:trPr>
          <w:trHeight w:val="840"/>
        </w:trPr>
        <w:tc>
          <w:tcPr>
            <w:tcW w:w="8930" w:type="dxa"/>
            <w:shd w:val="clear" w:color="auto" w:fill="auto"/>
            <w:hideMark/>
          </w:tcPr>
          <w:p w14:paraId="0A572D53" w14:textId="77777777" w:rsidR="001F5A12" w:rsidRPr="00E2001A" w:rsidRDefault="001F5A12" w:rsidP="00E2001A">
            <w:pPr>
              <w:textAlignment w:val="baseline"/>
              <w:rPr>
                <w:sz w:val="20"/>
                <w:szCs w:val="20"/>
              </w:rPr>
            </w:pPr>
          </w:p>
          <w:p w14:paraId="4D727EA7" w14:textId="77777777" w:rsidR="001F5A12" w:rsidRPr="00E2001A" w:rsidRDefault="001F5A12">
            <w:pPr>
              <w:pStyle w:val="Listaszerbekezds"/>
              <w:widowControl w:val="0"/>
              <w:numPr>
                <w:ilvl w:val="0"/>
                <w:numId w:val="41"/>
              </w:numPr>
              <w:autoSpaceDE w:val="0"/>
              <w:autoSpaceDN w:val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E2001A">
              <w:rPr>
                <w:sz w:val="20"/>
                <w:szCs w:val="20"/>
              </w:rPr>
              <w:t>Czitán</w:t>
            </w:r>
            <w:proofErr w:type="spellEnd"/>
            <w:r w:rsidRPr="00E2001A">
              <w:rPr>
                <w:sz w:val="20"/>
                <w:szCs w:val="20"/>
              </w:rPr>
              <w:t xml:space="preserve"> G. - </w:t>
            </w:r>
            <w:proofErr w:type="spellStart"/>
            <w:r w:rsidRPr="00E2001A">
              <w:rPr>
                <w:sz w:val="20"/>
                <w:szCs w:val="20"/>
              </w:rPr>
              <w:t>Gutassy</w:t>
            </w:r>
            <w:proofErr w:type="spellEnd"/>
            <w:r w:rsidRPr="00E2001A">
              <w:rPr>
                <w:sz w:val="20"/>
                <w:szCs w:val="20"/>
              </w:rPr>
              <w:t xml:space="preserve"> A. – Ralf W.: Termékbiztonság az Európai Unióban, TÜV </w:t>
            </w:r>
            <w:proofErr w:type="spellStart"/>
            <w:proofErr w:type="gramStart"/>
            <w:r w:rsidRPr="00E2001A">
              <w:rPr>
                <w:sz w:val="20"/>
                <w:szCs w:val="20"/>
              </w:rPr>
              <w:t>Rheinland</w:t>
            </w:r>
            <w:proofErr w:type="spellEnd"/>
            <w:r w:rsidRPr="00E2001A">
              <w:rPr>
                <w:sz w:val="20"/>
                <w:szCs w:val="20"/>
              </w:rPr>
              <w:t xml:space="preserve">  Akadémia</w:t>
            </w:r>
            <w:proofErr w:type="gramEnd"/>
            <w:r w:rsidRPr="00E2001A">
              <w:rPr>
                <w:sz w:val="20"/>
                <w:szCs w:val="20"/>
              </w:rPr>
              <w:t>, 2006.  </w:t>
            </w:r>
          </w:p>
          <w:p w14:paraId="3C719AAB" w14:textId="77777777" w:rsidR="001F5A12" w:rsidRPr="00E2001A" w:rsidRDefault="001F5A12">
            <w:pPr>
              <w:pStyle w:val="Listaszerbekezds"/>
              <w:widowControl w:val="0"/>
              <w:numPr>
                <w:ilvl w:val="0"/>
                <w:numId w:val="41"/>
              </w:numPr>
              <w:autoSpaceDE w:val="0"/>
              <w:autoSpaceDN w:val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2012. évi LXXXVIII. törvény a termékek piacfelügyeletéről  </w:t>
            </w:r>
          </w:p>
          <w:p w14:paraId="6D476F54" w14:textId="77777777" w:rsidR="001F5A12" w:rsidRPr="00E2001A" w:rsidRDefault="001F5A12">
            <w:pPr>
              <w:pStyle w:val="Listaszerbekezds"/>
              <w:widowControl w:val="0"/>
              <w:numPr>
                <w:ilvl w:val="0"/>
                <w:numId w:val="41"/>
              </w:numPr>
              <w:autoSpaceDE w:val="0"/>
              <w:autoSpaceDN w:val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2009. évi CXXXIII. törvény a megfelelőségértékelő szervezetek tevékenységéről  </w:t>
            </w:r>
          </w:p>
          <w:p w14:paraId="6886E838" w14:textId="77777777" w:rsidR="001F5A12" w:rsidRPr="00E2001A" w:rsidRDefault="001F5A12">
            <w:pPr>
              <w:pStyle w:val="Listaszerbekezds"/>
              <w:widowControl w:val="0"/>
              <w:numPr>
                <w:ilvl w:val="0"/>
                <w:numId w:val="41"/>
              </w:numPr>
              <w:autoSpaceDE w:val="0"/>
              <w:autoSpaceDN w:val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1993. évi X. Törvény a termékfelelősségről   </w:t>
            </w:r>
          </w:p>
          <w:p w14:paraId="1A878C2E" w14:textId="77777777" w:rsidR="001F5A12" w:rsidRPr="00E2001A" w:rsidRDefault="001F5A12">
            <w:pPr>
              <w:pStyle w:val="Listaszerbekezds"/>
              <w:widowControl w:val="0"/>
              <w:numPr>
                <w:ilvl w:val="0"/>
                <w:numId w:val="41"/>
              </w:numPr>
              <w:autoSpaceDE w:val="0"/>
              <w:autoSpaceDN w:val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2001/95/EK irányelv az általános termékbiztonságról    </w:t>
            </w:r>
          </w:p>
          <w:p w14:paraId="5D198066" w14:textId="77777777" w:rsidR="001F5A12" w:rsidRPr="00E2001A" w:rsidRDefault="001F5A12">
            <w:pPr>
              <w:pStyle w:val="Listaszerbekezds"/>
              <w:widowControl w:val="0"/>
              <w:numPr>
                <w:ilvl w:val="0"/>
                <w:numId w:val="41"/>
              </w:numPr>
              <w:autoSpaceDE w:val="0"/>
              <w:autoSpaceDN w:val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A termékkörökre vonatkozó EU direktívák és szabványok  </w:t>
            </w:r>
          </w:p>
          <w:p w14:paraId="365FB208" w14:textId="77777777" w:rsidR="001F5A12" w:rsidRPr="00E2001A" w:rsidRDefault="001F5A12">
            <w:pPr>
              <w:pStyle w:val="Listaszerbekezds"/>
              <w:widowControl w:val="0"/>
              <w:numPr>
                <w:ilvl w:val="0"/>
                <w:numId w:val="41"/>
              </w:numPr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proofErr w:type="spellStart"/>
            <w:r w:rsidRPr="00E2001A">
              <w:rPr>
                <w:sz w:val="20"/>
                <w:szCs w:val="20"/>
              </w:rPr>
              <w:t>Moodle</w:t>
            </w:r>
            <w:proofErr w:type="spellEnd"/>
            <w:r w:rsidRPr="00E2001A">
              <w:rPr>
                <w:sz w:val="20"/>
                <w:szCs w:val="20"/>
              </w:rPr>
              <w:t xml:space="preserve"> rendszerben található oktatási segédletek, jegyzetek</w:t>
            </w:r>
          </w:p>
          <w:p w14:paraId="103DA2BE" w14:textId="77777777" w:rsidR="001F5A12" w:rsidRPr="00E2001A" w:rsidRDefault="001F5A12" w:rsidP="00AB6284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2001A">
              <w:rPr>
                <w:sz w:val="20"/>
                <w:szCs w:val="20"/>
              </w:rPr>
              <w:t>  </w:t>
            </w:r>
          </w:p>
        </w:tc>
      </w:tr>
    </w:tbl>
    <w:p w14:paraId="35923BF0" w14:textId="52370FAA" w:rsidR="001F5A12" w:rsidRPr="001F5A12" w:rsidRDefault="001F5A12">
      <w:pPr>
        <w:spacing w:after="160" w:line="259" w:lineRule="auto"/>
        <w:rPr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2690"/>
        <w:gridCol w:w="1523"/>
        <w:gridCol w:w="1728"/>
      </w:tblGrid>
      <w:tr w:rsidR="001F5A12" w:rsidRPr="001F5A12" w14:paraId="60F14202" w14:textId="77777777" w:rsidTr="00AF07A2">
        <w:trPr>
          <w:trHeight w:val="830"/>
        </w:trPr>
        <w:tc>
          <w:tcPr>
            <w:tcW w:w="2859" w:type="dxa"/>
          </w:tcPr>
          <w:p w14:paraId="57FA4B6D" w14:textId="77777777" w:rsidR="001F5A12" w:rsidRPr="001F5A12" w:rsidRDefault="001F5A12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382C873D" w14:textId="77777777" w:rsidR="001F5A12" w:rsidRPr="001F5A12" w:rsidRDefault="001F5A12" w:rsidP="00AB6284">
            <w:pPr>
              <w:pStyle w:val="TableParagraph"/>
              <w:rPr>
                <w:b/>
              </w:rPr>
            </w:pPr>
            <w:proofErr w:type="spellStart"/>
            <w:r w:rsidRPr="001F5A12">
              <w:rPr>
                <w:b/>
              </w:rPr>
              <w:t>Grafikatörténet</w:t>
            </w:r>
            <w:proofErr w:type="spellEnd"/>
          </w:p>
        </w:tc>
        <w:tc>
          <w:tcPr>
            <w:tcW w:w="2690" w:type="dxa"/>
          </w:tcPr>
          <w:p w14:paraId="1F4D058E" w14:textId="77777777" w:rsidR="001F5A12" w:rsidRPr="001F5A12" w:rsidRDefault="001F5A12" w:rsidP="00AB6284">
            <w:pPr>
              <w:pStyle w:val="TableParagraph"/>
              <w:ind w:left="107" w:right="292"/>
              <w:jc w:val="both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RTWGT1TMNF RTWGT1TMLF</w:t>
            </w:r>
          </w:p>
        </w:tc>
        <w:tc>
          <w:tcPr>
            <w:tcW w:w="1523" w:type="dxa"/>
          </w:tcPr>
          <w:p w14:paraId="68DADC9E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2F4E96E8" w14:textId="77777777" w:rsidR="001F5A12" w:rsidRPr="001F5A12" w:rsidRDefault="001F5A12" w:rsidP="00AB6284">
            <w:pPr>
              <w:pStyle w:val="TableParagraph"/>
              <w:ind w:left="107"/>
            </w:pPr>
            <w:r w:rsidRPr="001F5A12">
              <w:t>2+0</w:t>
            </w:r>
          </w:p>
          <w:p w14:paraId="74FFFF45" w14:textId="77777777" w:rsidR="001F5A12" w:rsidRPr="001F5A12" w:rsidRDefault="001F5A12" w:rsidP="00AB6284">
            <w:pPr>
              <w:pStyle w:val="TableParagraph"/>
              <w:spacing w:line="259" w:lineRule="exact"/>
              <w:ind w:left="107"/>
            </w:pPr>
            <w:r w:rsidRPr="001F5A12">
              <w:t>10+0</w:t>
            </w:r>
          </w:p>
        </w:tc>
        <w:tc>
          <w:tcPr>
            <w:tcW w:w="1728" w:type="dxa"/>
          </w:tcPr>
          <w:p w14:paraId="1BF0F4BA" w14:textId="77777777" w:rsidR="001F5A12" w:rsidRPr="001F5A12" w:rsidRDefault="001F5A12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4</w:t>
            </w:r>
          </w:p>
          <w:p w14:paraId="05E94463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é</w:t>
            </w:r>
          </w:p>
        </w:tc>
      </w:tr>
      <w:tr w:rsidR="001F5A12" w:rsidRPr="001F5A12" w14:paraId="73EC4B22" w14:textId="77777777" w:rsidTr="00AF07A2">
        <w:trPr>
          <w:trHeight w:val="827"/>
        </w:trPr>
        <w:tc>
          <w:tcPr>
            <w:tcW w:w="2859" w:type="dxa"/>
          </w:tcPr>
          <w:p w14:paraId="227E41D6" w14:textId="77777777" w:rsidR="001F5A12" w:rsidRPr="001F5A12" w:rsidRDefault="001F5A12" w:rsidP="00AB6284">
            <w:pPr>
              <w:pStyle w:val="TableParagraph"/>
              <w:spacing w:line="273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60B072ED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t>Koós</w:t>
            </w:r>
            <w:proofErr w:type="spellEnd"/>
            <w:r w:rsidRPr="001F5A12">
              <w:t xml:space="preserve"> Daniella DLA</w:t>
            </w:r>
          </w:p>
        </w:tc>
        <w:tc>
          <w:tcPr>
            <w:tcW w:w="2690" w:type="dxa"/>
          </w:tcPr>
          <w:p w14:paraId="6C35D32C" w14:textId="77777777" w:rsidR="001F5A12" w:rsidRPr="001F5A12" w:rsidRDefault="001F5A12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67F34075" w14:textId="77777777" w:rsidR="001F5A12" w:rsidRPr="001F5A12" w:rsidRDefault="001F5A12" w:rsidP="00AB6284">
            <w:pPr>
              <w:pStyle w:val="TableParagraph"/>
              <w:spacing w:line="270" w:lineRule="atLeast"/>
              <w:ind w:left="107" w:right="859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docens</w:t>
            </w:r>
            <w:proofErr w:type="spellEnd"/>
            <w:r w:rsidRPr="001F5A12">
              <w:t xml:space="preserve"> </w:t>
            </w:r>
          </w:p>
        </w:tc>
        <w:tc>
          <w:tcPr>
            <w:tcW w:w="3251" w:type="dxa"/>
            <w:gridSpan w:val="2"/>
          </w:tcPr>
          <w:p w14:paraId="79FCC3E8" w14:textId="77777777" w:rsidR="001F5A12" w:rsidRPr="001F5A12" w:rsidRDefault="001F5A12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70F4A1B3" w14:textId="77777777" w:rsidR="001F5A12" w:rsidRPr="001F5A12" w:rsidRDefault="001F5A12" w:rsidP="00AB6284">
            <w:pPr>
              <w:pStyle w:val="TableParagraph"/>
              <w:spacing w:before="1"/>
              <w:ind w:left="107"/>
            </w:pPr>
            <w:proofErr w:type="spellStart"/>
            <w:r w:rsidRPr="001F5A12">
              <w:t>nincs</w:t>
            </w:r>
            <w:proofErr w:type="spellEnd"/>
          </w:p>
        </w:tc>
      </w:tr>
      <w:tr w:rsidR="001F5A12" w:rsidRPr="001F5A12" w14:paraId="09EED995" w14:textId="77777777" w:rsidTr="00AF07A2">
        <w:trPr>
          <w:trHeight w:val="275"/>
        </w:trPr>
        <w:tc>
          <w:tcPr>
            <w:tcW w:w="8800" w:type="dxa"/>
            <w:gridSpan w:val="4"/>
          </w:tcPr>
          <w:p w14:paraId="4B0B41F9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1055645C" w14:textId="77777777" w:rsidTr="00AF07A2">
        <w:trPr>
          <w:trHeight w:val="1996"/>
        </w:trPr>
        <w:tc>
          <w:tcPr>
            <w:tcW w:w="8800" w:type="dxa"/>
            <w:gridSpan w:val="4"/>
          </w:tcPr>
          <w:p w14:paraId="2B1DE0BA" w14:textId="77777777" w:rsidR="001F5A12" w:rsidRPr="001F5A12" w:rsidRDefault="001F5A12" w:rsidP="00AB6284">
            <w:pPr>
              <w:pStyle w:val="TableParagraph"/>
              <w:ind w:right="740"/>
            </w:pPr>
          </w:p>
          <w:p w14:paraId="344310DE" w14:textId="77777777" w:rsidR="001F5A12" w:rsidRPr="001F5A12" w:rsidRDefault="001F5A12" w:rsidP="00AB6284">
            <w:pPr>
              <w:pStyle w:val="TableParagraph"/>
              <w:ind w:right="740"/>
            </w:pPr>
            <w:r w:rsidRPr="001F5A12">
              <w:t xml:space="preserve">A </w:t>
            </w:r>
            <w:proofErr w:type="spellStart"/>
            <w:r w:rsidRPr="001F5A12">
              <w:t>kurzus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célja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hogy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bemutassa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grafikai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művészetek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legkiemelkedőbb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alkotóit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műveit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egyes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korszakokra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jellemző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technikai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változásokat</w:t>
            </w:r>
            <w:proofErr w:type="spellEnd"/>
            <w:r w:rsidRPr="001F5A12">
              <w:t xml:space="preserve">, a </w:t>
            </w:r>
            <w:proofErr w:type="spellStart"/>
            <w:r w:rsidRPr="001F5A12">
              <w:t>képsokszorosítás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ismeretközlő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képtörténeti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vonatkozásait</w:t>
            </w:r>
            <w:proofErr w:type="spellEnd"/>
            <w:r w:rsidRPr="001F5A12">
              <w:t xml:space="preserve"> (</w:t>
            </w:r>
            <w:proofErr w:type="spellStart"/>
            <w:r w:rsidRPr="001F5A12">
              <w:t>populáris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nyomatok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karikatúra</w:t>
            </w:r>
            <w:proofErr w:type="spellEnd"/>
            <w:r w:rsidRPr="001F5A12">
              <w:t>).</w:t>
            </w:r>
          </w:p>
          <w:p w14:paraId="0BEAF190" w14:textId="77777777" w:rsidR="001F5A12" w:rsidRPr="001F5A12" w:rsidRDefault="001F5A12" w:rsidP="00AB6284">
            <w:pPr>
              <w:pStyle w:val="TableParagraph"/>
              <w:ind w:right="127"/>
            </w:pPr>
            <w:r w:rsidRPr="001F5A12">
              <w:t xml:space="preserve">Avantgarde </w:t>
            </w:r>
            <w:proofErr w:type="spellStart"/>
            <w:r w:rsidRPr="001F5A12">
              <w:t>grafika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Európában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Magyarországon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Tendenciák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két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világháború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között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1945 </w:t>
            </w:r>
            <w:proofErr w:type="spellStart"/>
            <w:r w:rsidRPr="001F5A12">
              <w:t>után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Európában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itthon</w:t>
            </w:r>
            <w:proofErr w:type="spellEnd"/>
            <w:r w:rsidRPr="001F5A12">
              <w:t xml:space="preserve">. Andy Warhol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pop art. A </w:t>
            </w:r>
            <w:proofErr w:type="spellStart"/>
            <w:r w:rsidRPr="001F5A12">
              <w:t>plakátművészet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története</w:t>
            </w:r>
            <w:proofErr w:type="spellEnd"/>
            <w:r w:rsidRPr="001F5A12">
              <w:t xml:space="preserve">. A </w:t>
            </w:r>
            <w:proofErr w:type="spellStart"/>
            <w:r w:rsidRPr="001F5A12">
              <w:t>kortárs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európai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magyar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grafika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jelentős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életművei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intézményei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műhelyei</w:t>
            </w:r>
            <w:proofErr w:type="spellEnd"/>
            <w:r w:rsidRPr="001F5A12">
              <w:t>.</w:t>
            </w:r>
          </w:p>
          <w:p w14:paraId="4F41DDC7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t>Folyóiratok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kiállítások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Új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technikai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kísérletek</w:t>
            </w:r>
            <w:proofErr w:type="spellEnd"/>
            <w:r w:rsidRPr="001F5A12">
              <w:t>.</w:t>
            </w:r>
          </w:p>
          <w:p w14:paraId="2CE60B89" w14:textId="77777777" w:rsidR="001F5A12" w:rsidRPr="001F5A12" w:rsidRDefault="001F5A12" w:rsidP="00AB6284">
            <w:pPr>
              <w:pStyle w:val="TableParagraph"/>
            </w:pPr>
          </w:p>
        </w:tc>
      </w:tr>
    </w:tbl>
    <w:tbl>
      <w:tblPr>
        <w:tblW w:w="87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948"/>
      </w:tblGrid>
      <w:tr w:rsidR="001F5A12" w:rsidRPr="001F5A12" w14:paraId="5B5541E4" w14:textId="77777777" w:rsidTr="005F3EA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36F7CBE1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  </w:t>
            </w:r>
            <w:r w:rsidRPr="001F5A12">
              <w:rPr>
                <w:b/>
                <w:bCs/>
                <w:sz w:val="22"/>
                <w:szCs w:val="22"/>
              </w:rPr>
              <w:t>A tárgy részletes leírása, ütemezés</w:t>
            </w:r>
            <w:r w:rsidRPr="001F5A12">
              <w:rPr>
                <w:sz w:val="22"/>
                <w:szCs w:val="22"/>
              </w:rPr>
              <w:t> </w:t>
            </w:r>
          </w:p>
        </w:tc>
      </w:tr>
      <w:tr w:rsidR="001F5A12" w:rsidRPr="00AF07A2" w14:paraId="195A06D3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0CDA8C8" w14:textId="77777777" w:rsidR="001F5A12" w:rsidRPr="00AF07A2" w:rsidRDefault="001F5A12" w:rsidP="00AB6284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Oktatási hét</w:t>
            </w:r>
            <w:r w:rsidRPr="00AF07A2">
              <w:rPr>
                <w:sz w:val="20"/>
                <w:szCs w:val="20"/>
              </w:rPr>
              <w:t> 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1CD10282" w14:textId="77777777" w:rsidR="001F5A12" w:rsidRPr="00AF07A2" w:rsidRDefault="001F5A12" w:rsidP="00AB6284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Előadások témakörei</w:t>
            </w:r>
            <w:r w:rsidRPr="00AF07A2">
              <w:rPr>
                <w:sz w:val="20"/>
                <w:szCs w:val="20"/>
              </w:rPr>
              <w:t> </w:t>
            </w:r>
          </w:p>
        </w:tc>
      </w:tr>
      <w:tr w:rsidR="001F5A12" w:rsidRPr="001F5A12" w14:paraId="7CED58A0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DC49F13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6B176E3F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Bevezetés. </w:t>
            </w:r>
          </w:p>
        </w:tc>
      </w:tr>
      <w:tr w:rsidR="001F5A12" w:rsidRPr="001F5A12" w14:paraId="2B567392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86DE823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6B6F63D9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Klasszikus grafikai technikák</w:t>
            </w:r>
          </w:p>
        </w:tc>
      </w:tr>
      <w:tr w:rsidR="001F5A12" w:rsidRPr="001F5A12" w14:paraId="4F0D1CA5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E9C65B5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40F69709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Arts and </w:t>
            </w:r>
            <w:proofErr w:type="spellStart"/>
            <w:r w:rsidRPr="001F5A12">
              <w:rPr>
                <w:color w:val="000000"/>
                <w:sz w:val="22"/>
                <w:szCs w:val="22"/>
              </w:rPr>
              <w:t>Crafts</w:t>
            </w:r>
            <w:proofErr w:type="spellEnd"/>
          </w:p>
        </w:tc>
      </w:tr>
      <w:tr w:rsidR="001F5A12" w:rsidRPr="001F5A12" w14:paraId="055D297D" w14:textId="77777777" w:rsidTr="005F3EA4">
        <w:trPr>
          <w:trHeight w:val="227"/>
        </w:trPr>
        <w:tc>
          <w:tcPr>
            <w:tcW w:w="841" w:type="dxa"/>
            <w:shd w:val="clear" w:color="auto" w:fill="auto"/>
            <w:vAlign w:val="center"/>
            <w:hideMark/>
          </w:tcPr>
          <w:p w14:paraId="4510C0C1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2EBF8BA6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Art </w:t>
            </w:r>
            <w:proofErr w:type="spellStart"/>
            <w:r w:rsidRPr="001F5A12">
              <w:rPr>
                <w:color w:val="000000"/>
                <w:sz w:val="22"/>
                <w:szCs w:val="22"/>
              </w:rPr>
              <w:t>Nouveau</w:t>
            </w:r>
            <w:proofErr w:type="spellEnd"/>
          </w:p>
        </w:tc>
      </w:tr>
      <w:tr w:rsidR="001F5A12" w:rsidRPr="001F5A12" w14:paraId="69D5C6F1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20D4D24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7948" w:type="dxa"/>
            <w:shd w:val="clear" w:color="auto" w:fill="auto"/>
            <w:vAlign w:val="center"/>
            <w:hideMark/>
          </w:tcPr>
          <w:p w14:paraId="335548C7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Bauhaus, geometrikus absztrakció</w:t>
            </w:r>
          </w:p>
        </w:tc>
      </w:tr>
      <w:tr w:rsidR="001F5A12" w:rsidRPr="001F5A12" w14:paraId="20A3CC94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</w:tcPr>
          <w:p w14:paraId="493E04C9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6B4A68CF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Art </w:t>
            </w:r>
            <w:proofErr w:type="spellStart"/>
            <w:r w:rsidRPr="001F5A12">
              <w:rPr>
                <w:color w:val="000000"/>
                <w:sz w:val="22"/>
                <w:szCs w:val="22"/>
              </w:rPr>
              <w:t>Deco</w:t>
            </w:r>
            <w:proofErr w:type="spellEnd"/>
          </w:p>
        </w:tc>
      </w:tr>
      <w:tr w:rsidR="001F5A12" w:rsidRPr="001F5A12" w14:paraId="6D764461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</w:tcPr>
          <w:p w14:paraId="46EC1B83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6AE850F2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ZH</w:t>
            </w:r>
          </w:p>
        </w:tc>
      </w:tr>
      <w:tr w:rsidR="001F5A12" w:rsidRPr="001F5A12" w14:paraId="619DCF71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</w:tcPr>
          <w:p w14:paraId="6D2A2FCD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0678C157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Az 50-es évek grafikatörténete.</w:t>
            </w:r>
          </w:p>
        </w:tc>
      </w:tr>
      <w:tr w:rsidR="001F5A12" w:rsidRPr="001F5A12" w14:paraId="779D694A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</w:tcPr>
          <w:p w14:paraId="7E2BFBA9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78628BE3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 60-as évek grafikatörténete.</w:t>
            </w:r>
          </w:p>
        </w:tc>
      </w:tr>
      <w:tr w:rsidR="001F5A12" w:rsidRPr="001F5A12" w14:paraId="2A6A6867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</w:tcPr>
          <w:p w14:paraId="6CDD3663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7D7C7390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 70-es évek grafikatörténete.</w:t>
            </w:r>
          </w:p>
        </w:tc>
      </w:tr>
      <w:tr w:rsidR="001F5A12" w:rsidRPr="001F5A12" w14:paraId="051871F3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</w:tcPr>
          <w:p w14:paraId="4F341275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1BB4E095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 80-as évek grafikatörténete.</w:t>
            </w:r>
          </w:p>
        </w:tc>
      </w:tr>
      <w:tr w:rsidR="001F5A12" w:rsidRPr="001F5A12" w14:paraId="707C959B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</w:tcPr>
          <w:p w14:paraId="15D82523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2015697D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 90-es évek grafikatörténete.</w:t>
            </w:r>
          </w:p>
        </w:tc>
      </w:tr>
      <w:tr w:rsidR="001F5A12" w:rsidRPr="001F5A12" w14:paraId="301C8BA5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</w:tcPr>
          <w:p w14:paraId="76845A29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4E83C4AA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>A 2000-es évek, a digitális grafika.</w:t>
            </w:r>
          </w:p>
        </w:tc>
      </w:tr>
      <w:tr w:rsidR="001F5A12" w:rsidRPr="001F5A12" w14:paraId="31DF548A" w14:textId="77777777" w:rsidTr="005F3EA4">
        <w:trPr>
          <w:trHeight w:val="255"/>
        </w:trPr>
        <w:tc>
          <w:tcPr>
            <w:tcW w:w="841" w:type="dxa"/>
            <w:shd w:val="clear" w:color="auto" w:fill="auto"/>
            <w:vAlign w:val="center"/>
          </w:tcPr>
          <w:p w14:paraId="52260345" w14:textId="77777777" w:rsidR="001F5A12" w:rsidRPr="001F5A12" w:rsidRDefault="001F5A12" w:rsidP="00AB6284">
            <w:pPr>
              <w:jc w:val="center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17584F1A" w14:textId="77777777" w:rsidR="001F5A12" w:rsidRPr="001F5A12" w:rsidRDefault="001F5A12" w:rsidP="00AB6284">
            <w:pPr>
              <w:ind w:left="148"/>
              <w:rPr>
                <w:color w:val="000000"/>
                <w:sz w:val="22"/>
                <w:szCs w:val="22"/>
              </w:rPr>
            </w:pPr>
            <w:r w:rsidRPr="001F5A12">
              <w:rPr>
                <w:color w:val="000000"/>
                <w:sz w:val="22"/>
                <w:szCs w:val="22"/>
              </w:rPr>
              <w:t xml:space="preserve">ZH. </w:t>
            </w:r>
          </w:p>
        </w:tc>
      </w:tr>
      <w:tr w:rsidR="001F5A12" w:rsidRPr="001F5A12" w14:paraId="23E9F699" w14:textId="77777777" w:rsidTr="005F3EA4">
        <w:trPr>
          <w:trHeight w:val="34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5FBAFF88" w14:textId="77777777" w:rsidR="001F5A12" w:rsidRPr="001F5A12" w:rsidRDefault="001F5A12" w:rsidP="00AB6284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1F5A12" w14:paraId="112E9CBC" w14:textId="77777777" w:rsidTr="005F3EA4">
        <w:trPr>
          <w:trHeight w:val="85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61A61E87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  <w:r w:rsidRPr="001F5A12">
              <w:rPr>
                <w:sz w:val="22"/>
                <w:szCs w:val="22"/>
              </w:rPr>
              <w:t> </w:t>
            </w:r>
          </w:p>
          <w:p w14:paraId="3CEDFDCE" w14:textId="655D47D6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Az előadásokon kötelező a részvétel.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 </w:t>
            </w:r>
          </w:p>
        </w:tc>
      </w:tr>
      <w:tr w:rsidR="001F5A12" w:rsidRPr="001F5A12" w14:paraId="2A7B6E57" w14:textId="77777777" w:rsidTr="005F3EA4">
        <w:trPr>
          <w:trHeight w:val="454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443F840E" w14:textId="77777777" w:rsidR="001F5A12" w:rsidRPr="001F5A12" w:rsidRDefault="001F5A12" w:rsidP="00AB6284">
            <w:pPr>
              <w:ind w:left="130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53B9E9EC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Zárthelyik, jegyzőkönyvek, beszámolók stb.</w:t>
            </w:r>
            <w:r w:rsidRPr="001F5A12">
              <w:rPr>
                <w:sz w:val="22"/>
                <w:szCs w:val="22"/>
              </w:rPr>
              <w:t> </w:t>
            </w:r>
          </w:p>
          <w:p w14:paraId="1E4FDE99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 és 14. hetek: Zárthelyi dolgozatok legalább elégséges osztályzatú megírása az elméleti   anyagból.</w:t>
            </w:r>
          </w:p>
          <w:p w14:paraId="791B6194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</w:p>
        </w:tc>
      </w:tr>
      <w:tr w:rsidR="001F5A12" w:rsidRPr="001F5A12" w14:paraId="74FA2B91" w14:textId="77777777" w:rsidTr="005F3EA4">
        <w:trPr>
          <w:trHeight w:val="102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5C44D7F2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581D3EAC" w14:textId="77777777" w:rsidR="001F5A12" w:rsidRPr="001F5A12" w:rsidRDefault="001F5A12" w:rsidP="00AB6284">
            <w:pPr>
              <w:ind w:left="130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félévközi jegy megszerzéséhez a zárthelyi dolgozat legalább elégséges szintű teljesítése szükséges. Az érdemjegy kialakítása a ZH-k eredménye alapján történik. </w:t>
            </w:r>
          </w:p>
        </w:tc>
      </w:tr>
    </w:tbl>
    <w:tbl>
      <w:tblPr>
        <w:tblStyle w:val="TableNormal"/>
        <w:tblW w:w="0" w:type="auto"/>
        <w:tblInd w:w="1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8"/>
      </w:tblGrid>
      <w:tr w:rsidR="001F5A12" w:rsidRPr="001F5A12" w14:paraId="3AB5DF64" w14:textId="77777777" w:rsidTr="00AF07A2">
        <w:trPr>
          <w:trHeight w:val="340"/>
        </w:trPr>
        <w:tc>
          <w:tcPr>
            <w:tcW w:w="8858" w:type="dxa"/>
          </w:tcPr>
          <w:p w14:paraId="3C6646C6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0D58A1BA" w14:textId="77777777" w:rsidTr="00AF07A2">
        <w:trPr>
          <w:trHeight w:val="414"/>
        </w:trPr>
        <w:tc>
          <w:tcPr>
            <w:tcW w:w="8858" w:type="dxa"/>
          </w:tcPr>
          <w:p w14:paraId="2D3349B0" w14:textId="77777777" w:rsidR="00AF07A2" w:rsidRDefault="00AF07A2" w:rsidP="00AF07A2">
            <w:pPr>
              <w:pStyle w:val="TableParagraph"/>
              <w:tabs>
                <w:tab w:val="left" w:pos="250"/>
              </w:tabs>
              <w:spacing w:line="273" w:lineRule="exact"/>
              <w:ind w:left="249"/>
            </w:pPr>
          </w:p>
          <w:p w14:paraId="6E47C16A" w14:textId="4B66435E" w:rsidR="001F5A12" w:rsidRPr="001F5A12" w:rsidRDefault="001F5A12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line="273" w:lineRule="exact"/>
              <w:ind w:left="249"/>
            </w:pPr>
            <w:proofErr w:type="spellStart"/>
            <w:r w:rsidRPr="001F5A12">
              <w:t>Érti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korának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társadalmi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eszményeit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életmódját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ezek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hatását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megformált</w:t>
            </w:r>
            <w:proofErr w:type="spellEnd"/>
            <w:r w:rsidRPr="001F5A12">
              <w:rPr>
                <w:spacing w:val="-8"/>
              </w:rPr>
              <w:t xml:space="preserve"> </w:t>
            </w:r>
            <w:proofErr w:type="spellStart"/>
            <w:r w:rsidRPr="001F5A12">
              <w:t>termékre</w:t>
            </w:r>
            <w:proofErr w:type="spellEnd"/>
            <w:r w:rsidRPr="001F5A12">
              <w:t>.</w:t>
            </w:r>
          </w:p>
          <w:p w14:paraId="51D3E14A" w14:textId="77777777" w:rsidR="001F5A12" w:rsidRPr="001F5A12" w:rsidRDefault="001F5A12">
            <w:pPr>
              <w:pStyle w:val="TableParagraph"/>
              <w:numPr>
                <w:ilvl w:val="0"/>
                <w:numId w:val="43"/>
              </w:numPr>
              <w:tabs>
                <w:tab w:val="left" w:pos="291"/>
              </w:tabs>
              <w:ind w:right="97" w:firstLine="0"/>
            </w:pPr>
            <w:proofErr w:type="spellStart"/>
            <w:r w:rsidRPr="001F5A12">
              <w:t>Képes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terméktervezés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során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piac-vevő-gyártás-környezet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mélyebb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összefüggéseit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feltárni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értelmezni</w:t>
            </w:r>
            <w:proofErr w:type="spellEnd"/>
            <w:r w:rsidRPr="001F5A12">
              <w:t>.</w:t>
            </w:r>
          </w:p>
          <w:p w14:paraId="6514008E" w14:textId="77777777" w:rsidR="001F5A12" w:rsidRDefault="001F5A12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ind w:right="103" w:firstLine="0"/>
            </w:pPr>
            <w:proofErr w:type="spellStart"/>
            <w:r w:rsidRPr="001F5A12">
              <w:t>Figyelembe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veszi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termékfejlesztés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folyamatában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történelmi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kulturális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társadalmi-gazdasági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</w:t>
            </w:r>
            <w:proofErr w:type="spellEnd"/>
            <w:r w:rsidRPr="001F5A12">
              <w:rPr>
                <w:spacing w:val="-1"/>
              </w:rPr>
              <w:t xml:space="preserve"> </w:t>
            </w:r>
            <w:proofErr w:type="spellStart"/>
            <w:r w:rsidRPr="001F5A12">
              <w:t>aspektusait</w:t>
            </w:r>
            <w:proofErr w:type="spellEnd"/>
            <w:r w:rsidRPr="001F5A12">
              <w:t>.</w:t>
            </w:r>
          </w:p>
          <w:p w14:paraId="0C32A10A" w14:textId="132DF4C6" w:rsidR="00AF07A2" w:rsidRPr="005F3EA4" w:rsidRDefault="00AF07A2" w:rsidP="00AF07A2">
            <w:pPr>
              <w:pStyle w:val="TableParagraph"/>
              <w:tabs>
                <w:tab w:val="left" w:pos="317"/>
              </w:tabs>
              <w:ind w:right="103"/>
            </w:pPr>
          </w:p>
        </w:tc>
      </w:tr>
      <w:tr w:rsidR="001F5A12" w:rsidRPr="001F5A12" w14:paraId="069013DB" w14:textId="77777777" w:rsidTr="00AF07A2">
        <w:trPr>
          <w:trHeight w:val="275"/>
        </w:trPr>
        <w:tc>
          <w:tcPr>
            <w:tcW w:w="8858" w:type="dxa"/>
          </w:tcPr>
          <w:p w14:paraId="1C410CAD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5C05A0A1" w14:textId="77777777" w:rsidTr="00AF07A2">
        <w:trPr>
          <w:trHeight w:val="1055"/>
        </w:trPr>
        <w:tc>
          <w:tcPr>
            <w:tcW w:w="8858" w:type="dxa"/>
          </w:tcPr>
          <w:p w14:paraId="60566537" w14:textId="77777777" w:rsidR="001F5A12" w:rsidRPr="001F5A12" w:rsidRDefault="001F5A12" w:rsidP="00AB6284">
            <w:pPr>
              <w:pStyle w:val="TableParagraph"/>
              <w:tabs>
                <w:tab w:val="left" w:pos="516"/>
              </w:tabs>
              <w:spacing w:line="275" w:lineRule="exact"/>
              <w:ind w:left="515"/>
            </w:pPr>
          </w:p>
          <w:p w14:paraId="6D75D2B5" w14:textId="77777777" w:rsidR="001F5A12" w:rsidRPr="001F5A12" w:rsidRDefault="001F5A12">
            <w:pPr>
              <w:pStyle w:val="TableParagraph"/>
              <w:numPr>
                <w:ilvl w:val="0"/>
                <w:numId w:val="42"/>
              </w:numPr>
              <w:tabs>
                <w:tab w:val="left" w:pos="516"/>
              </w:tabs>
              <w:spacing w:line="275" w:lineRule="exact"/>
              <w:ind w:hanging="361"/>
            </w:pPr>
            <w:r w:rsidRPr="001F5A12">
              <w:t xml:space="preserve">Dictionary of Graphic Design and </w:t>
            </w:r>
            <w:proofErr w:type="spellStart"/>
            <w:r w:rsidRPr="001F5A12">
              <w:t>Deigners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Thames&amp;Hudson</w:t>
            </w:r>
            <w:proofErr w:type="spellEnd"/>
            <w:r w:rsidRPr="001F5A12">
              <w:t>, London,</w:t>
            </w:r>
            <w:r w:rsidRPr="001F5A12">
              <w:rPr>
                <w:spacing w:val="-7"/>
              </w:rPr>
              <w:t xml:space="preserve"> </w:t>
            </w:r>
            <w:r w:rsidRPr="001F5A12">
              <w:t>1992</w:t>
            </w:r>
          </w:p>
          <w:p w14:paraId="5C2160E3" w14:textId="77777777" w:rsidR="001F5A12" w:rsidRPr="001F5A12" w:rsidRDefault="001F5A12">
            <w:pPr>
              <w:pStyle w:val="TableParagraph"/>
              <w:numPr>
                <w:ilvl w:val="0"/>
                <w:numId w:val="42"/>
              </w:numPr>
              <w:tabs>
                <w:tab w:val="left" w:pos="516"/>
              </w:tabs>
              <w:spacing w:before="21"/>
              <w:ind w:hanging="361"/>
            </w:pPr>
            <w:r w:rsidRPr="001F5A12">
              <w:t xml:space="preserve">Timothy Samara: </w:t>
            </w:r>
            <w:proofErr w:type="spellStart"/>
            <w:r w:rsidRPr="001F5A12">
              <w:t>Grafikai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kézikönyve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Scolar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kiadó</w:t>
            </w:r>
            <w:proofErr w:type="spellEnd"/>
            <w:r w:rsidRPr="001F5A12">
              <w:t>, Budapest,</w:t>
            </w:r>
            <w:r w:rsidRPr="001F5A12">
              <w:rPr>
                <w:spacing w:val="-12"/>
              </w:rPr>
              <w:t xml:space="preserve"> </w:t>
            </w:r>
            <w:r w:rsidRPr="001F5A12">
              <w:t>2016</w:t>
            </w:r>
          </w:p>
          <w:p w14:paraId="078EDD7A" w14:textId="77777777" w:rsidR="001F5A12" w:rsidRPr="001F5A12" w:rsidRDefault="001F5A12">
            <w:pPr>
              <w:pStyle w:val="TableParagraph"/>
              <w:numPr>
                <w:ilvl w:val="0"/>
                <w:numId w:val="42"/>
              </w:numPr>
              <w:tabs>
                <w:tab w:val="left" w:pos="516"/>
              </w:tabs>
              <w:spacing w:before="22"/>
              <w:ind w:hanging="361"/>
            </w:pPr>
            <w:r w:rsidRPr="001F5A12">
              <w:t xml:space="preserve">John </w:t>
            </w:r>
            <w:proofErr w:type="spellStart"/>
            <w:proofErr w:type="gramStart"/>
            <w:r w:rsidRPr="001F5A12">
              <w:t>Foster:New</w:t>
            </w:r>
            <w:proofErr w:type="spellEnd"/>
            <w:proofErr w:type="gramEnd"/>
            <w:r w:rsidRPr="001F5A12">
              <w:t xml:space="preserve"> Masters of Poster Design. Rockport Publishers,</w:t>
            </w:r>
            <w:r w:rsidRPr="001F5A12">
              <w:rPr>
                <w:spacing w:val="1"/>
              </w:rPr>
              <w:t xml:space="preserve"> </w:t>
            </w:r>
            <w:r w:rsidRPr="001F5A12">
              <w:t>2008.</w:t>
            </w:r>
          </w:p>
          <w:p w14:paraId="0ED35236" w14:textId="77777777" w:rsidR="001F5A12" w:rsidRPr="001F5A12" w:rsidRDefault="001F5A12" w:rsidP="00AB6284">
            <w:pPr>
              <w:pStyle w:val="TableParagraph"/>
              <w:tabs>
                <w:tab w:val="left" w:pos="516"/>
              </w:tabs>
              <w:spacing w:before="22"/>
              <w:ind w:left="515"/>
            </w:pPr>
          </w:p>
        </w:tc>
      </w:tr>
    </w:tbl>
    <w:p w14:paraId="5EF03779" w14:textId="77777777" w:rsidR="001F5A12" w:rsidRPr="001F5A12" w:rsidRDefault="001F5A12" w:rsidP="001F5A12">
      <w:pPr>
        <w:rPr>
          <w:sz w:val="22"/>
          <w:szCs w:val="22"/>
        </w:rPr>
      </w:pPr>
    </w:p>
    <w:p w14:paraId="4ABF4BF4" w14:textId="5E499472" w:rsidR="001F5A12" w:rsidRPr="001F5A12" w:rsidRDefault="001F5A12">
      <w:pPr>
        <w:spacing w:after="160" w:line="259" w:lineRule="auto"/>
        <w:rPr>
          <w:sz w:val="22"/>
          <w:szCs w:val="22"/>
        </w:rPr>
      </w:pPr>
      <w:r w:rsidRPr="001F5A12">
        <w:rPr>
          <w:sz w:val="22"/>
          <w:szCs w:val="22"/>
        </w:rPr>
        <w:br w:type="page"/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2690"/>
        <w:gridCol w:w="1523"/>
        <w:gridCol w:w="1869"/>
      </w:tblGrid>
      <w:tr w:rsidR="001F5A12" w:rsidRPr="001F5A12" w14:paraId="3C6535D4" w14:textId="77777777" w:rsidTr="00AF07A2">
        <w:trPr>
          <w:trHeight w:val="830"/>
        </w:trPr>
        <w:tc>
          <w:tcPr>
            <w:tcW w:w="2848" w:type="dxa"/>
          </w:tcPr>
          <w:p w14:paraId="66F7B978" w14:textId="77777777" w:rsidR="001F5A12" w:rsidRPr="001F5A12" w:rsidRDefault="001F5A12" w:rsidP="00AB6284">
            <w:pPr>
              <w:pStyle w:val="TableParagraph"/>
              <w:spacing w:line="275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lastRenderedPageBreak/>
              <w:t>Tárgy</w:t>
            </w:r>
            <w:proofErr w:type="spellEnd"/>
            <w:r w:rsidRPr="001F5A12">
              <w:rPr>
                <w:b/>
                <w:i/>
              </w:rPr>
              <w:t xml:space="preserve"> neve:</w:t>
            </w:r>
          </w:p>
          <w:p w14:paraId="48931D9D" w14:textId="77777777" w:rsidR="001F5A12" w:rsidRPr="001F5A12" w:rsidRDefault="001F5A12" w:rsidP="00AB6284">
            <w:pPr>
              <w:pStyle w:val="TableParagraph"/>
              <w:rPr>
                <w:b/>
              </w:rPr>
            </w:pPr>
            <w:proofErr w:type="spellStart"/>
            <w:r w:rsidRPr="001F5A12">
              <w:rPr>
                <w:b/>
              </w:rPr>
              <w:t>Enteriőrtörténet</w:t>
            </w:r>
            <w:proofErr w:type="spellEnd"/>
          </w:p>
        </w:tc>
        <w:tc>
          <w:tcPr>
            <w:tcW w:w="2690" w:type="dxa"/>
          </w:tcPr>
          <w:p w14:paraId="4EE3F4E3" w14:textId="77777777" w:rsidR="001F5A12" w:rsidRPr="001F5A12" w:rsidRDefault="001F5A12" w:rsidP="00AB6284">
            <w:pPr>
              <w:pStyle w:val="TableParagraph"/>
              <w:ind w:left="107" w:right="317"/>
              <w:jc w:val="both"/>
            </w:pPr>
            <w:r w:rsidRPr="001F5A12">
              <w:rPr>
                <w:b/>
                <w:i/>
              </w:rPr>
              <w:t>NEPTUN-</w:t>
            </w:r>
            <w:proofErr w:type="spellStart"/>
            <w:r w:rsidRPr="001F5A12">
              <w:rPr>
                <w:b/>
                <w:i/>
              </w:rPr>
              <w:t>kód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RTWET1TMNF RTWET1TMLF</w:t>
            </w:r>
          </w:p>
        </w:tc>
        <w:tc>
          <w:tcPr>
            <w:tcW w:w="1523" w:type="dxa"/>
          </w:tcPr>
          <w:p w14:paraId="1A36950A" w14:textId="77777777" w:rsidR="001F5A12" w:rsidRPr="001F5A12" w:rsidRDefault="001F5A12" w:rsidP="00AB6284">
            <w:pPr>
              <w:pStyle w:val="TableParagraph"/>
              <w:spacing w:line="275" w:lineRule="exact"/>
              <w:ind w:left="107"/>
              <w:rPr>
                <w:i/>
              </w:rPr>
            </w:pPr>
            <w:proofErr w:type="spellStart"/>
            <w:r w:rsidRPr="001F5A12">
              <w:rPr>
                <w:b/>
                <w:i/>
              </w:rPr>
              <w:t>Óraszám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proofErr w:type="spellStart"/>
            <w:r w:rsidRPr="001F5A12">
              <w:rPr>
                <w:i/>
              </w:rPr>
              <w:t>ea+gy</w:t>
            </w:r>
            <w:proofErr w:type="spellEnd"/>
          </w:p>
          <w:p w14:paraId="3B005BAD" w14:textId="77777777" w:rsidR="001F5A12" w:rsidRPr="001F5A12" w:rsidRDefault="001F5A12" w:rsidP="00AB6284">
            <w:pPr>
              <w:pStyle w:val="TableParagraph"/>
              <w:ind w:left="107"/>
            </w:pPr>
            <w:r w:rsidRPr="001F5A12">
              <w:t>2+0</w:t>
            </w:r>
          </w:p>
          <w:p w14:paraId="17C9DAC9" w14:textId="77777777" w:rsidR="001F5A12" w:rsidRPr="001F5A12" w:rsidRDefault="001F5A12" w:rsidP="00AB6284">
            <w:pPr>
              <w:pStyle w:val="TableParagraph"/>
              <w:spacing w:line="259" w:lineRule="exact"/>
              <w:ind w:left="107"/>
            </w:pPr>
            <w:r w:rsidRPr="001F5A12">
              <w:t>10+0</w:t>
            </w:r>
          </w:p>
        </w:tc>
        <w:tc>
          <w:tcPr>
            <w:tcW w:w="1869" w:type="dxa"/>
          </w:tcPr>
          <w:p w14:paraId="35DB09D1" w14:textId="77777777" w:rsidR="001F5A12" w:rsidRPr="001F5A12" w:rsidRDefault="001F5A12" w:rsidP="00AB6284">
            <w:pPr>
              <w:pStyle w:val="TableParagraph"/>
              <w:spacing w:line="275" w:lineRule="exact"/>
            </w:pPr>
            <w:proofErr w:type="spellStart"/>
            <w:r w:rsidRPr="001F5A12">
              <w:rPr>
                <w:b/>
                <w:i/>
              </w:rPr>
              <w:t>Kredit</w:t>
            </w:r>
            <w:proofErr w:type="spellEnd"/>
            <w:r w:rsidRPr="001F5A12">
              <w:rPr>
                <w:b/>
                <w:i/>
              </w:rPr>
              <w:t xml:space="preserve">: </w:t>
            </w:r>
            <w:r w:rsidRPr="001F5A12">
              <w:t>4</w:t>
            </w:r>
          </w:p>
          <w:p w14:paraId="2F1464A1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rPr>
                <w:b/>
                <w:i/>
              </w:rPr>
              <w:t>Köv</w:t>
            </w:r>
            <w:proofErr w:type="spellEnd"/>
            <w:r w:rsidRPr="001F5A12">
              <w:rPr>
                <w:b/>
                <w:i/>
              </w:rPr>
              <w:t xml:space="preserve">.: </w:t>
            </w:r>
            <w:r w:rsidRPr="001F5A12">
              <w:t>é</w:t>
            </w:r>
          </w:p>
        </w:tc>
      </w:tr>
      <w:tr w:rsidR="001F5A12" w:rsidRPr="001F5A12" w14:paraId="4E65A471" w14:textId="77777777" w:rsidTr="00AF07A2">
        <w:trPr>
          <w:trHeight w:val="827"/>
        </w:trPr>
        <w:tc>
          <w:tcPr>
            <w:tcW w:w="2848" w:type="dxa"/>
          </w:tcPr>
          <w:p w14:paraId="11CEC87B" w14:textId="77777777" w:rsidR="001F5A12" w:rsidRPr="001F5A12" w:rsidRDefault="001F5A12" w:rsidP="00AB6284">
            <w:pPr>
              <w:pStyle w:val="TableParagraph"/>
              <w:spacing w:line="273" w:lineRule="exact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Tantárgyfelelős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44EDCE95" w14:textId="77777777" w:rsidR="001F5A12" w:rsidRPr="001F5A12" w:rsidRDefault="001F5A12" w:rsidP="00AB6284">
            <w:pPr>
              <w:pStyle w:val="TableParagraph"/>
            </w:pPr>
            <w:proofErr w:type="spellStart"/>
            <w:r w:rsidRPr="001F5A12">
              <w:t>Koós</w:t>
            </w:r>
            <w:proofErr w:type="spellEnd"/>
            <w:r w:rsidRPr="001F5A12">
              <w:t xml:space="preserve"> Daniella DLA</w:t>
            </w:r>
          </w:p>
        </w:tc>
        <w:tc>
          <w:tcPr>
            <w:tcW w:w="2690" w:type="dxa"/>
          </w:tcPr>
          <w:p w14:paraId="721AF0EF" w14:textId="77777777" w:rsidR="001F5A12" w:rsidRPr="001F5A12" w:rsidRDefault="001F5A12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Beosztás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0E99F39E" w14:textId="77777777" w:rsidR="001F5A12" w:rsidRPr="001F5A12" w:rsidRDefault="001F5A12" w:rsidP="00AB6284">
            <w:pPr>
              <w:pStyle w:val="TableParagraph"/>
              <w:spacing w:line="270" w:lineRule="atLeast"/>
              <w:ind w:left="107" w:right="859"/>
            </w:pPr>
            <w:proofErr w:type="spellStart"/>
            <w:r w:rsidRPr="001F5A12">
              <w:t>egyetemi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docens</w:t>
            </w:r>
            <w:proofErr w:type="spellEnd"/>
            <w:r w:rsidRPr="001F5A12">
              <w:t xml:space="preserve"> </w:t>
            </w:r>
          </w:p>
        </w:tc>
        <w:tc>
          <w:tcPr>
            <w:tcW w:w="3392" w:type="dxa"/>
            <w:gridSpan w:val="2"/>
          </w:tcPr>
          <w:p w14:paraId="4323B25D" w14:textId="77777777" w:rsidR="001F5A12" w:rsidRPr="001F5A12" w:rsidRDefault="001F5A12" w:rsidP="00AB6284">
            <w:pPr>
              <w:pStyle w:val="TableParagraph"/>
              <w:spacing w:line="273" w:lineRule="exact"/>
              <w:ind w:left="107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Előkövetelmény</w:t>
            </w:r>
            <w:proofErr w:type="spellEnd"/>
            <w:r w:rsidRPr="001F5A12">
              <w:rPr>
                <w:b/>
                <w:i/>
              </w:rPr>
              <w:t>:</w:t>
            </w:r>
          </w:p>
          <w:p w14:paraId="4B7E7BF1" w14:textId="77777777" w:rsidR="001F5A12" w:rsidRPr="001F5A12" w:rsidRDefault="001F5A12" w:rsidP="00AB6284">
            <w:pPr>
              <w:pStyle w:val="TableParagraph"/>
              <w:spacing w:before="1"/>
              <w:ind w:left="107"/>
            </w:pPr>
            <w:proofErr w:type="spellStart"/>
            <w:r w:rsidRPr="001F5A12">
              <w:t>nincs</w:t>
            </w:r>
            <w:proofErr w:type="spellEnd"/>
          </w:p>
        </w:tc>
      </w:tr>
      <w:tr w:rsidR="001F5A12" w:rsidRPr="001F5A12" w14:paraId="54F1443B" w14:textId="77777777" w:rsidTr="00AF07A2">
        <w:trPr>
          <w:trHeight w:val="340"/>
        </w:trPr>
        <w:tc>
          <w:tcPr>
            <w:tcW w:w="8930" w:type="dxa"/>
            <w:gridSpan w:val="4"/>
          </w:tcPr>
          <w:p w14:paraId="2C625F5D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Ismeretanyag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leírása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0CCA0400" w14:textId="77777777" w:rsidTr="00AF07A2">
        <w:trPr>
          <w:trHeight w:val="1644"/>
        </w:trPr>
        <w:tc>
          <w:tcPr>
            <w:tcW w:w="8930" w:type="dxa"/>
            <w:gridSpan w:val="4"/>
          </w:tcPr>
          <w:p w14:paraId="46D37648" w14:textId="77777777" w:rsidR="001F5A12" w:rsidRPr="001F5A12" w:rsidRDefault="001F5A12" w:rsidP="00AB6284">
            <w:pPr>
              <w:pStyle w:val="TableParagraph"/>
              <w:ind w:left="108" w:right="326"/>
            </w:pPr>
          </w:p>
          <w:p w14:paraId="396D82BF" w14:textId="77777777" w:rsidR="001F5A12" w:rsidRPr="001F5A12" w:rsidRDefault="001F5A12" w:rsidP="00AB6284">
            <w:pPr>
              <w:pStyle w:val="TableParagraph"/>
              <w:ind w:left="108" w:right="326"/>
            </w:pPr>
            <w:proofErr w:type="spellStart"/>
            <w:r w:rsidRPr="001F5A12">
              <w:t>Stílustörténeti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ismeretek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Társadalom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gazdaság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kultúra</w:t>
            </w:r>
            <w:proofErr w:type="spellEnd"/>
            <w:r w:rsidRPr="001F5A12">
              <w:t xml:space="preserve">, mint </w:t>
            </w:r>
            <w:proofErr w:type="spellStart"/>
            <w:r w:rsidRPr="001F5A12">
              <w:t>életformát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befolyásoló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tényezők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Korszakok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stílusok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iparművészetben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Életterek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ókortól</w:t>
            </w:r>
            <w:proofErr w:type="spellEnd"/>
            <w:r w:rsidRPr="001F5A12">
              <w:t xml:space="preserve"> a 20. </w:t>
            </w:r>
            <w:proofErr w:type="spellStart"/>
            <w:r w:rsidRPr="001F5A12">
              <w:t>századig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Modernizmus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funkcionalizmus</w:t>
            </w:r>
            <w:proofErr w:type="spellEnd"/>
            <w:r w:rsidRPr="001F5A12">
              <w:t xml:space="preserve">. 20. </w:t>
            </w:r>
            <w:proofErr w:type="spellStart"/>
            <w:r w:rsidRPr="001F5A12">
              <w:t>századi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szobabelsők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Enteriőr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stílusok</w:t>
            </w:r>
            <w:proofErr w:type="spellEnd"/>
            <w:r w:rsidRPr="001F5A12">
              <w:t xml:space="preserve">. </w:t>
            </w:r>
            <w:proofErr w:type="spellStart"/>
            <w:r w:rsidRPr="001F5A12">
              <w:t>Kortárs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irányzatok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tervezők</w:t>
            </w:r>
            <w:proofErr w:type="spellEnd"/>
            <w:r w:rsidRPr="001F5A12">
              <w:t>.</w:t>
            </w:r>
          </w:p>
          <w:p w14:paraId="393DA404" w14:textId="77777777" w:rsidR="001F5A12" w:rsidRPr="001F5A12" w:rsidRDefault="001F5A12" w:rsidP="00AB6284">
            <w:pPr>
              <w:pStyle w:val="TableParagraph"/>
              <w:ind w:left="108"/>
            </w:pPr>
            <w:proofErr w:type="spellStart"/>
            <w:r w:rsidRPr="001F5A12">
              <w:t>Anyaghasználatok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változásai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különböző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korokban</w:t>
            </w:r>
            <w:proofErr w:type="spellEnd"/>
            <w:r w:rsidRPr="001F5A12">
              <w:t>.</w:t>
            </w:r>
          </w:p>
        </w:tc>
      </w:tr>
    </w:tbl>
    <w:tbl>
      <w:tblPr>
        <w:tblW w:w="8930" w:type="dxa"/>
        <w:tblInd w:w="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089"/>
      </w:tblGrid>
      <w:tr w:rsidR="001F5A12" w:rsidRPr="001F5A12" w14:paraId="7BB17291" w14:textId="77777777" w:rsidTr="00AF07A2">
        <w:trPr>
          <w:trHeight w:val="340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3D081F9C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  </w:t>
            </w:r>
            <w:r w:rsidRPr="001F5A12">
              <w:rPr>
                <w:b/>
                <w:bCs/>
                <w:i/>
                <w:sz w:val="22"/>
                <w:szCs w:val="22"/>
              </w:rPr>
              <w:t>A tárgy részletes leírása, ütemezés: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AF07A2" w14:paraId="2026498F" w14:textId="77777777" w:rsidTr="00AF07A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1852F24" w14:textId="77777777" w:rsidR="001F5A12" w:rsidRPr="00AF07A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Oktatási hét</w:t>
            </w:r>
            <w:r w:rsidRPr="00AF07A2">
              <w:rPr>
                <w:sz w:val="20"/>
                <w:szCs w:val="20"/>
              </w:rPr>
              <w:t> </w:t>
            </w:r>
          </w:p>
        </w:tc>
        <w:tc>
          <w:tcPr>
            <w:tcW w:w="8089" w:type="dxa"/>
            <w:shd w:val="clear" w:color="auto" w:fill="auto"/>
            <w:vAlign w:val="center"/>
            <w:hideMark/>
          </w:tcPr>
          <w:p w14:paraId="4D6E6BB1" w14:textId="77777777" w:rsidR="001F5A12" w:rsidRPr="00AF07A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F07A2">
              <w:rPr>
                <w:b/>
                <w:bCs/>
                <w:sz w:val="20"/>
                <w:szCs w:val="20"/>
              </w:rPr>
              <w:t>Az előadások témakörei</w:t>
            </w:r>
            <w:r w:rsidRPr="00AF07A2">
              <w:rPr>
                <w:sz w:val="20"/>
                <w:szCs w:val="20"/>
              </w:rPr>
              <w:t> </w:t>
            </w:r>
          </w:p>
        </w:tc>
      </w:tr>
      <w:tr w:rsidR="001F5A12" w:rsidRPr="001F5A12" w14:paraId="5D5C237D" w14:textId="77777777" w:rsidTr="00AF07A2">
        <w:trPr>
          <w:trHeight w:val="290"/>
        </w:trPr>
        <w:tc>
          <w:tcPr>
            <w:tcW w:w="841" w:type="dxa"/>
            <w:shd w:val="clear" w:color="auto" w:fill="auto"/>
            <w:vAlign w:val="center"/>
            <w:hideMark/>
          </w:tcPr>
          <w:p w14:paraId="77E0A7C5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009132F2" w14:textId="77777777" w:rsidR="001F5A12" w:rsidRPr="001F5A12" w:rsidRDefault="001F5A12" w:rsidP="00AB6284">
            <w:pPr>
              <w:spacing w:line="276" w:lineRule="auto"/>
              <w:ind w:left="148"/>
              <w:rPr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 xml:space="preserve">Félévi tematika és feladat ismertetése.  </w:t>
            </w:r>
          </w:p>
        </w:tc>
      </w:tr>
      <w:tr w:rsidR="001F5A12" w:rsidRPr="001F5A12" w14:paraId="368C9472" w14:textId="77777777" w:rsidTr="00AF07A2">
        <w:trPr>
          <w:trHeight w:val="20"/>
        </w:trPr>
        <w:tc>
          <w:tcPr>
            <w:tcW w:w="841" w:type="dxa"/>
            <w:shd w:val="clear" w:color="auto" w:fill="auto"/>
            <w:vAlign w:val="center"/>
            <w:hideMark/>
          </w:tcPr>
          <w:p w14:paraId="32CA4762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2.</w:t>
            </w:r>
          </w:p>
        </w:tc>
        <w:tc>
          <w:tcPr>
            <w:tcW w:w="8089" w:type="dxa"/>
            <w:shd w:val="clear" w:color="auto" w:fill="auto"/>
            <w:vAlign w:val="center"/>
            <w:hideMark/>
          </w:tcPr>
          <w:p w14:paraId="152138CC" w14:textId="77777777" w:rsidR="001F5A12" w:rsidRPr="001F5A12" w:rsidRDefault="001F5A12" w:rsidP="00AB6284">
            <w:pPr>
              <w:spacing w:line="276" w:lineRule="auto"/>
              <w:ind w:left="148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Társadalom és az enteriőr kapcsolata a különböző történeti korokban I.</w:t>
            </w:r>
          </w:p>
        </w:tc>
      </w:tr>
      <w:tr w:rsidR="001F5A12" w:rsidRPr="001F5A12" w14:paraId="1A4D46CC" w14:textId="77777777" w:rsidTr="00AF07A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A27A4F1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3.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6DEF8EFC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 xml:space="preserve">Társadalom és az enteriőr kapcsolata a különböző történeti korokban II.     </w:t>
            </w:r>
          </w:p>
        </w:tc>
      </w:tr>
      <w:tr w:rsidR="001F5A12" w:rsidRPr="001F5A12" w14:paraId="5B2F8CD5" w14:textId="77777777" w:rsidTr="00AF07A2">
        <w:trPr>
          <w:trHeight w:val="245"/>
        </w:trPr>
        <w:tc>
          <w:tcPr>
            <w:tcW w:w="841" w:type="dxa"/>
            <w:shd w:val="clear" w:color="auto" w:fill="auto"/>
            <w:vAlign w:val="center"/>
            <w:hideMark/>
          </w:tcPr>
          <w:p w14:paraId="21A1AD4B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4.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5281DE07" w14:textId="77777777" w:rsidR="001F5A12" w:rsidRPr="001F5A12" w:rsidRDefault="001F5A12" w:rsidP="00AB6284">
            <w:pPr>
              <w:spacing w:line="276" w:lineRule="auto"/>
              <w:ind w:left="148"/>
              <w:rPr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Stílustörténeti ismeretek. Társadalom, gazdaság és kultúra, mint életformát befolyásoló tényezők. Különböző életterek az ókortól a 20. századig 1.</w:t>
            </w:r>
          </w:p>
        </w:tc>
      </w:tr>
      <w:tr w:rsidR="001F5A12" w:rsidRPr="001F5A12" w14:paraId="24576ABC" w14:textId="77777777" w:rsidTr="00AF07A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A3A9C7F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5.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45929B2A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Stílustörténeti ismeretek. Társadalom, gazdaság és kultúra, mint életformát befolyásoló tényezők. Különböző életterek az ókortól a 20. századig 2.</w:t>
            </w:r>
          </w:p>
        </w:tc>
      </w:tr>
      <w:tr w:rsidR="001F5A12" w:rsidRPr="001F5A12" w14:paraId="1EEDDEBF" w14:textId="77777777" w:rsidTr="00AF07A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48A664EB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6.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327A752C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Enteriőrök a turizmus és a vendéglátás világában.</w:t>
            </w:r>
          </w:p>
        </w:tc>
      </w:tr>
      <w:tr w:rsidR="001F5A12" w:rsidRPr="001F5A12" w14:paraId="6A8CDB61" w14:textId="77777777" w:rsidTr="00AF07A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686FCFC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7.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23A420D9" w14:textId="72F493A6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A hivatásturizmus (üzleti, konferencia, szakmai kiállítások, és ezek kísérő eseményei, városnézés, wellness, kulturális programok) sajátosságaihoz illeszkedő enteriőrök.</w:t>
            </w:r>
          </w:p>
        </w:tc>
      </w:tr>
      <w:tr w:rsidR="001F5A12" w:rsidRPr="001F5A12" w14:paraId="78410574" w14:textId="77777777" w:rsidTr="00AF07A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38C8FB12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8.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1154AB6C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A szabadidős turizmus (sportoláshoz, természetjáráshoz kapcsolódó, sporteseményhez kapcsolódó, körutazás, üdülőturizmus, egy helyen vagy régióban tartózkodik a vendég) sajátosságainak enteriőrjei.</w:t>
            </w:r>
          </w:p>
        </w:tc>
      </w:tr>
      <w:tr w:rsidR="001F5A12" w:rsidRPr="001F5A12" w14:paraId="0EB21E5F" w14:textId="77777777" w:rsidTr="00AF07A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17B2E52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9.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1DACF14F" w14:textId="2BD14CC2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 xml:space="preserve">Egészségturizmus, gyógyfürdő városnézés, kulturális létesítmények, kulturális eseményhez kapcsolódó, vallási </w:t>
            </w:r>
            <w:proofErr w:type="gramStart"/>
            <w:r w:rsidRPr="001F5A12">
              <w:rPr>
                <w:bCs/>
                <w:sz w:val="22"/>
                <w:szCs w:val="22"/>
              </w:rPr>
              <w:t>turizmus,</w:t>
            </w:r>
            <w:proofErr w:type="gramEnd"/>
            <w:r w:rsidRPr="001F5A12">
              <w:rPr>
                <w:bCs/>
                <w:sz w:val="22"/>
                <w:szCs w:val="22"/>
              </w:rPr>
              <w:t xml:space="preserve"> stb.) sajátosságai szerinti enteriőrök.  </w:t>
            </w:r>
          </w:p>
        </w:tc>
      </w:tr>
      <w:tr w:rsidR="001F5A12" w:rsidRPr="001F5A12" w14:paraId="3477EAF2" w14:textId="77777777" w:rsidTr="00AF07A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6243DE9A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10.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60BFADB5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Munkahelyi enteriőrök. Irodák kialakításai különböző stílusú épületekben.</w:t>
            </w:r>
          </w:p>
        </w:tc>
      </w:tr>
      <w:tr w:rsidR="001F5A12" w:rsidRPr="001F5A12" w14:paraId="5C34EA9E" w14:textId="77777777" w:rsidTr="00AF07A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77D18DB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11.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152F8CB0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bCs/>
                <w:sz w:val="22"/>
                <w:szCs w:val="22"/>
              </w:rPr>
              <w:t>Munkahelyi enteriőrök. (egészségügyi létesítmény, iskola, a termelő egységek sokféle követelménynek megfelelő helyiségei/épületei).</w:t>
            </w:r>
          </w:p>
        </w:tc>
      </w:tr>
      <w:tr w:rsidR="001F5A12" w:rsidRPr="001F5A12" w14:paraId="778AABC4" w14:textId="77777777" w:rsidTr="00AF07A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75198F74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12.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70A15018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Félévi elemző munka prezentálása</w:t>
            </w:r>
          </w:p>
        </w:tc>
      </w:tr>
      <w:tr w:rsidR="001F5A12" w:rsidRPr="001F5A12" w14:paraId="35FC19AD" w14:textId="77777777" w:rsidTr="00AF07A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1DEC7292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13.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12F401F7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Félévi elemző munka prezentálása</w:t>
            </w:r>
          </w:p>
        </w:tc>
      </w:tr>
      <w:tr w:rsidR="001F5A12" w:rsidRPr="001F5A12" w14:paraId="6854E76F" w14:textId="77777777" w:rsidTr="00AF07A2">
        <w:trPr>
          <w:trHeight w:val="255"/>
        </w:trPr>
        <w:tc>
          <w:tcPr>
            <w:tcW w:w="841" w:type="dxa"/>
            <w:shd w:val="clear" w:color="auto" w:fill="auto"/>
            <w:vAlign w:val="center"/>
            <w:hideMark/>
          </w:tcPr>
          <w:p w14:paraId="2371DD7D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14.</w:t>
            </w:r>
          </w:p>
        </w:tc>
        <w:tc>
          <w:tcPr>
            <w:tcW w:w="8089" w:type="dxa"/>
            <w:shd w:val="clear" w:color="auto" w:fill="auto"/>
            <w:vAlign w:val="bottom"/>
            <w:hideMark/>
          </w:tcPr>
          <w:p w14:paraId="624ABD81" w14:textId="77777777" w:rsidR="001F5A12" w:rsidRPr="001F5A12" w:rsidRDefault="001F5A12" w:rsidP="00AB6284">
            <w:pPr>
              <w:ind w:left="14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>Elemzési feladat leadása. Értékelés.</w:t>
            </w:r>
          </w:p>
        </w:tc>
      </w:tr>
      <w:tr w:rsidR="001F5A12" w:rsidRPr="001F5A12" w14:paraId="4CC0AA3E" w14:textId="77777777" w:rsidTr="00AF07A2">
        <w:trPr>
          <w:trHeight w:val="340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1C3F8AE8" w14:textId="77777777" w:rsidR="001F5A12" w:rsidRPr="001F5A12" w:rsidRDefault="001F5A12" w:rsidP="00AB6284">
            <w:pPr>
              <w:jc w:val="center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1F5A12">
              <w:rPr>
                <w:b/>
                <w:bCs/>
                <w:i/>
                <w:sz w:val="22"/>
                <w:szCs w:val="22"/>
              </w:rPr>
              <w:t>Félévközi követelmények:</w:t>
            </w:r>
            <w:r w:rsidRPr="001F5A12">
              <w:rPr>
                <w:i/>
                <w:sz w:val="22"/>
                <w:szCs w:val="22"/>
              </w:rPr>
              <w:t> </w:t>
            </w:r>
          </w:p>
        </w:tc>
      </w:tr>
      <w:tr w:rsidR="001F5A12" w:rsidRPr="001F5A12" w14:paraId="768AB8FF" w14:textId="77777777" w:rsidTr="00AF07A2">
        <w:trPr>
          <w:trHeight w:val="794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164FDCB3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Foglalkozásokon való részvétel:</w:t>
            </w:r>
          </w:p>
          <w:p w14:paraId="10D28025" w14:textId="73D6EE1D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sz w:val="22"/>
                <w:szCs w:val="22"/>
              </w:rPr>
              <w:t xml:space="preserve">Az előadásokon a részvétel kötelező, a hiányzás mértékét a </w:t>
            </w:r>
            <w:r w:rsidR="00150671">
              <w:rPr>
                <w:sz w:val="22"/>
                <w:szCs w:val="22"/>
              </w:rPr>
              <w:t>HKR</w:t>
            </w:r>
            <w:r w:rsidRPr="001F5A12">
              <w:rPr>
                <w:sz w:val="22"/>
                <w:szCs w:val="22"/>
              </w:rPr>
              <w:t xml:space="preserve"> szabályozza. </w:t>
            </w:r>
          </w:p>
        </w:tc>
      </w:tr>
      <w:tr w:rsidR="001F5A12" w:rsidRPr="001F5A12" w14:paraId="6731AE0A" w14:textId="77777777" w:rsidTr="00AF07A2">
        <w:trPr>
          <w:trHeight w:val="850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42E7F943" w14:textId="77777777" w:rsidR="001F5A12" w:rsidRPr="001F5A12" w:rsidRDefault="001F5A12" w:rsidP="00AB6284">
            <w:pPr>
              <w:ind w:left="138"/>
              <w:textAlignment w:val="baseline"/>
              <w:rPr>
                <w:b/>
                <w:bCs/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Zárthelyik, jegyzőkönyvek, beszámolók stb.</w:t>
            </w:r>
          </w:p>
          <w:p w14:paraId="58524519" w14:textId="77777777" w:rsidR="001F5A12" w:rsidRPr="001F5A12" w:rsidRDefault="001F5A12" w:rsidP="00AB6284">
            <w:pPr>
              <w:pStyle w:val="Lers"/>
              <w:ind w:left="138"/>
              <w:jc w:val="left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1F5A12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14. hét: Elemzési feladat beadása, értékelés </w:t>
            </w:r>
          </w:p>
        </w:tc>
      </w:tr>
      <w:tr w:rsidR="001F5A12" w:rsidRPr="001F5A12" w14:paraId="79CF285C" w14:textId="77777777" w:rsidTr="00AF07A2">
        <w:trPr>
          <w:trHeight w:val="1304"/>
        </w:trPr>
        <w:tc>
          <w:tcPr>
            <w:tcW w:w="8930" w:type="dxa"/>
            <w:gridSpan w:val="2"/>
            <w:shd w:val="clear" w:color="auto" w:fill="auto"/>
            <w:vAlign w:val="center"/>
            <w:hideMark/>
          </w:tcPr>
          <w:p w14:paraId="77EEAD4A" w14:textId="77777777" w:rsidR="001F5A12" w:rsidRPr="001F5A12" w:rsidRDefault="001F5A12" w:rsidP="00AB6284">
            <w:pPr>
              <w:ind w:left="138"/>
              <w:textAlignment w:val="baseline"/>
              <w:rPr>
                <w:sz w:val="22"/>
                <w:szCs w:val="22"/>
              </w:rPr>
            </w:pPr>
            <w:r w:rsidRPr="001F5A12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1F5A12">
              <w:rPr>
                <w:sz w:val="22"/>
                <w:szCs w:val="22"/>
              </w:rPr>
              <w:t> </w:t>
            </w:r>
          </w:p>
          <w:p w14:paraId="1A7AF329" w14:textId="77777777" w:rsidR="001F5A12" w:rsidRPr="001F5A12" w:rsidRDefault="001F5A12" w:rsidP="00AB6284">
            <w:pPr>
              <w:spacing w:after="240"/>
              <w:ind w:left="138"/>
              <w:rPr>
                <w:sz w:val="22"/>
                <w:szCs w:val="22"/>
              </w:rPr>
            </w:pPr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A félévközi jegy megszerzésének feltétele, az órákon való aktív részvétel, valamint a </w:t>
            </w:r>
            <w:proofErr w:type="gramStart"/>
            <w:r w:rsidRPr="001F5A12">
              <w:rPr>
                <w:rFonts w:eastAsia="Arial Unicode MS"/>
                <w:bCs/>
                <w:sz w:val="22"/>
                <w:szCs w:val="22"/>
              </w:rPr>
              <w:t>félévi  elemző</w:t>
            </w:r>
            <w:proofErr w:type="gramEnd"/>
            <w:r w:rsidRPr="001F5A12">
              <w:rPr>
                <w:rFonts w:eastAsia="Arial Unicode MS"/>
                <w:bCs/>
                <w:sz w:val="22"/>
                <w:szCs w:val="22"/>
              </w:rPr>
              <w:t xml:space="preserve"> feladat elfogadható (minimálisan elégséges) szintű teljesítése. A félévközi jegy pótlására az érvényben lévő Tanulmányi és Vizsgaszabályzat vonatkozó előírásai érvényesek.</w:t>
            </w:r>
          </w:p>
        </w:tc>
      </w:tr>
    </w:tbl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8"/>
      </w:tblGrid>
      <w:tr w:rsidR="001F5A12" w:rsidRPr="001F5A12" w14:paraId="577FF47E" w14:textId="77777777" w:rsidTr="001B5693">
        <w:trPr>
          <w:trHeight w:val="340"/>
        </w:trPr>
        <w:tc>
          <w:tcPr>
            <w:tcW w:w="8858" w:type="dxa"/>
          </w:tcPr>
          <w:p w14:paraId="1B4C41AB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20"/>
              <w:jc w:val="center"/>
              <w:rPr>
                <w:b/>
                <w:i/>
              </w:rPr>
            </w:pPr>
            <w:r w:rsidRPr="001F5A12">
              <w:rPr>
                <w:b/>
                <w:i/>
              </w:rPr>
              <w:t xml:space="preserve">Az </w:t>
            </w:r>
            <w:proofErr w:type="spellStart"/>
            <w:r w:rsidRPr="001F5A12">
              <w:rPr>
                <w:b/>
                <w:i/>
              </w:rPr>
              <w:t>elsajátítandó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szakmai</w:t>
            </w:r>
            <w:proofErr w:type="spellEnd"/>
            <w:r w:rsidRPr="001F5A12">
              <w:rPr>
                <w:b/>
                <w:i/>
              </w:rPr>
              <w:t xml:space="preserve"> </w:t>
            </w:r>
            <w:proofErr w:type="spellStart"/>
            <w:r w:rsidRPr="001F5A12">
              <w:rPr>
                <w:b/>
                <w:i/>
              </w:rPr>
              <w:t>kompetenciák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6941A5C8" w14:textId="77777777" w:rsidTr="001B5693">
        <w:trPr>
          <w:trHeight w:val="828"/>
        </w:trPr>
        <w:tc>
          <w:tcPr>
            <w:tcW w:w="8858" w:type="dxa"/>
          </w:tcPr>
          <w:p w14:paraId="62D36887" w14:textId="77777777" w:rsidR="001F5A12" w:rsidRPr="001F5A12" w:rsidRDefault="001F5A12" w:rsidP="00AB6284">
            <w:pPr>
              <w:pStyle w:val="TableParagraph"/>
              <w:tabs>
                <w:tab w:val="left" w:pos="250"/>
              </w:tabs>
              <w:spacing w:line="273" w:lineRule="exact"/>
              <w:ind w:left="249"/>
            </w:pPr>
          </w:p>
          <w:p w14:paraId="635DEC51" w14:textId="77777777" w:rsidR="001F5A12" w:rsidRPr="001F5A12" w:rsidRDefault="001F5A12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line="273" w:lineRule="exact"/>
              <w:ind w:left="249"/>
            </w:pPr>
            <w:proofErr w:type="spellStart"/>
            <w:r w:rsidRPr="001F5A12">
              <w:t>Érti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korának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társadalmi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eszményeit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életmódját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ezek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hatását</w:t>
            </w:r>
            <w:proofErr w:type="spellEnd"/>
            <w:r w:rsidRPr="001F5A12">
              <w:t xml:space="preserve"> a </w:t>
            </w:r>
            <w:proofErr w:type="spellStart"/>
            <w:r w:rsidRPr="001F5A12">
              <w:t>megformált</w:t>
            </w:r>
            <w:proofErr w:type="spellEnd"/>
            <w:r w:rsidRPr="001F5A12">
              <w:rPr>
                <w:spacing w:val="-8"/>
              </w:rPr>
              <w:t xml:space="preserve"> </w:t>
            </w:r>
            <w:proofErr w:type="spellStart"/>
            <w:r w:rsidRPr="001F5A12">
              <w:t>termékre</w:t>
            </w:r>
            <w:proofErr w:type="spellEnd"/>
            <w:r w:rsidRPr="001F5A12">
              <w:t>.</w:t>
            </w:r>
          </w:p>
          <w:p w14:paraId="253FC122" w14:textId="77777777" w:rsidR="001F5A12" w:rsidRPr="001F5A12" w:rsidRDefault="001F5A12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line="270" w:lineRule="atLeast"/>
              <w:ind w:right="776" w:firstLine="0"/>
            </w:pPr>
            <w:proofErr w:type="spellStart"/>
            <w:r w:rsidRPr="001F5A12">
              <w:t>Figyelembe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veszi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az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tervezés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termékfejlesztés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folyamatában</w:t>
            </w:r>
            <w:proofErr w:type="spellEnd"/>
            <w:r w:rsidRPr="001F5A12">
              <w:t xml:space="preserve"> a</w:t>
            </w:r>
            <w:r w:rsidRPr="001F5A12">
              <w:rPr>
                <w:spacing w:val="-13"/>
              </w:rPr>
              <w:t xml:space="preserve"> </w:t>
            </w:r>
            <w:proofErr w:type="spellStart"/>
            <w:r w:rsidRPr="001F5A12">
              <w:t>történelmi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kulturális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társadalmi-gazdasági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ipari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környezet</w:t>
            </w:r>
            <w:proofErr w:type="spellEnd"/>
            <w:r w:rsidRPr="001F5A12">
              <w:rPr>
                <w:spacing w:val="-2"/>
              </w:rPr>
              <w:t xml:space="preserve"> </w:t>
            </w:r>
            <w:proofErr w:type="spellStart"/>
            <w:r w:rsidRPr="001F5A12">
              <w:t>aspektusait</w:t>
            </w:r>
            <w:proofErr w:type="spellEnd"/>
            <w:r w:rsidRPr="001F5A12">
              <w:t>.</w:t>
            </w:r>
          </w:p>
          <w:p w14:paraId="19E109CC" w14:textId="77777777" w:rsidR="001F5A12" w:rsidRPr="001F5A12" w:rsidRDefault="001F5A12" w:rsidP="00AB6284">
            <w:pPr>
              <w:pStyle w:val="TableParagraph"/>
              <w:tabs>
                <w:tab w:val="left" w:pos="250"/>
              </w:tabs>
              <w:spacing w:line="270" w:lineRule="atLeast"/>
              <w:ind w:right="776"/>
            </w:pPr>
          </w:p>
        </w:tc>
      </w:tr>
      <w:tr w:rsidR="001F5A12" w:rsidRPr="001F5A12" w14:paraId="0F5D40F6" w14:textId="77777777" w:rsidTr="001B5693">
        <w:trPr>
          <w:trHeight w:val="340"/>
        </w:trPr>
        <w:tc>
          <w:tcPr>
            <w:tcW w:w="8858" w:type="dxa"/>
          </w:tcPr>
          <w:p w14:paraId="1681DF39" w14:textId="77777777" w:rsidR="001F5A12" w:rsidRPr="001F5A12" w:rsidRDefault="001F5A12" w:rsidP="00AB6284">
            <w:pPr>
              <w:pStyle w:val="TableParagraph"/>
              <w:spacing w:line="256" w:lineRule="exact"/>
              <w:ind w:left="2429" w:right="2419"/>
              <w:jc w:val="center"/>
              <w:rPr>
                <w:b/>
                <w:i/>
              </w:rPr>
            </w:pPr>
            <w:proofErr w:type="spellStart"/>
            <w:r w:rsidRPr="001F5A12">
              <w:rPr>
                <w:b/>
                <w:i/>
              </w:rPr>
              <w:t>Irodalom</w:t>
            </w:r>
            <w:proofErr w:type="spellEnd"/>
            <w:r w:rsidRPr="001F5A12">
              <w:rPr>
                <w:b/>
                <w:i/>
              </w:rPr>
              <w:t>:</w:t>
            </w:r>
          </w:p>
        </w:tc>
      </w:tr>
      <w:tr w:rsidR="001F5A12" w:rsidRPr="001F5A12" w14:paraId="2D73CC8C" w14:textId="77777777" w:rsidTr="001B5693">
        <w:trPr>
          <w:trHeight w:val="1415"/>
        </w:trPr>
        <w:tc>
          <w:tcPr>
            <w:tcW w:w="8858" w:type="dxa"/>
          </w:tcPr>
          <w:p w14:paraId="0791DA23" w14:textId="77777777" w:rsidR="001F5A12" w:rsidRPr="001F5A12" w:rsidRDefault="001F5A12" w:rsidP="00AB6284">
            <w:pPr>
              <w:pStyle w:val="TableParagraph"/>
              <w:tabs>
                <w:tab w:val="left" w:pos="394"/>
              </w:tabs>
              <w:spacing w:line="242" w:lineRule="auto"/>
              <w:ind w:left="393" w:right="94"/>
            </w:pPr>
          </w:p>
          <w:p w14:paraId="016A301C" w14:textId="77777777" w:rsidR="001F5A12" w:rsidRPr="001F5A12" w:rsidRDefault="001F5A12">
            <w:pPr>
              <w:pStyle w:val="TableParagraph"/>
              <w:numPr>
                <w:ilvl w:val="0"/>
                <w:numId w:val="44"/>
              </w:numPr>
              <w:tabs>
                <w:tab w:val="left" w:pos="394"/>
              </w:tabs>
              <w:spacing w:line="242" w:lineRule="auto"/>
              <w:ind w:right="94"/>
            </w:pPr>
            <w:r w:rsidRPr="001F5A12">
              <w:t xml:space="preserve">Korona </w:t>
            </w:r>
            <w:proofErr w:type="spellStart"/>
            <w:r w:rsidRPr="001F5A12">
              <w:t>Péterné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Szűcs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Ágnes</w:t>
            </w:r>
            <w:proofErr w:type="spellEnd"/>
            <w:r w:rsidRPr="001F5A12">
              <w:t xml:space="preserve">: A </w:t>
            </w:r>
            <w:proofErr w:type="spellStart"/>
            <w:r w:rsidRPr="001F5A12">
              <w:t>bútortörténet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design </w:t>
            </w:r>
            <w:proofErr w:type="spellStart"/>
            <w:r w:rsidRPr="001F5A12">
              <w:t>nagy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korszakai</w:t>
            </w:r>
            <w:proofErr w:type="spellEnd"/>
            <w:r w:rsidRPr="001F5A12">
              <w:t xml:space="preserve"> I. ÓE-RKK 6063. Budapest, 2015.</w:t>
            </w:r>
          </w:p>
          <w:p w14:paraId="61C448E8" w14:textId="77777777" w:rsidR="001F5A12" w:rsidRPr="001F5A12" w:rsidRDefault="001F5A12">
            <w:pPr>
              <w:pStyle w:val="TableParagraph"/>
              <w:numPr>
                <w:ilvl w:val="0"/>
                <w:numId w:val="44"/>
              </w:numPr>
              <w:tabs>
                <w:tab w:val="left" w:pos="394"/>
              </w:tabs>
              <w:spacing w:line="235" w:lineRule="auto"/>
              <w:ind w:right="93"/>
            </w:pPr>
            <w:r w:rsidRPr="001F5A12">
              <w:t xml:space="preserve">Korona </w:t>
            </w:r>
            <w:proofErr w:type="spellStart"/>
            <w:r w:rsidRPr="001F5A12">
              <w:t>Péterné</w:t>
            </w:r>
            <w:proofErr w:type="spellEnd"/>
            <w:r w:rsidRPr="001F5A12">
              <w:t xml:space="preserve">, </w:t>
            </w:r>
            <w:proofErr w:type="spellStart"/>
            <w:r w:rsidRPr="001F5A12">
              <w:t>Szűcs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Ágnes</w:t>
            </w:r>
            <w:proofErr w:type="spellEnd"/>
            <w:r w:rsidRPr="001F5A12">
              <w:t xml:space="preserve">: A </w:t>
            </w:r>
            <w:proofErr w:type="spellStart"/>
            <w:r w:rsidRPr="001F5A12">
              <w:t>bútortörténet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és</w:t>
            </w:r>
            <w:proofErr w:type="spellEnd"/>
            <w:r w:rsidRPr="001F5A12">
              <w:t xml:space="preserve"> a design </w:t>
            </w:r>
            <w:proofErr w:type="spellStart"/>
            <w:r w:rsidRPr="001F5A12">
              <w:t>nagy</w:t>
            </w:r>
            <w:proofErr w:type="spellEnd"/>
            <w:r w:rsidRPr="001F5A12">
              <w:t xml:space="preserve"> </w:t>
            </w:r>
            <w:proofErr w:type="spellStart"/>
            <w:r w:rsidRPr="001F5A12">
              <w:t>korszakai</w:t>
            </w:r>
            <w:proofErr w:type="spellEnd"/>
            <w:r w:rsidRPr="001F5A12">
              <w:t xml:space="preserve"> II. ÓE-RKK Budapest, 2016.</w:t>
            </w:r>
          </w:p>
          <w:p w14:paraId="422DE8F7" w14:textId="77777777" w:rsidR="001F5A12" w:rsidRPr="001F5A12" w:rsidRDefault="001F5A12">
            <w:pPr>
              <w:pStyle w:val="Listaszerbekezds"/>
              <w:widowControl/>
              <w:numPr>
                <w:ilvl w:val="0"/>
                <w:numId w:val="44"/>
              </w:numPr>
              <w:autoSpaceDE/>
              <w:autoSpaceDN/>
              <w:rPr>
                <w:iCs/>
                <w:sz w:val="22"/>
                <w:szCs w:val="22"/>
              </w:rPr>
            </w:pPr>
            <w:r w:rsidRPr="001F5A12">
              <w:rPr>
                <w:iCs/>
                <w:sz w:val="22"/>
                <w:szCs w:val="22"/>
              </w:rPr>
              <w:t xml:space="preserve">Miller, Judith: </w:t>
            </w:r>
            <w:proofErr w:type="spellStart"/>
            <w:r w:rsidRPr="001F5A12">
              <w:rPr>
                <w:iCs/>
                <w:sz w:val="22"/>
                <w:szCs w:val="22"/>
              </w:rPr>
              <w:t>Színek</w:t>
            </w:r>
            <w:proofErr w:type="spellEnd"/>
            <w:r w:rsidRPr="001F5A12">
              <w:rPr>
                <w:iCs/>
                <w:sz w:val="22"/>
                <w:szCs w:val="22"/>
              </w:rPr>
              <w:t xml:space="preserve">. </w:t>
            </w:r>
            <w:proofErr w:type="spellStart"/>
            <w:r w:rsidRPr="001F5A12">
              <w:rPr>
                <w:iCs/>
                <w:sz w:val="22"/>
                <w:szCs w:val="22"/>
              </w:rPr>
              <w:t>Klasszikus</w:t>
            </w:r>
            <w:proofErr w:type="spellEnd"/>
            <w:r w:rsidRPr="001F5A1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iCs/>
                <w:sz w:val="22"/>
                <w:szCs w:val="22"/>
              </w:rPr>
              <w:t>és</w:t>
            </w:r>
            <w:proofErr w:type="spellEnd"/>
            <w:r w:rsidRPr="001F5A12">
              <w:rPr>
                <w:iCs/>
                <w:sz w:val="22"/>
                <w:szCs w:val="22"/>
              </w:rPr>
              <w:t xml:space="preserve"> modern </w:t>
            </w:r>
            <w:proofErr w:type="spellStart"/>
            <w:r w:rsidRPr="001F5A12">
              <w:rPr>
                <w:iCs/>
                <w:sz w:val="22"/>
                <w:szCs w:val="22"/>
              </w:rPr>
              <w:t>lakberendezési</w:t>
            </w:r>
            <w:proofErr w:type="spellEnd"/>
            <w:r w:rsidRPr="001F5A1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iCs/>
                <w:sz w:val="22"/>
                <w:szCs w:val="22"/>
              </w:rPr>
              <w:t>stílusok</w:t>
            </w:r>
            <w:proofErr w:type="spellEnd"/>
            <w:r w:rsidRPr="001F5A1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iCs/>
                <w:sz w:val="22"/>
                <w:szCs w:val="22"/>
              </w:rPr>
              <w:t>színvilága</w:t>
            </w:r>
            <w:proofErr w:type="spellEnd"/>
            <w:r w:rsidRPr="001F5A12">
              <w:rPr>
                <w:iCs/>
                <w:sz w:val="22"/>
                <w:szCs w:val="22"/>
              </w:rPr>
              <w:t>,</w:t>
            </w:r>
          </w:p>
          <w:p w14:paraId="764F1442" w14:textId="77777777" w:rsidR="001F5A12" w:rsidRPr="001F5A12" w:rsidRDefault="001F5A12" w:rsidP="00AB6284">
            <w:pPr>
              <w:pStyle w:val="Listaszerbekezds"/>
              <w:ind w:left="720"/>
              <w:rPr>
                <w:iCs/>
                <w:sz w:val="22"/>
                <w:szCs w:val="22"/>
              </w:rPr>
            </w:pPr>
            <w:proofErr w:type="spellStart"/>
            <w:r w:rsidRPr="001F5A12">
              <w:rPr>
                <w:iCs/>
                <w:sz w:val="22"/>
                <w:szCs w:val="22"/>
              </w:rPr>
              <w:t>Panoráma</w:t>
            </w:r>
            <w:proofErr w:type="spellEnd"/>
            <w:r w:rsidRPr="001F5A1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F5A12">
              <w:rPr>
                <w:iCs/>
                <w:sz w:val="22"/>
                <w:szCs w:val="22"/>
              </w:rPr>
              <w:t>Kiadó</w:t>
            </w:r>
            <w:proofErr w:type="spellEnd"/>
            <w:r w:rsidRPr="001F5A12">
              <w:rPr>
                <w:iCs/>
                <w:sz w:val="22"/>
                <w:szCs w:val="22"/>
              </w:rPr>
              <w:t>, Bp. 2001.</w:t>
            </w:r>
          </w:p>
          <w:p w14:paraId="52C92196" w14:textId="77777777" w:rsidR="001F5A12" w:rsidRPr="001F5A12" w:rsidRDefault="001F5A12">
            <w:pPr>
              <w:pStyle w:val="TableParagraph"/>
              <w:numPr>
                <w:ilvl w:val="0"/>
                <w:numId w:val="44"/>
              </w:numPr>
              <w:tabs>
                <w:tab w:val="left" w:pos="394"/>
              </w:tabs>
              <w:spacing w:line="235" w:lineRule="auto"/>
              <w:ind w:right="93"/>
            </w:pPr>
            <w:r w:rsidRPr="001F5A12">
              <w:rPr>
                <w:iCs/>
              </w:rPr>
              <w:t xml:space="preserve">Miller, Judith: </w:t>
            </w:r>
            <w:proofErr w:type="spellStart"/>
            <w:r w:rsidRPr="001F5A12">
              <w:rPr>
                <w:iCs/>
              </w:rPr>
              <w:t>Képes</w:t>
            </w:r>
            <w:proofErr w:type="spellEnd"/>
            <w:r w:rsidRPr="001F5A12">
              <w:rPr>
                <w:iCs/>
              </w:rPr>
              <w:t xml:space="preserve"> </w:t>
            </w:r>
            <w:proofErr w:type="spellStart"/>
            <w:r w:rsidRPr="001F5A12">
              <w:rPr>
                <w:iCs/>
              </w:rPr>
              <w:t>bútor</w:t>
            </w:r>
            <w:proofErr w:type="spellEnd"/>
            <w:r w:rsidRPr="001F5A12">
              <w:rPr>
                <w:iCs/>
              </w:rPr>
              <w:t xml:space="preserve"> </w:t>
            </w:r>
            <w:proofErr w:type="spellStart"/>
            <w:r w:rsidRPr="001F5A12">
              <w:rPr>
                <w:iCs/>
              </w:rPr>
              <w:t>enciklopédia</w:t>
            </w:r>
            <w:proofErr w:type="spellEnd"/>
            <w:r w:rsidRPr="001F5A12">
              <w:rPr>
                <w:iCs/>
              </w:rPr>
              <w:t xml:space="preserve">, </w:t>
            </w:r>
            <w:proofErr w:type="spellStart"/>
            <w:r w:rsidRPr="001F5A12">
              <w:rPr>
                <w:iCs/>
              </w:rPr>
              <w:t>Geopen</w:t>
            </w:r>
            <w:proofErr w:type="spellEnd"/>
            <w:r w:rsidRPr="001F5A12">
              <w:rPr>
                <w:iCs/>
              </w:rPr>
              <w:t xml:space="preserve"> </w:t>
            </w:r>
            <w:proofErr w:type="spellStart"/>
            <w:r w:rsidRPr="001F5A12">
              <w:rPr>
                <w:iCs/>
              </w:rPr>
              <w:t>Kiadó</w:t>
            </w:r>
            <w:proofErr w:type="spellEnd"/>
            <w:r w:rsidRPr="001F5A12">
              <w:rPr>
                <w:iCs/>
              </w:rPr>
              <w:t xml:space="preserve">, Bp. 2006. </w:t>
            </w:r>
            <w:proofErr w:type="spellStart"/>
            <w:r w:rsidRPr="001F5A12">
              <w:rPr>
                <w:iCs/>
              </w:rPr>
              <w:t>Kaesz</w:t>
            </w:r>
            <w:proofErr w:type="spellEnd"/>
            <w:r w:rsidRPr="001F5A12">
              <w:rPr>
                <w:iCs/>
              </w:rPr>
              <w:t xml:space="preserve"> </w:t>
            </w:r>
            <w:proofErr w:type="spellStart"/>
            <w:r w:rsidRPr="001F5A12">
              <w:rPr>
                <w:iCs/>
              </w:rPr>
              <w:t>Gyula</w:t>
            </w:r>
            <w:proofErr w:type="spellEnd"/>
            <w:r w:rsidRPr="001F5A12">
              <w:rPr>
                <w:iCs/>
              </w:rPr>
              <w:t xml:space="preserve">: </w:t>
            </w:r>
            <w:proofErr w:type="spellStart"/>
            <w:r w:rsidRPr="001F5A12">
              <w:rPr>
                <w:iCs/>
              </w:rPr>
              <w:t>Bútortörténet</w:t>
            </w:r>
            <w:proofErr w:type="spellEnd"/>
            <w:r w:rsidRPr="001F5A12">
              <w:rPr>
                <w:iCs/>
              </w:rPr>
              <w:t>.</w:t>
            </w:r>
          </w:p>
          <w:p w14:paraId="091A49D8" w14:textId="77777777" w:rsidR="001F5A12" w:rsidRPr="001F5A12" w:rsidRDefault="001F5A12">
            <w:pPr>
              <w:pStyle w:val="TableParagraph"/>
              <w:numPr>
                <w:ilvl w:val="0"/>
                <w:numId w:val="44"/>
              </w:numPr>
              <w:tabs>
                <w:tab w:val="left" w:pos="394"/>
              </w:tabs>
            </w:pPr>
            <w:proofErr w:type="spellStart"/>
            <w:r w:rsidRPr="001F5A12">
              <w:t>Hervé</w:t>
            </w:r>
            <w:proofErr w:type="spellEnd"/>
            <w:r w:rsidRPr="001F5A12">
              <w:t xml:space="preserve">- </w:t>
            </w:r>
            <w:proofErr w:type="spellStart"/>
            <w:r w:rsidRPr="001F5A12">
              <w:t>Lóránth</w:t>
            </w:r>
            <w:proofErr w:type="spellEnd"/>
            <w:r w:rsidRPr="001F5A12">
              <w:t xml:space="preserve"> Ervin - </w:t>
            </w:r>
            <w:proofErr w:type="spellStart"/>
            <w:r w:rsidRPr="001F5A12">
              <w:t>Kádár</w:t>
            </w:r>
            <w:proofErr w:type="spellEnd"/>
            <w:r w:rsidRPr="001F5A12">
              <w:t xml:space="preserve"> László: </w:t>
            </w:r>
            <w:proofErr w:type="spellStart"/>
            <w:r w:rsidRPr="001F5A12">
              <w:t>Lakhatás</w:t>
            </w:r>
            <w:proofErr w:type="spellEnd"/>
            <w:r w:rsidRPr="001F5A12">
              <w:t xml:space="preserve">, INDIVI DESIGN </w:t>
            </w:r>
            <w:proofErr w:type="spellStart"/>
            <w:r w:rsidRPr="001F5A12">
              <w:t>stúdió</w:t>
            </w:r>
            <w:proofErr w:type="spellEnd"/>
            <w:r w:rsidRPr="001F5A12">
              <w:t>, Budapest,</w:t>
            </w:r>
            <w:r w:rsidRPr="001F5A12">
              <w:rPr>
                <w:spacing w:val="-15"/>
              </w:rPr>
              <w:t xml:space="preserve"> </w:t>
            </w:r>
            <w:r w:rsidRPr="001F5A12">
              <w:t>2001.</w:t>
            </w:r>
          </w:p>
          <w:p w14:paraId="508F887C" w14:textId="77777777" w:rsidR="001F5A12" w:rsidRPr="001F5A12" w:rsidRDefault="001F5A12" w:rsidP="00AB6284">
            <w:pPr>
              <w:pStyle w:val="TableParagraph"/>
              <w:tabs>
                <w:tab w:val="left" w:pos="394"/>
              </w:tabs>
              <w:ind w:left="393"/>
            </w:pPr>
          </w:p>
        </w:tc>
      </w:tr>
    </w:tbl>
    <w:p w14:paraId="4E7AE5FC" w14:textId="77777777" w:rsidR="001F5A12" w:rsidRPr="001F5A12" w:rsidRDefault="001F5A12" w:rsidP="001F5A12">
      <w:pPr>
        <w:rPr>
          <w:sz w:val="22"/>
          <w:szCs w:val="22"/>
        </w:rPr>
      </w:pPr>
    </w:p>
    <w:p w14:paraId="53C3C49F" w14:textId="4BB5911F" w:rsidR="001F5A12" w:rsidRPr="001F5A12" w:rsidRDefault="001F5A12" w:rsidP="00E2001A">
      <w:pPr>
        <w:spacing w:after="160" w:line="259" w:lineRule="auto"/>
        <w:rPr>
          <w:sz w:val="22"/>
          <w:szCs w:val="22"/>
        </w:rPr>
      </w:pPr>
    </w:p>
    <w:sectPr w:rsidR="001F5A12" w:rsidRPr="001F5A12" w:rsidSect="009B17E9">
      <w:footerReference w:type="default" r:id="rId23"/>
      <w:pgSz w:w="11906" w:h="16838"/>
      <w:pgMar w:top="1134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745C3" w14:textId="77777777" w:rsidR="00DB28B6" w:rsidRDefault="00DB28B6" w:rsidP="009B17E9">
      <w:r>
        <w:separator/>
      </w:r>
    </w:p>
  </w:endnote>
  <w:endnote w:type="continuationSeparator" w:id="0">
    <w:p w14:paraId="5BBF027A" w14:textId="77777777" w:rsidR="00DB28B6" w:rsidRDefault="00DB28B6" w:rsidP="009B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-New-Roman,BoldIta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5296546"/>
      <w:docPartObj>
        <w:docPartGallery w:val="Page Numbers (Bottom of Page)"/>
        <w:docPartUnique/>
      </w:docPartObj>
    </w:sdtPr>
    <w:sdtContent>
      <w:p w14:paraId="5F7E0581" w14:textId="77777777" w:rsidR="000E29FB" w:rsidRDefault="000E29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AA6">
          <w:rPr>
            <w:noProof/>
          </w:rPr>
          <w:t>21</w:t>
        </w:r>
        <w:r>
          <w:fldChar w:fldCharType="end"/>
        </w:r>
      </w:p>
    </w:sdtContent>
  </w:sdt>
  <w:p w14:paraId="00A615CF" w14:textId="77777777" w:rsidR="000E29FB" w:rsidRDefault="000E29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13850" w14:textId="77777777" w:rsidR="00DB28B6" w:rsidRDefault="00DB28B6" w:rsidP="009B17E9">
      <w:r>
        <w:separator/>
      </w:r>
    </w:p>
  </w:footnote>
  <w:footnote w:type="continuationSeparator" w:id="0">
    <w:p w14:paraId="397A1F54" w14:textId="77777777" w:rsidR="00DB28B6" w:rsidRDefault="00DB28B6" w:rsidP="009B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7704C3A"/>
    <w:lvl w:ilvl="0">
      <w:start w:val="1"/>
      <w:numFmt w:val="bullet"/>
      <w:pStyle w:val="Felsorols2"/>
      <w:lvlText w:val=""/>
      <w:lvlJc w:val="left"/>
      <w:pPr>
        <w:tabs>
          <w:tab w:val="num" w:pos="7343"/>
        </w:tabs>
        <w:ind w:left="7324" w:hanging="341"/>
      </w:pPr>
      <w:rPr>
        <w:rFonts w:ascii="Wingdings" w:hAnsi="Wingdings" w:hint="default"/>
      </w:rPr>
    </w:lvl>
  </w:abstractNum>
  <w:abstractNum w:abstractNumId="1" w15:restartNumberingAfterBreak="0">
    <w:nsid w:val="00B83748"/>
    <w:multiLevelType w:val="hybridMultilevel"/>
    <w:tmpl w:val="28DCCEB0"/>
    <w:lvl w:ilvl="0" w:tplc="BA641B5A">
      <w:numFmt w:val="bullet"/>
      <w:lvlText w:val="-"/>
      <w:lvlJc w:val="left"/>
      <w:pPr>
        <w:ind w:left="7451" w:hanging="19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hu-HU" w:eastAsia="en-US" w:bidi="ar-SA"/>
      </w:rPr>
    </w:lvl>
    <w:lvl w:ilvl="1" w:tplc="AA1A3FEA">
      <w:numFmt w:val="bullet"/>
      <w:lvlText w:val="•"/>
      <w:lvlJc w:val="left"/>
      <w:pPr>
        <w:ind w:left="8333" w:hanging="195"/>
      </w:pPr>
      <w:rPr>
        <w:rFonts w:hint="default"/>
        <w:lang w:val="hu-HU" w:eastAsia="en-US" w:bidi="ar-SA"/>
      </w:rPr>
    </w:lvl>
    <w:lvl w:ilvl="2" w:tplc="594C5200">
      <w:numFmt w:val="bullet"/>
      <w:lvlText w:val="•"/>
      <w:lvlJc w:val="left"/>
      <w:pPr>
        <w:ind w:left="9206" w:hanging="195"/>
      </w:pPr>
      <w:rPr>
        <w:rFonts w:hint="default"/>
        <w:lang w:val="hu-HU" w:eastAsia="en-US" w:bidi="ar-SA"/>
      </w:rPr>
    </w:lvl>
    <w:lvl w:ilvl="3" w:tplc="3910A9AA">
      <w:numFmt w:val="bullet"/>
      <w:lvlText w:val="•"/>
      <w:lvlJc w:val="left"/>
      <w:pPr>
        <w:ind w:left="10079" w:hanging="195"/>
      </w:pPr>
      <w:rPr>
        <w:rFonts w:hint="default"/>
        <w:lang w:val="hu-HU" w:eastAsia="en-US" w:bidi="ar-SA"/>
      </w:rPr>
    </w:lvl>
    <w:lvl w:ilvl="4" w:tplc="88A8141A">
      <w:numFmt w:val="bullet"/>
      <w:lvlText w:val="•"/>
      <w:lvlJc w:val="left"/>
      <w:pPr>
        <w:ind w:left="10952" w:hanging="195"/>
      </w:pPr>
      <w:rPr>
        <w:rFonts w:hint="default"/>
        <w:lang w:val="hu-HU" w:eastAsia="en-US" w:bidi="ar-SA"/>
      </w:rPr>
    </w:lvl>
    <w:lvl w:ilvl="5" w:tplc="6A94117A">
      <w:numFmt w:val="bullet"/>
      <w:lvlText w:val="•"/>
      <w:lvlJc w:val="left"/>
      <w:pPr>
        <w:ind w:left="11825" w:hanging="195"/>
      </w:pPr>
      <w:rPr>
        <w:rFonts w:hint="default"/>
        <w:lang w:val="hu-HU" w:eastAsia="en-US" w:bidi="ar-SA"/>
      </w:rPr>
    </w:lvl>
    <w:lvl w:ilvl="6" w:tplc="B7085E6E">
      <w:numFmt w:val="bullet"/>
      <w:lvlText w:val="•"/>
      <w:lvlJc w:val="left"/>
      <w:pPr>
        <w:ind w:left="12697" w:hanging="195"/>
      </w:pPr>
      <w:rPr>
        <w:rFonts w:hint="default"/>
        <w:lang w:val="hu-HU" w:eastAsia="en-US" w:bidi="ar-SA"/>
      </w:rPr>
    </w:lvl>
    <w:lvl w:ilvl="7" w:tplc="F71EC1E6">
      <w:numFmt w:val="bullet"/>
      <w:lvlText w:val="•"/>
      <w:lvlJc w:val="left"/>
      <w:pPr>
        <w:ind w:left="13570" w:hanging="195"/>
      </w:pPr>
      <w:rPr>
        <w:rFonts w:hint="default"/>
        <w:lang w:val="hu-HU" w:eastAsia="en-US" w:bidi="ar-SA"/>
      </w:rPr>
    </w:lvl>
    <w:lvl w:ilvl="8" w:tplc="1C4A990A">
      <w:numFmt w:val="bullet"/>
      <w:lvlText w:val="•"/>
      <w:lvlJc w:val="left"/>
      <w:pPr>
        <w:ind w:left="14443" w:hanging="195"/>
      </w:pPr>
      <w:rPr>
        <w:rFonts w:hint="default"/>
        <w:lang w:val="hu-HU" w:eastAsia="en-US" w:bidi="ar-SA"/>
      </w:rPr>
    </w:lvl>
  </w:abstractNum>
  <w:abstractNum w:abstractNumId="2" w15:restartNumberingAfterBreak="0">
    <w:nsid w:val="01C334BB"/>
    <w:multiLevelType w:val="hybridMultilevel"/>
    <w:tmpl w:val="48FE84C0"/>
    <w:lvl w:ilvl="0" w:tplc="3A4603E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419451F4">
      <w:numFmt w:val="bullet"/>
      <w:lvlText w:val="•"/>
      <w:lvlJc w:val="left"/>
      <w:pPr>
        <w:ind w:left="992" w:hanging="140"/>
      </w:pPr>
      <w:rPr>
        <w:rFonts w:hint="default"/>
        <w:lang w:val="hu-HU" w:eastAsia="en-US" w:bidi="ar-SA"/>
      </w:rPr>
    </w:lvl>
    <w:lvl w:ilvl="2" w:tplc="89F054BC">
      <w:numFmt w:val="bullet"/>
      <w:lvlText w:val="•"/>
      <w:lvlJc w:val="left"/>
      <w:pPr>
        <w:ind w:left="1865" w:hanging="140"/>
      </w:pPr>
      <w:rPr>
        <w:rFonts w:hint="default"/>
        <w:lang w:val="hu-HU" w:eastAsia="en-US" w:bidi="ar-SA"/>
      </w:rPr>
    </w:lvl>
    <w:lvl w:ilvl="3" w:tplc="28E89D36">
      <w:numFmt w:val="bullet"/>
      <w:lvlText w:val="•"/>
      <w:lvlJc w:val="left"/>
      <w:pPr>
        <w:ind w:left="2738" w:hanging="140"/>
      </w:pPr>
      <w:rPr>
        <w:rFonts w:hint="default"/>
        <w:lang w:val="hu-HU" w:eastAsia="en-US" w:bidi="ar-SA"/>
      </w:rPr>
    </w:lvl>
    <w:lvl w:ilvl="4" w:tplc="8F30CF7E">
      <w:numFmt w:val="bullet"/>
      <w:lvlText w:val="•"/>
      <w:lvlJc w:val="left"/>
      <w:pPr>
        <w:ind w:left="3611" w:hanging="140"/>
      </w:pPr>
      <w:rPr>
        <w:rFonts w:hint="default"/>
        <w:lang w:val="hu-HU" w:eastAsia="en-US" w:bidi="ar-SA"/>
      </w:rPr>
    </w:lvl>
    <w:lvl w:ilvl="5" w:tplc="B36A74DC">
      <w:numFmt w:val="bullet"/>
      <w:lvlText w:val="•"/>
      <w:lvlJc w:val="left"/>
      <w:pPr>
        <w:ind w:left="4484" w:hanging="140"/>
      </w:pPr>
      <w:rPr>
        <w:rFonts w:hint="default"/>
        <w:lang w:val="hu-HU" w:eastAsia="en-US" w:bidi="ar-SA"/>
      </w:rPr>
    </w:lvl>
    <w:lvl w:ilvl="6" w:tplc="8D9C198A">
      <w:numFmt w:val="bullet"/>
      <w:lvlText w:val="•"/>
      <w:lvlJc w:val="left"/>
      <w:pPr>
        <w:ind w:left="5356" w:hanging="140"/>
      </w:pPr>
      <w:rPr>
        <w:rFonts w:hint="default"/>
        <w:lang w:val="hu-HU" w:eastAsia="en-US" w:bidi="ar-SA"/>
      </w:rPr>
    </w:lvl>
    <w:lvl w:ilvl="7" w:tplc="05AC192C">
      <w:numFmt w:val="bullet"/>
      <w:lvlText w:val="•"/>
      <w:lvlJc w:val="left"/>
      <w:pPr>
        <w:ind w:left="6229" w:hanging="140"/>
      </w:pPr>
      <w:rPr>
        <w:rFonts w:hint="default"/>
        <w:lang w:val="hu-HU" w:eastAsia="en-US" w:bidi="ar-SA"/>
      </w:rPr>
    </w:lvl>
    <w:lvl w:ilvl="8" w:tplc="F67C9636">
      <w:numFmt w:val="bullet"/>
      <w:lvlText w:val="•"/>
      <w:lvlJc w:val="left"/>
      <w:pPr>
        <w:ind w:left="7102" w:hanging="140"/>
      </w:pPr>
      <w:rPr>
        <w:rFonts w:hint="default"/>
        <w:lang w:val="hu-HU" w:eastAsia="en-US" w:bidi="ar-SA"/>
      </w:rPr>
    </w:lvl>
  </w:abstractNum>
  <w:abstractNum w:abstractNumId="3" w15:restartNumberingAfterBreak="0">
    <w:nsid w:val="04CA67A3"/>
    <w:multiLevelType w:val="hybridMultilevel"/>
    <w:tmpl w:val="2E386DC4"/>
    <w:lvl w:ilvl="0" w:tplc="658E6EB4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8050E430">
      <w:numFmt w:val="bullet"/>
      <w:lvlText w:val="•"/>
      <w:lvlJc w:val="left"/>
      <w:pPr>
        <w:ind w:left="992" w:hanging="125"/>
      </w:pPr>
      <w:rPr>
        <w:rFonts w:hint="default"/>
        <w:lang w:val="hu-HU" w:eastAsia="en-US" w:bidi="ar-SA"/>
      </w:rPr>
    </w:lvl>
    <w:lvl w:ilvl="2" w:tplc="C6BA75AE">
      <w:numFmt w:val="bullet"/>
      <w:lvlText w:val="•"/>
      <w:lvlJc w:val="left"/>
      <w:pPr>
        <w:ind w:left="1865" w:hanging="125"/>
      </w:pPr>
      <w:rPr>
        <w:rFonts w:hint="default"/>
        <w:lang w:val="hu-HU" w:eastAsia="en-US" w:bidi="ar-SA"/>
      </w:rPr>
    </w:lvl>
    <w:lvl w:ilvl="3" w:tplc="EE0CF3EA">
      <w:numFmt w:val="bullet"/>
      <w:lvlText w:val="•"/>
      <w:lvlJc w:val="left"/>
      <w:pPr>
        <w:ind w:left="2738" w:hanging="125"/>
      </w:pPr>
      <w:rPr>
        <w:rFonts w:hint="default"/>
        <w:lang w:val="hu-HU" w:eastAsia="en-US" w:bidi="ar-SA"/>
      </w:rPr>
    </w:lvl>
    <w:lvl w:ilvl="4" w:tplc="DB700FDE">
      <w:numFmt w:val="bullet"/>
      <w:lvlText w:val="•"/>
      <w:lvlJc w:val="left"/>
      <w:pPr>
        <w:ind w:left="3611" w:hanging="125"/>
      </w:pPr>
      <w:rPr>
        <w:rFonts w:hint="default"/>
        <w:lang w:val="hu-HU" w:eastAsia="en-US" w:bidi="ar-SA"/>
      </w:rPr>
    </w:lvl>
    <w:lvl w:ilvl="5" w:tplc="03A4F796">
      <w:numFmt w:val="bullet"/>
      <w:lvlText w:val="•"/>
      <w:lvlJc w:val="left"/>
      <w:pPr>
        <w:ind w:left="4484" w:hanging="125"/>
      </w:pPr>
      <w:rPr>
        <w:rFonts w:hint="default"/>
        <w:lang w:val="hu-HU" w:eastAsia="en-US" w:bidi="ar-SA"/>
      </w:rPr>
    </w:lvl>
    <w:lvl w:ilvl="6" w:tplc="D3D090D6">
      <w:numFmt w:val="bullet"/>
      <w:lvlText w:val="•"/>
      <w:lvlJc w:val="left"/>
      <w:pPr>
        <w:ind w:left="5356" w:hanging="125"/>
      </w:pPr>
      <w:rPr>
        <w:rFonts w:hint="default"/>
        <w:lang w:val="hu-HU" w:eastAsia="en-US" w:bidi="ar-SA"/>
      </w:rPr>
    </w:lvl>
    <w:lvl w:ilvl="7" w:tplc="ED24083C">
      <w:numFmt w:val="bullet"/>
      <w:lvlText w:val="•"/>
      <w:lvlJc w:val="left"/>
      <w:pPr>
        <w:ind w:left="6229" w:hanging="125"/>
      </w:pPr>
      <w:rPr>
        <w:rFonts w:hint="default"/>
        <w:lang w:val="hu-HU" w:eastAsia="en-US" w:bidi="ar-SA"/>
      </w:rPr>
    </w:lvl>
    <w:lvl w:ilvl="8" w:tplc="3CE4842E">
      <w:numFmt w:val="bullet"/>
      <w:lvlText w:val="•"/>
      <w:lvlJc w:val="left"/>
      <w:pPr>
        <w:ind w:left="7102" w:hanging="125"/>
      </w:pPr>
      <w:rPr>
        <w:rFonts w:hint="default"/>
        <w:lang w:val="hu-HU" w:eastAsia="en-US" w:bidi="ar-SA"/>
      </w:rPr>
    </w:lvl>
  </w:abstractNum>
  <w:abstractNum w:abstractNumId="4" w15:restartNumberingAfterBreak="0">
    <w:nsid w:val="07532161"/>
    <w:multiLevelType w:val="hybridMultilevel"/>
    <w:tmpl w:val="3E62B73C"/>
    <w:lvl w:ilvl="0" w:tplc="99E6860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0" w:hanging="360"/>
      </w:pPr>
    </w:lvl>
    <w:lvl w:ilvl="2" w:tplc="040E001B" w:tentative="1">
      <w:start w:val="1"/>
      <w:numFmt w:val="lowerRoman"/>
      <w:lvlText w:val="%3."/>
      <w:lvlJc w:val="right"/>
      <w:pPr>
        <w:ind w:left="1910" w:hanging="180"/>
      </w:pPr>
    </w:lvl>
    <w:lvl w:ilvl="3" w:tplc="040E000F" w:tentative="1">
      <w:start w:val="1"/>
      <w:numFmt w:val="decimal"/>
      <w:lvlText w:val="%4."/>
      <w:lvlJc w:val="left"/>
      <w:pPr>
        <w:ind w:left="2630" w:hanging="360"/>
      </w:pPr>
    </w:lvl>
    <w:lvl w:ilvl="4" w:tplc="040E0019" w:tentative="1">
      <w:start w:val="1"/>
      <w:numFmt w:val="lowerLetter"/>
      <w:lvlText w:val="%5."/>
      <w:lvlJc w:val="left"/>
      <w:pPr>
        <w:ind w:left="3350" w:hanging="360"/>
      </w:pPr>
    </w:lvl>
    <w:lvl w:ilvl="5" w:tplc="040E001B" w:tentative="1">
      <w:start w:val="1"/>
      <w:numFmt w:val="lowerRoman"/>
      <w:lvlText w:val="%6."/>
      <w:lvlJc w:val="right"/>
      <w:pPr>
        <w:ind w:left="4070" w:hanging="180"/>
      </w:pPr>
    </w:lvl>
    <w:lvl w:ilvl="6" w:tplc="040E000F" w:tentative="1">
      <w:start w:val="1"/>
      <w:numFmt w:val="decimal"/>
      <w:lvlText w:val="%7."/>
      <w:lvlJc w:val="left"/>
      <w:pPr>
        <w:ind w:left="4790" w:hanging="360"/>
      </w:pPr>
    </w:lvl>
    <w:lvl w:ilvl="7" w:tplc="040E0019" w:tentative="1">
      <w:start w:val="1"/>
      <w:numFmt w:val="lowerLetter"/>
      <w:lvlText w:val="%8."/>
      <w:lvlJc w:val="left"/>
      <w:pPr>
        <w:ind w:left="5510" w:hanging="360"/>
      </w:pPr>
    </w:lvl>
    <w:lvl w:ilvl="8" w:tplc="040E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091B01A3"/>
    <w:multiLevelType w:val="hybridMultilevel"/>
    <w:tmpl w:val="DE6EE73A"/>
    <w:lvl w:ilvl="0" w:tplc="47B695D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u-HU" w:eastAsia="en-US" w:bidi="ar-SA"/>
      </w:rPr>
    </w:lvl>
    <w:lvl w:ilvl="1" w:tplc="1BC0105E">
      <w:numFmt w:val="bullet"/>
      <w:lvlText w:val="•"/>
      <w:lvlJc w:val="left"/>
      <w:pPr>
        <w:ind w:left="1640" w:hanging="360"/>
      </w:pPr>
      <w:rPr>
        <w:rFonts w:hint="default"/>
        <w:lang w:val="hu-HU" w:eastAsia="en-US" w:bidi="ar-SA"/>
      </w:rPr>
    </w:lvl>
    <w:lvl w:ilvl="2" w:tplc="6C7AFF98">
      <w:numFmt w:val="bullet"/>
      <w:lvlText w:val="•"/>
      <w:lvlJc w:val="left"/>
      <w:pPr>
        <w:ind w:left="2441" w:hanging="360"/>
      </w:pPr>
      <w:rPr>
        <w:rFonts w:hint="default"/>
        <w:lang w:val="hu-HU" w:eastAsia="en-US" w:bidi="ar-SA"/>
      </w:rPr>
    </w:lvl>
    <w:lvl w:ilvl="3" w:tplc="0E788E76">
      <w:numFmt w:val="bullet"/>
      <w:lvlText w:val="•"/>
      <w:lvlJc w:val="left"/>
      <w:pPr>
        <w:ind w:left="3242" w:hanging="360"/>
      </w:pPr>
      <w:rPr>
        <w:rFonts w:hint="default"/>
        <w:lang w:val="hu-HU" w:eastAsia="en-US" w:bidi="ar-SA"/>
      </w:rPr>
    </w:lvl>
    <w:lvl w:ilvl="4" w:tplc="A8123FDC">
      <w:numFmt w:val="bullet"/>
      <w:lvlText w:val="•"/>
      <w:lvlJc w:val="left"/>
      <w:pPr>
        <w:ind w:left="4043" w:hanging="360"/>
      </w:pPr>
      <w:rPr>
        <w:rFonts w:hint="default"/>
        <w:lang w:val="hu-HU" w:eastAsia="en-US" w:bidi="ar-SA"/>
      </w:rPr>
    </w:lvl>
    <w:lvl w:ilvl="5" w:tplc="4D3A2672">
      <w:numFmt w:val="bullet"/>
      <w:lvlText w:val="•"/>
      <w:lvlJc w:val="left"/>
      <w:pPr>
        <w:ind w:left="4844" w:hanging="360"/>
      </w:pPr>
      <w:rPr>
        <w:rFonts w:hint="default"/>
        <w:lang w:val="hu-HU" w:eastAsia="en-US" w:bidi="ar-SA"/>
      </w:rPr>
    </w:lvl>
    <w:lvl w:ilvl="6" w:tplc="3736780C">
      <w:numFmt w:val="bullet"/>
      <w:lvlText w:val="•"/>
      <w:lvlJc w:val="left"/>
      <w:pPr>
        <w:ind w:left="5644" w:hanging="360"/>
      </w:pPr>
      <w:rPr>
        <w:rFonts w:hint="default"/>
        <w:lang w:val="hu-HU" w:eastAsia="en-US" w:bidi="ar-SA"/>
      </w:rPr>
    </w:lvl>
    <w:lvl w:ilvl="7" w:tplc="CD7801D2">
      <w:numFmt w:val="bullet"/>
      <w:lvlText w:val="•"/>
      <w:lvlJc w:val="left"/>
      <w:pPr>
        <w:ind w:left="6445" w:hanging="360"/>
      </w:pPr>
      <w:rPr>
        <w:rFonts w:hint="default"/>
        <w:lang w:val="hu-HU" w:eastAsia="en-US" w:bidi="ar-SA"/>
      </w:rPr>
    </w:lvl>
    <w:lvl w:ilvl="8" w:tplc="58729656">
      <w:numFmt w:val="bullet"/>
      <w:lvlText w:val="•"/>
      <w:lvlJc w:val="left"/>
      <w:pPr>
        <w:ind w:left="7246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0C170B15"/>
    <w:multiLevelType w:val="hybridMultilevel"/>
    <w:tmpl w:val="B5B8F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1E42"/>
    <w:multiLevelType w:val="hybridMultilevel"/>
    <w:tmpl w:val="ED86BB00"/>
    <w:lvl w:ilvl="0" w:tplc="0F6CDDF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439D5"/>
    <w:multiLevelType w:val="hybridMultilevel"/>
    <w:tmpl w:val="E1564E90"/>
    <w:lvl w:ilvl="0" w:tplc="5598421E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u-HU" w:eastAsia="en-US" w:bidi="ar-SA"/>
      </w:rPr>
    </w:lvl>
    <w:lvl w:ilvl="1" w:tplc="D6B6ABC6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79CAB7C8">
      <w:numFmt w:val="bullet"/>
      <w:lvlText w:val="•"/>
      <w:lvlJc w:val="left"/>
      <w:pPr>
        <w:ind w:left="2201" w:hanging="360"/>
      </w:pPr>
      <w:rPr>
        <w:rFonts w:hint="default"/>
        <w:lang w:val="hu-HU" w:eastAsia="en-US" w:bidi="ar-SA"/>
      </w:rPr>
    </w:lvl>
    <w:lvl w:ilvl="3" w:tplc="E7146756">
      <w:numFmt w:val="bullet"/>
      <w:lvlText w:val="•"/>
      <w:lvlJc w:val="left"/>
      <w:pPr>
        <w:ind w:left="3032" w:hanging="360"/>
      </w:pPr>
      <w:rPr>
        <w:rFonts w:hint="default"/>
        <w:lang w:val="hu-HU" w:eastAsia="en-US" w:bidi="ar-SA"/>
      </w:rPr>
    </w:lvl>
    <w:lvl w:ilvl="4" w:tplc="CB9EEAD6">
      <w:numFmt w:val="bullet"/>
      <w:lvlText w:val="•"/>
      <w:lvlJc w:val="left"/>
      <w:pPr>
        <w:ind w:left="3863" w:hanging="360"/>
      </w:pPr>
      <w:rPr>
        <w:rFonts w:hint="default"/>
        <w:lang w:val="hu-HU" w:eastAsia="en-US" w:bidi="ar-SA"/>
      </w:rPr>
    </w:lvl>
    <w:lvl w:ilvl="5" w:tplc="CE949A9E">
      <w:numFmt w:val="bullet"/>
      <w:lvlText w:val="•"/>
      <w:lvlJc w:val="left"/>
      <w:pPr>
        <w:ind w:left="4694" w:hanging="360"/>
      </w:pPr>
      <w:rPr>
        <w:rFonts w:hint="default"/>
        <w:lang w:val="hu-HU" w:eastAsia="en-US" w:bidi="ar-SA"/>
      </w:rPr>
    </w:lvl>
    <w:lvl w:ilvl="6" w:tplc="4A96B92C">
      <w:numFmt w:val="bullet"/>
      <w:lvlText w:val="•"/>
      <w:lvlJc w:val="left"/>
      <w:pPr>
        <w:ind w:left="5524" w:hanging="360"/>
      </w:pPr>
      <w:rPr>
        <w:rFonts w:hint="default"/>
        <w:lang w:val="hu-HU" w:eastAsia="en-US" w:bidi="ar-SA"/>
      </w:rPr>
    </w:lvl>
    <w:lvl w:ilvl="7" w:tplc="59A207BC">
      <w:numFmt w:val="bullet"/>
      <w:lvlText w:val="•"/>
      <w:lvlJc w:val="left"/>
      <w:pPr>
        <w:ind w:left="6355" w:hanging="360"/>
      </w:pPr>
      <w:rPr>
        <w:rFonts w:hint="default"/>
        <w:lang w:val="hu-HU" w:eastAsia="en-US" w:bidi="ar-SA"/>
      </w:rPr>
    </w:lvl>
    <w:lvl w:ilvl="8" w:tplc="1010ABAE">
      <w:numFmt w:val="bullet"/>
      <w:lvlText w:val="•"/>
      <w:lvlJc w:val="left"/>
      <w:pPr>
        <w:ind w:left="7186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145709F6"/>
    <w:multiLevelType w:val="hybridMultilevel"/>
    <w:tmpl w:val="9DE285CA"/>
    <w:lvl w:ilvl="0" w:tplc="14FE9A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6896AE40">
      <w:numFmt w:val="bullet"/>
      <w:lvlText w:val="•"/>
      <w:lvlJc w:val="left"/>
      <w:pPr>
        <w:ind w:left="992" w:hanging="140"/>
      </w:pPr>
      <w:rPr>
        <w:rFonts w:hint="default"/>
        <w:lang w:val="hu-HU" w:eastAsia="en-US" w:bidi="ar-SA"/>
      </w:rPr>
    </w:lvl>
    <w:lvl w:ilvl="2" w:tplc="74F2C7F2">
      <w:numFmt w:val="bullet"/>
      <w:lvlText w:val="•"/>
      <w:lvlJc w:val="left"/>
      <w:pPr>
        <w:ind w:left="1865" w:hanging="140"/>
      </w:pPr>
      <w:rPr>
        <w:rFonts w:hint="default"/>
        <w:lang w:val="hu-HU" w:eastAsia="en-US" w:bidi="ar-SA"/>
      </w:rPr>
    </w:lvl>
    <w:lvl w:ilvl="3" w:tplc="34121EF0">
      <w:numFmt w:val="bullet"/>
      <w:lvlText w:val="•"/>
      <w:lvlJc w:val="left"/>
      <w:pPr>
        <w:ind w:left="2738" w:hanging="140"/>
      </w:pPr>
      <w:rPr>
        <w:rFonts w:hint="default"/>
        <w:lang w:val="hu-HU" w:eastAsia="en-US" w:bidi="ar-SA"/>
      </w:rPr>
    </w:lvl>
    <w:lvl w:ilvl="4" w:tplc="258E23CC">
      <w:numFmt w:val="bullet"/>
      <w:lvlText w:val="•"/>
      <w:lvlJc w:val="left"/>
      <w:pPr>
        <w:ind w:left="3611" w:hanging="140"/>
      </w:pPr>
      <w:rPr>
        <w:rFonts w:hint="default"/>
        <w:lang w:val="hu-HU" w:eastAsia="en-US" w:bidi="ar-SA"/>
      </w:rPr>
    </w:lvl>
    <w:lvl w:ilvl="5" w:tplc="958A3896">
      <w:numFmt w:val="bullet"/>
      <w:lvlText w:val="•"/>
      <w:lvlJc w:val="left"/>
      <w:pPr>
        <w:ind w:left="4484" w:hanging="140"/>
      </w:pPr>
      <w:rPr>
        <w:rFonts w:hint="default"/>
        <w:lang w:val="hu-HU" w:eastAsia="en-US" w:bidi="ar-SA"/>
      </w:rPr>
    </w:lvl>
    <w:lvl w:ilvl="6" w:tplc="33CA196A">
      <w:numFmt w:val="bullet"/>
      <w:lvlText w:val="•"/>
      <w:lvlJc w:val="left"/>
      <w:pPr>
        <w:ind w:left="5356" w:hanging="140"/>
      </w:pPr>
      <w:rPr>
        <w:rFonts w:hint="default"/>
        <w:lang w:val="hu-HU" w:eastAsia="en-US" w:bidi="ar-SA"/>
      </w:rPr>
    </w:lvl>
    <w:lvl w:ilvl="7" w:tplc="6C6E29C6">
      <w:numFmt w:val="bullet"/>
      <w:lvlText w:val="•"/>
      <w:lvlJc w:val="left"/>
      <w:pPr>
        <w:ind w:left="6229" w:hanging="140"/>
      </w:pPr>
      <w:rPr>
        <w:rFonts w:hint="default"/>
        <w:lang w:val="hu-HU" w:eastAsia="en-US" w:bidi="ar-SA"/>
      </w:rPr>
    </w:lvl>
    <w:lvl w:ilvl="8" w:tplc="16EA5146">
      <w:numFmt w:val="bullet"/>
      <w:lvlText w:val="•"/>
      <w:lvlJc w:val="left"/>
      <w:pPr>
        <w:ind w:left="7102" w:hanging="140"/>
      </w:pPr>
      <w:rPr>
        <w:rFonts w:hint="default"/>
        <w:lang w:val="hu-HU" w:eastAsia="en-US" w:bidi="ar-SA"/>
      </w:rPr>
    </w:lvl>
  </w:abstractNum>
  <w:abstractNum w:abstractNumId="10" w15:restartNumberingAfterBreak="0">
    <w:nsid w:val="14A3602B"/>
    <w:multiLevelType w:val="hybridMultilevel"/>
    <w:tmpl w:val="274E5778"/>
    <w:lvl w:ilvl="0" w:tplc="02BEAFEE">
      <w:start w:val="1"/>
      <w:numFmt w:val="decimal"/>
      <w:lvlText w:val="%1."/>
      <w:lvlJc w:val="left"/>
      <w:pPr>
        <w:ind w:left="498" w:hanging="360"/>
      </w:pPr>
      <w:rPr>
        <w:rFonts w:ascii="Times New Roman" w:hAnsi="Times New Roman" w:cs="Times New Roman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43195"/>
    <w:multiLevelType w:val="hybridMultilevel"/>
    <w:tmpl w:val="B02E54D4"/>
    <w:lvl w:ilvl="0" w:tplc="BF44309C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u-HU" w:eastAsia="en-US" w:bidi="ar-SA"/>
      </w:rPr>
    </w:lvl>
    <w:lvl w:ilvl="1" w:tplc="559C9B98">
      <w:numFmt w:val="bullet"/>
      <w:lvlText w:val="•"/>
      <w:lvlJc w:val="left"/>
      <w:pPr>
        <w:ind w:left="1262" w:hanging="360"/>
      </w:pPr>
      <w:rPr>
        <w:rFonts w:hint="default"/>
        <w:lang w:val="hu-HU" w:eastAsia="en-US" w:bidi="ar-SA"/>
      </w:rPr>
    </w:lvl>
    <w:lvl w:ilvl="2" w:tplc="B8BC992C">
      <w:numFmt w:val="bullet"/>
      <w:lvlText w:val="•"/>
      <w:lvlJc w:val="left"/>
      <w:pPr>
        <w:ind w:left="2105" w:hanging="360"/>
      </w:pPr>
      <w:rPr>
        <w:rFonts w:hint="default"/>
        <w:lang w:val="hu-HU" w:eastAsia="en-US" w:bidi="ar-SA"/>
      </w:rPr>
    </w:lvl>
    <w:lvl w:ilvl="3" w:tplc="C096BA42">
      <w:numFmt w:val="bullet"/>
      <w:lvlText w:val="•"/>
      <w:lvlJc w:val="left"/>
      <w:pPr>
        <w:ind w:left="2948" w:hanging="360"/>
      </w:pPr>
      <w:rPr>
        <w:rFonts w:hint="default"/>
        <w:lang w:val="hu-HU" w:eastAsia="en-US" w:bidi="ar-SA"/>
      </w:rPr>
    </w:lvl>
    <w:lvl w:ilvl="4" w:tplc="15162A10">
      <w:numFmt w:val="bullet"/>
      <w:lvlText w:val="•"/>
      <w:lvlJc w:val="left"/>
      <w:pPr>
        <w:ind w:left="3791" w:hanging="360"/>
      </w:pPr>
      <w:rPr>
        <w:rFonts w:hint="default"/>
        <w:lang w:val="hu-HU" w:eastAsia="en-US" w:bidi="ar-SA"/>
      </w:rPr>
    </w:lvl>
    <w:lvl w:ilvl="5" w:tplc="EF66CF52">
      <w:numFmt w:val="bullet"/>
      <w:lvlText w:val="•"/>
      <w:lvlJc w:val="left"/>
      <w:pPr>
        <w:ind w:left="4634" w:hanging="360"/>
      </w:pPr>
      <w:rPr>
        <w:rFonts w:hint="default"/>
        <w:lang w:val="hu-HU" w:eastAsia="en-US" w:bidi="ar-SA"/>
      </w:rPr>
    </w:lvl>
    <w:lvl w:ilvl="6" w:tplc="3110840E">
      <w:numFmt w:val="bullet"/>
      <w:lvlText w:val="•"/>
      <w:lvlJc w:val="left"/>
      <w:pPr>
        <w:ind w:left="5476" w:hanging="360"/>
      </w:pPr>
      <w:rPr>
        <w:rFonts w:hint="default"/>
        <w:lang w:val="hu-HU" w:eastAsia="en-US" w:bidi="ar-SA"/>
      </w:rPr>
    </w:lvl>
    <w:lvl w:ilvl="7" w:tplc="B0BA4BF0">
      <w:numFmt w:val="bullet"/>
      <w:lvlText w:val="•"/>
      <w:lvlJc w:val="left"/>
      <w:pPr>
        <w:ind w:left="6319" w:hanging="360"/>
      </w:pPr>
      <w:rPr>
        <w:rFonts w:hint="default"/>
        <w:lang w:val="hu-HU" w:eastAsia="en-US" w:bidi="ar-SA"/>
      </w:rPr>
    </w:lvl>
    <w:lvl w:ilvl="8" w:tplc="ADA2AF66">
      <w:numFmt w:val="bullet"/>
      <w:lvlText w:val="•"/>
      <w:lvlJc w:val="left"/>
      <w:pPr>
        <w:ind w:left="7162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19DD5B36"/>
    <w:multiLevelType w:val="hybridMultilevel"/>
    <w:tmpl w:val="14BE39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43A5A"/>
    <w:multiLevelType w:val="hybridMultilevel"/>
    <w:tmpl w:val="7E7AB10C"/>
    <w:lvl w:ilvl="0" w:tplc="C1FEBD52"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u-HU" w:eastAsia="en-US" w:bidi="ar-SA"/>
      </w:rPr>
    </w:lvl>
    <w:lvl w:ilvl="1" w:tplc="75769664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13A8734E">
      <w:numFmt w:val="bullet"/>
      <w:lvlText w:val="•"/>
      <w:lvlJc w:val="left"/>
      <w:pPr>
        <w:ind w:left="2201" w:hanging="360"/>
      </w:pPr>
      <w:rPr>
        <w:rFonts w:hint="default"/>
        <w:lang w:val="hu-HU" w:eastAsia="en-US" w:bidi="ar-SA"/>
      </w:rPr>
    </w:lvl>
    <w:lvl w:ilvl="3" w:tplc="EC58AE40">
      <w:numFmt w:val="bullet"/>
      <w:lvlText w:val="•"/>
      <w:lvlJc w:val="left"/>
      <w:pPr>
        <w:ind w:left="3032" w:hanging="360"/>
      </w:pPr>
      <w:rPr>
        <w:rFonts w:hint="default"/>
        <w:lang w:val="hu-HU" w:eastAsia="en-US" w:bidi="ar-SA"/>
      </w:rPr>
    </w:lvl>
    <w:lvl w:ilvl="4" w:tplc="760C237E">
      <w:numFmt w:val="bullet"/>
      <w:lvlText w:val="•"/>
      <w:lvlJc w:val="left"/>
      <w:pPr>
        <w:ind w:left="3863" w:hanging="360"/>
      </w:pPr>
      <w:rPr>
        <w:rFonts w:hint="default"/>
        <w:lang w:val="hu-HU" w:eastAsia="en-US" w:bidi="ar-SA"/>
      </w:rPr>
    </w:lvl>
    <w:lvl w:ilvl="5" w:tplc="E368A1B6">
      <w:numFmt w:val="bullet"/>
      <w:lvlText w:val="•"/>
      <w:lvlJc w:val="left"/>
      <w:pPr>
        <w:ind w:left="4694" w:hanging="360"/>
      </w:pPr>
      <w:rPr>
        <w:rFonts w:hint="default"/>
        <w:lang w:val="hu-HU" w:eastAsia="en-US" w:bidi="ar-SA"/>
      </w:rPr>
    </w:lvl>
    <w:lvl w:ilvl="6" w:tplc="37A8A72C">
      <w:numFmt w:val="bullet"/>
      <w:lvlText w:val="•"/>
      <w:lvlJc w:val="left"/>
      <w:pPr>
        <w:ind w:left="5524" w:hanging="360"/>
      </w:pPr>
      <w:rPr>
        <w:rFonts w:hint="default"/>
        <w:lang w:val="hu-HU" w:eastAsia="en-US" w:bidi="ar-SA"/>
      </w:rPr>
    </w:lvl>
    <w:lvl w:ilvl="7" w:tplc="B79ED1A4">
      <w:numFmt w:val="bullet"/>
      <w:lvlText w:val="•"/>
      <w:lvlJc w:val="left"/>
      <w:pPr>
        <w:ind w:left="6355" w:hanging="360"/>
      </w:pPr>
      <w:rPr>
        <w:rFonts w:hint="default"/>
        <w:lang w:val="hu-HU" w:eastAsia="en-US" w:bidi="ar-SA"/>
      </w:rPr>
    </w:lvl>
    <w:lvl w:ilvl="8" w:tplc="FC30765A">
      <w:numFmt w:val="bullet"/>
      <w:lvlText w:val="•"/>
      <w:lvlJc w:val="left"/>
      <w:pPr>
        <w:ind w:left="7186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1B6C4639"/>
    <w:multiLevelType w:val="hybridMultilevel"/>
    <w:tmpl w:val="7B3649D0"/>
    <w:lvl w:ilvl="0" w:tplc="1026D91A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hu-HU" w:eastAsia="en-US" w:bidi="ar-SA"/>
      </w:rPr>
    </w:lvl>
    <w:lvl w:ilvl="1" w:tplc="7D0004B0">
      <w:numFmt w:val="bullet"/>
      <w:lvlText w:val="•"/>
      <w:lvlJc w:val="left"/>
      <w:pPr>
        <w:ind w:left="992" w:hanging="195"/>
      </w:pPr>
      <w:rPr>
        <w:rFonts w:hint="default"/>
        <w:lang w:val="hu-HU" w:eastAsia="en-US" w:bidi="ar-SA"/>
      </w:rPr>
    </w:lvl>
    <w:lvl w:ilvl="2" w:tplc="14543812">
      <w:numFmt w:val="bullet"/>
      <w:lvlText w:val="•"/>
      <w:lvlJc w:val="left"/>
      <w:pPr>
        <w:ind w:left="1865" w:hanging="195"/>
      </w:pPr>
      <w:rPr>
        <w:rFonts w:hint="default"/>
        <w:lang w:val="hu-HU" w:eastAsia="en-US" w:bidi="ar-SA"/>
      </w:rPr>
    </w:lvl>
    <w:lvl w:ilvl="3" w:tplc="64463774">
      <w:numFmt w:val="bullet"/>
      <w:lvlText w:val="•"/>
      <w:lvlJc w:val="left"/>
      <w:pPr>
        <w:ind w:left="2738" w:hanging="195"/>
      </w:pPr>
      <w:rPr>
        <w:rFonts w:hint="default"/>
        <w:lang w:val="hu-HU" w:eastAsia="en-US" w:bidi="ar-SA"/>
      </w:rPr>
    </w:lvl>
    <w:lvl w:ilvl="4" w:tplc="EC4A6280">
      <w:numFmt w:val="bullet"/>
      <w:lvlText w:val="•"/>
      <w:lvlJc w:val="left"/>
      <w:pPr>
        <w:ind w:left="3611" w:hanging="195"/>
      </w:pPr>
      <w:rPr>
        <w:rFonts w:hint="default"/>
        <w:lang w:val="hu-HU" w:eastAsia="en-US" w:bidi="ar-SA"/>
      </w:rPr>
    </w:lvl>
    <w:lvl w:ilvl="5" w:tplc="4308F454">
      <w:numFmt w:val="bullet"/>
      <w:lvlText w:val="•"/>
      <w:lvlJc w:val="left"/>
      <w:pPr>
        <w:ind w:left="4484" w:hanging="195"/>
      </w:pPr>
      <w:rPr>
        <w:rFonts w:hint="default"/>
        <w:lang w:val="hu-HU" w:eastAsia="en-US" w:bidi="ar-SA"/>
      </w:rPr>
    </w:lvl>
    <w:lvl w:ilvl="6" w:tplc="CC2065BC">
      <w:numFmt w:val="bullet"/>
      <w:lvlText w:val="•"/>
      <w:lvlJc w:val="left"/>
      <w:pPr>
        <w:ind w:left="5356" w:hanging="195"/>
      </w:pPr>
      <w:rPr>
        <w:rFonts w:hint="default"/>
        <w:lang w:val="hu-HU" w:eastAsia="en-US" w:bidi="ar-SA"/>
      </w:rPr>
    </w:lvl>
    <w:lvl w:ilvl="7" w:tplc="59381920">
      <w:numFmt w:val="bullet"/>
      <w:lvlText w:val="•"/>
      <w:lvlJc w:val="left"/>
      <w:pPr>
        <w:ind w:left="6229" w:hanging="195"/>
      </w:pPr>
      <w:rPr>
        <w:rFonts w:hint="default"/>
        <w:lang w:val="hu-HU" w:eastAsia="en-US" w:bidi="ar-SA"/>
      </w:rPr>
    </w:lvl>
    <w:lvl w:ilvl="8" w:tplc="6994EDAA">
      <w:numFmt w:val="bullet"/>
      <w:lvlText w:val="•"/>
      <w:lvlJc w:val="left"/>
      <w:pPr>
        <w:ind w:left="7102" w:hanging="195"/>
      </w:pPr>
      <w:rPr>
        <w:rFonts w:hint="default"/>
        <w:lang w:val="hu-HU" w:eastAsia="en-US" w:bidi="ar-SA"/>
      </w:rPr>
    </w:lvl>
  </w:abstractNum>
  <w:abstractNum w:abstractNumId="15" w15:restartNumberingAfterBreak="0">
    <w:nsid w:val="1E8C0C8E"/>
    <w:multiLevelType w:val="hybridMultilevel"/>
    <w:tmpl w:val="8E249BFC"/>
    <w:lvl w:ilvl="0" w:tplc="BE80CADA">
      <w:start w:val="1"/>
      <w:numFmt w:val="decimal"/>
      <w:lvlText w:val="%1."/>
      <w:lvlJc w:val="left"/>
      <w:pPr>
        <w:ind w:left="515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u-HU" w:eastAsia="en-US" w:bidi="ar-SA"/>
      </w:rPr>
    </w:lvl>
    <w:lvl w:ilvl="1" w:tplc="A7A86B90">
      <w:numFmt w:val="bullet"/>
      <w:lvlText w:val="•"/>
      <w:lvlJc w:val="left"/>
      <w:pPr>
        <w:ind w:left="1352" w:hanging="360"/>
      </w:pPr>
      <w:rPr>
        <w:rFonts w:hint="default"/>
        <w:lang w:val="hu-HU" w:eastAsia="en-US" w:bidi="ar-SA"/>
      </w:rPr>
    </w:lvl>
    <w:lvl w:ilvl="2" w:tplc="D960CC66">
      <w:numFmt w:val="bullet"/>
      <w:lvlText w:val="•"/>
      <w:lvlJc w:val="left"/>
      <w:pPr>
        <w:ind w:left="2185" w:hanging="360"/>
      </w:pPr>
      <w:rPr>
        <w:rFonts w:hint="default"/>
        <w:lang w:val="hu-HU" w:eastAsia="en-US" w:bidi="ar-SA"/>
      </w:rPr>
    </w:lvl>
    <w:lvl w:ilvl="3" w:tplc="162CD31E">
      <w:numFmt w:val="bullet"/>
      <w:lvlText w:val="•"/>
      <w:lvlJc w:val="left"/>
      <w:pPr>
        <w:ind w:left="3018" w:hanging="360"/>
      </w:pPr>
      <w:rPr>
        <w:rFonts w:hint="default"/>
        <w:lang w:val="hu-HU" w:eastAsia="en-US" w:bidi="ar-SA"/>
      </w:rPr>
    </w:lvl>
    <w:lvl w:ilvl="4" w:tplc="C9E25BF4">
      <w:numFmt w:val="bullet"/>
      <w:lvlText w:val="•"/>
      <w:lvlJc w:val="left"/>
      <w:pPr>
        <w:ind w:left="3851" w:hanging="360"/>
      </w:pPr>
      <w:rPr>
        <w:rFonts w:hint="default"/>
        <w:lang w:val="hu-HU" w:eastAsia="en-US" w:bidi="ar-SA"/>
      </w:rPr>
    </w:lvl>
    <w:lvl w:ilvl="5" w:tplc="34A61CD8">
      <w:numFmt w:val="bullet"/>
      <w:lvlText w:val="•"/>
      <w:lvlJc w:val="left"/>
      <w:pPr>
        <w:ind w:left="4684" w:hanging="360"/>
      </w:pPr>
      <w:rPr>
        <w:rFonts w:hint="default"/>
        <w:lang w:val="hu-HU" w:eastAsia="en-US" w:bidi="ar-SA"/>
      </w:rPr>
    </w:lvl>
    <w:lvl w:ilvl="6" w:tplc="E2DCAA26">
      <w:numFmt w:val="bullet"/>
      <w:lvlText w:val="•"/>
      <w:lvlJc w:val="left"/>
      <w:pPr>
        <w:ind w:left="5516" w:hanging="360"/>
      </w:pPr>
      <w:rPr>
        <w:rFonts w:hint="default"/>
        <w:lang w:val="hu-HU" w:eastAsia="en-US" w:bidi="ar-SA"/>
      </w:rPr>
    </w:lvl>
    <w:lvl w:ilvl="7" w:tplc="E45C2D6A">
      <w:numFmt w:val="bullet"/>
      <w:lvlText w:val="•"/>
      <w:lvlJc w:val="left"/>
      <w:pPr>
        <w:ind w:left="6349" w:hanging="360"/>
      </w:pPr>
      <w:rPr>
        <w:rFonts w:hint="default"/>
        <w:lang w:val="hu-HU" w:eastAsia="en-US" w:bidi="ar-SA"/>
      </w:rPr>
    </w:lvl>
    <w:lvl w:ilvl="8" w:tplc="8078063C">
      <w:numFmt w:val="bullet"/>
      <w:lvlText w:val="•"/>
      <w:lvlJc w:val="left"/>
      <w:pPr>
        <w:ind w:left="7182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1F802601"/>
    <w:multiLevelType w:val="hybridMultilevel"/>
    <w:tmpl w:val="729A0BB8"/>
    <w:lvl w:ilvl="0" w:tplc="E7FEA62A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hu-HU" w:eastAsia="en-US" w:bidi="ar-SA"/>
      </w:rPr>
    </w:lvl>
    <w:lvl w:ilvl="1" w:tplc="353821DA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04D00B7C">
      <w:numFmt w:val="bullet"/>
      <w:lvlText w:val="•"/>
      <w:lvlJc w:val="left"/>
      <w:pPr>
        <w:ind w:left="2201" w:hanging="360"/>
      </w:pPr>
      <w:rPr>
        <w:rFonts w:hint="default"/>
        <w:lang w:val="hu-HU" w:eastAsia="en-US" w:bidi="ar-SA"/>
      </w:rPr>
    </w:lvl>
    <w:lvl w:ilvl="3" w:tplc="167E5A0C">
      <w:numFmt w:val="bullet"/>
      <w:lvlText w:val="•"/>
      <w:lvlJc w:val="left"/>
      <w:pPr>
        <w:ind w:left="3032" w:hanging="360"/>
      </w:pPr>
      <w:rPr>
        <w:rFonts w:hint="default"/>
        <w:lang w:val="hu-HU" w:eastAsia="en-US" w:bidi="ar-SA"/>
      </w:rPr>
    </w:lvl>
    <w:lvl w:ilvl="4" w:tplc="13CE3B1C">
      <w:numFmt w:val="bullet"/>
      <w:lvlText w:val="•"/>
      <w:lvlJc w:val="left"/>
      <w:pPr>
        <w:ind w:left="3863" w:hanging="360"/>
      </w:pPr>
      <w:rPr>
        <w:rFonts w:hint="default"/>
        <w:lang w:val="hu-HU" w:eastAsia="en-US" w:bidi="ar-SA"/>
      </w:rPr>
    </w:lvl>
    <w:lvl w:ilvl="5" w:tplc="2B8298CE">
      <w:numFmt w:val="bullet"/>
      <w:lvlText w:val="•"/>
      <w:lvlJc w:val="left"/>
      <w:pPr>
        <w:ind w:left="4694" w:hanging="360"/>
      </w:pPr>
      <w:rPr>
        <w:rFonts w:hint="default"/>
        <w:lang w:val="hu-HU" w:eastAsia="en-US" w:bidi="ar-SA"/>
      </w:rPr>
    </w:lvl>
    <w:lvl w:ilvl="6" w:tplc="9D8EDC46">
      <w:numFmt w:val="bullet"/>
      <w:lvlText w:val="•"/>
      <w:lvlJc w:val="left"/>
      <w:pPr>
        <w:ind w:left="5524" w:hanging="360"/>
      </w:pPr>
      <w:rPr>
        <w:rFonts w:hint="default"/>
        <w:lang w:val="hu-HU" w:eastAsia="en-US" w:bidi="ar-SA"/>
      </w:rPr>
    </w:lvl>
    <w:lvl w:ilvl="7" w:tplc="1D7C8426">
      <w:numFmt w:val="bullet"/>
      <w:lvlText w:val="•"/>
      <w:lvlJc w:val="left"/>
      <w:pPr>
        <w:ind w:left="6355" w:hanging="360"/>
      </w:pPr>
      <w:rPr>
        <w:rFonts w:hint="default"/>
        <w:lang w:val="hu-HU" w:eastAsia="en-US" w:bidi="ar-SA"/>
      </w:rPr>
    </w:lvl>
    <w:lvl w:ilvl="8" w:tplc="3EA0E650">
      <w:numFmt w:val="bullet"/>
      <w:lvlText w:val="•"/>
      <w:lvlJc w:val="left"/>
      <w:pPr>
        <w:ind w:left="7186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234A7C2F"/>
    <w:multiLevelType w:val="hybridMultilevel"/>
    <w:tmpl w:val="B4304706"/>
    <w:lvl w:ilvl="0" w:tplc="1382C170">
      <w:numFmt w:val="bullet"/>
      <w:lvlText w:val="-"/>
      <w:lvlJc w:val="left"/>
      <w:pPr>
        <w:ind w:left="110" w:hanging="30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en-US" w:bidi="ar-SA"/>
      </w:rPr>
    </w:lvl>
    <w:lvl w:ilvl="1" w:tplc="8B4C4BE2">
      <w:numFmt w:val="bullet"/>
      <w:lvlText w:val="•"/>
      <w:lvlJc w:val="left"/>
      <w:pPr>
        <w:ind w:left="992" w:hanging="305"/>
      </w:pPr>
      <w:rPr>
        <w:rFonts w:hint="default"/>
        <w:lang w:val="hu-HU" w:eastAsia="en-US" w:bidi="ar-SA"/>
      </w:rPr>
    </w:lvl>
    <w:lvl w:ilvl="2" w:tplc="8954C1A2">
      <w:numFmt w:val="bullet"/>
      <w:lvlText w:val="•"/>
      <w:lvlJc w:val="left"/>
      <w:pPr>
        <w:ind w:left="1865" w:hanging="305"/>
      </w:pPr>
      <w:rPr>
        <w:rFonts w:hint="default"/>
        <w:lang w:val="hu-HU" w:eastAsia="en-US" w:bidi="ar-SA"/>
      </w:rPr>
    </w:lvl>
    <w:lvl w:ilvl="3" w:tplc="E3C21E58">
      <w:numFmt w:val="bullet"/>
      <w:lvlText w:val="•"/>
      <w:lvlJc w:val="left"/>
      <w:pPr>
        <w:ind w:left="2738" w:hanging="305"/>
      </w:pPr>
      <w:rPr>
        <w:rFonts w:hint="default"/>
        <w:lang w:val="hu-HU" w:eastAsia="en-US" w:bidi="ar-SA"/>
      </w:rPr>
    </w:lvl>
    <w:lvl w:ilvl="4" w:tplc="8F7279EA">
      <w:numFmt w:val="bullet"/>
      <w:lvlText w:val="•"/>
      <w:lvlJc w:val="left"/>
      <w:pPr>
        <w:ind w:left="3611" w:hanging="305"/>
      </w:pPr>
      <w:rPr>
        <w:rFonts w:hint="default"/>
        <w:lang w:val="hu-HU" w:eastAsia="en-US" w:bidi="ar-SA"/>
      </w:rPr>
    </w:lvl>
    <w:lvl w:ilvl="5" w:tplc="78F2421C">
      <w:numFmt w:val="bullet"/>
      <w:lvlText w:val="•"/>
      <w:lvlJc w:val="left"/>
      <w:pPr>
        <w:ind w:left="4484" w:hanging="305"/>
      </w:pPr>
      <w:rPr>
        <w:rFonts w:hint="default"/>
        <w:lang w:val="hu-HU" w:eastAsia="en-US" w:bidi="ar-SA"/>
      </w:rPr>
    </w:lvl>
    <w:lvl w:ilvl="6" w:tplc="8534C322">
      <w:numFmt w:val="bullet"/>
      <w:lvlText w:val="•"/>
      <w:lvlJc w:val="left"/>
      <w:pPr>
        <w:ind w:left="5356" w:hanging="305"/>
      </w:pPr>
      <w:rPr>
        <w:rFonts w:hint="default"/>
        <w:lang w:val="hu-HU" w:eastAsia="en-US" w:bidi="ar-SA"/>
      </w:rPr>
    </w:lvl>
    <w:lvl w:ilvl="7" w:tplc="7D1AF018">
      <w:numFmt w:val="bullet"/>
      <w:lvlText w:val="•"/>
      <w:lvlJc w:val="left"/>
      <w:pPr>
        <w:ind w:left="6229" w:hanging="305"/>
      </w:pPr>
      <w:rPr>
        <w:rFonts w:hint="default"/>
        <w:lang w:val="hu-HU" w:eastAsia="en-US" w:bidi="ar-SA"/>
      </w:rPr>
    </w:lvl>
    <w:lvl w:ilvl="8" w:tplc="4BB031A4">
      <w:numFmt w:val="bullet"/>
      <w:lvlText w:val="•"/>
      <w:lvlJc w:val="left"/>
      <w:pPr>
        <w:ind w:left="7102" w:hanging="305"/>
      </w:pPr>
      <w:rPr>
        <w:rFonts w:hint="default"/>
        <w:lang w:val="hu-HU" w:eastAsia="en-US" w:bidi="ar-SA"/>
      </w:rPr>
    </w:lvl>
  </w:abstractNum>
  <w:abstractNum w:abstractNumId="18" w15:restartNumberingAfterBreak="0">
    <w:nsid w:val="24C1264D"/>
    <w:multiLevelType w:val="hybridMultilevel"/>
    <w:tmpl w:val="2034F6AC"/>
    <w:lvl w:ilvl="0" w:tplc="B0FC3A7A">
      <w:start w:val="1"/>
      <w:numFmt w:val="decimal"/>
      <w:lvlText w:val="%1."/>
      <w:lvlJc w:val="left"/>
      <w:pPr>
        <w:ind w:left="393" w:hanging="284"/>
      </w:pPr>
      <w:rPr>
        <w:rFonts w:hint="default"/>
        <w:w w:val="100"/>
        <w:lang w:val="hu-HU" w:eastAsia="en-US" w:bidi="ar-SA"/>
      </w:rPr>
    </w:lvl>
    <w:lvl w:ilvl="1" w:tplc="B7BEA362">
      <w:numFmt w:val="bullet"/>
      <w:lvlText w:val="•"/>
      <w:lvlJc w:val="left"/>
      <w:pPr>
        <w:ind w:left="1244" w:hanging="284"/>
      </w:pPr>
      <w:rPr>
        <w:rFonts w:hint="default"/>
        <w:lang w:val="hu-HU" w:eastAsia="en-US" w:bidi="ar-SA"/>
      </w:rPr>
    </w:lvl>
    <w:lvl w:ilvl="2" w:tplc="9592A8F2">
      <w:numFmt w:val="bullet"/>
      <w:lvlText w:val="•"/>
      <w:lvlJc w:val="left"/>
      <w:pPr>
        <w:ind w:left="2089" w:hanging="284"/>
      </w:pPr>
      <w:rPr>
        <w:rFonts w:hint="default"/>
        <w:lang w:val="hu-HU" w:eastAsia="en-US" w:bidi="ar-SA"/>
      </w:rPr>
    </w:lvl>
    <w:lvl w:ilvl="3" w:tplc="FAF66B64">
      <w:numFmt w:val="bullet"/>
      <w:lvlText w:val="•"/>
      <w:lvlJc w:val="left"/>
      <w:pPr>
        <w:ind w:left="2934" w:hanging="284"/>
      </w:pPr>
      <w:rPr>
        <w:rFonts w:hint="default"/>
        <w:lang w:val="hu-HU" w:eastAsia="en-US" w:bidi="ar-SA"/>
      </w:rPr>
    </w:lvl>
    <w:lvl w:ilvl="4" w:tplc="3ED27416">
      <w:numFmt w:val="bullet"/>
      <w:lvlText w:val="•"/>
      <w:lvlJc w:val="left"/>
      <w:pPr>
        <w:ind w:left="3779" w:hanging="284"/>
      </w:pPr>
      <w:rPr>
        <w:rFonts w:hint="default"/>
        <w:lang w:val="hu-HU" w:eastAsia="en-US" w:bidi="ar-SA"/>
      </w:rPr>
    </w:lvl>
    <w:lvl w:ilvl="5" w:tplc="EAEAB47E">
      <w:numFmt w:val="bullet"/>
      <w:lvlText w:val="•"/>
      <w:lvlJc w:val="left"/>
      <w:pPr>
        <w:ind w:left="4624" w:hanging="284"/>
      </w:pPr>
      <w:rPr>
        <w:rFonts w:hint="default"/>
        <w:lang w:val="hu-HU" w:eastAsia="en-US" w:bidi="ar-SA"/>
      </w:rPr>
    </w:lvl>
    <w:lvl w:ilvl="6" w:tplc="E79CF58C">
      <w:numFmt w:val="bullet"/>
      <w:lvlText w:val="•"/>
      <w:lvlJc w:val="left"/>
      <w:pPr>
        <w:ind w:left="5468" w:hanging="284"/>
      </w:pPr>
      <w:rPr>
        <w:rFonts w:hint="default"/>
        <w:lang w:val="hu-HU" w:eastAsia="en-US" w:bidi="ar-SA"/>
      </w:rPr>
    </w:lvl>
    <w:lvl w:ilvl="7" w:tplc="A790C75E">
      <w:numFmt w:val="bullet"/>
      <w:lvlText w:val="•"/>
      <w:lvlJc w:val="left"/>
      <w:pPr>
        <w:ind w:left="6313" w:hanging="284"/>
      </w:pPr>
      <w:rPr>
        <w:rFonts w:hint="default"/>
        <w:lang w:val="hu-HU" w:eastAsia="en-US" w:bidi="ar-SA"/>
      </w:rPr>
    </w:lvl>
    <w:lvl w:ilvl="8" w:tplc="D960DC04">
      <w:numFmt w:val="bullet"/>
      <w:lvlText w:val="•"/>
      <w:lvlJc w:val="left"/>
      <w:pPr>
        <w:ind w:left="7158" w:hanging="284"/>
      </w:pPr>
      <w:rPr>
        <w:rFonts w:hint="default"/>
        <w:lang w:val="hu-HU" w:eastAsia="en-US" w:bidi="ar-SA"/>
      </w:rPr>
    </w:lvl>
  </w:abstractNum>
  <w:abstractNum w:abstractNumId="19" w15:restartNumberingAfterBreak="0">
    <w:nsid w:val="279C40A8"/>
    <w:multiLevelType w:val="hybridMultilevel"/>
    <w:tmpl w:val="830CD492"/>
    <w:lvl w:ilvl="0" w:tplc="7CB81AEC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u-HU" w:eastAsia="en-US" w:bidi="ar-SA"/>
      </w:rPr>
    </w:lvl>
    <w:lvl w:ilvl="1" w:tplc="4798F018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5FE69174">
      <w:numFmt w:val="bullet"/>
      <w:lvlText w:val="•"/>
      <w:lvlJc w:val="left"/>
      <w:pPr>
        <w:ind w:left="2201" w:hanging="360"/>
      </w:pPr>
      <w:rPr>
        <w:rFonts w:hint="default"/>
        <w:lang w:val="hu-HU" w:eastAsia="en-US" w:bidi="ar-SA"/>
      </w:rPr>
    </w:lvl>
    <w:lvl w:ilvl="3" w:tplc="A2AAD124">
      <w:numFmt w:val="bullet"/>
      <w:lvlText w:val="•"/>
      <w:lvlJc w:val="left"/>
      <w:pPr>
        <w:ind w:left="3032" w:hanging="360"/>
      </w:pPr>
      <w:rPr>
        <w:rFonts w:hint="default"/>
        <w:lang w:val="hu-HU" w:eastAsia="en-US" w:bidi="ar-SA"/>
      </w:rPr>
    </w:lvl>
    <w:lvl w:ilvl="4" w:tplc="093CC3F4">
      <w:numFmt w:val="bullet"/>
      <w:lvlText w:val="•"/>
      <w:lvlJc w:val="left"/>
      <w:pPr>
        <w:ind w:left="3863" w:hanging="360"/>
      </w:pPr>
      <w:rPr>
        <w:rFonts w:hint="default"/>
        <w:lang w:val="hu-HU" w:eastAsia="en-US" w:bidi="ar-SA"/>
      </w:rPr>
    </w:lvl>
    <w:lvl w:ilvl="5" w:tplc="F0CE99E0">
      <w:numFmt w:val="bullet"/>
      <w:lvlText w:val="•"/>
      <w:lvlJc w:val="left"/>
      <w:pPr>
        <w:ind w:left="4694" w:hanging="360"/>
      </w:pPr>
      <w:rPr>
        <w:rFonts w:hint="default"/>
        <w:lang w:val="hu-HU" w:eastAsia="en-US" w:bidi="ar-SA"/>
      </w:rPr>
    </w:lvl>
    <w:lvl w:ilvl="6" w:tplc="D2FCC43A">
      <w:numFmt w:val="bullet"/>
      <w:lvlText w:val="•"/>
      <w:lvlJc w:val="left"/>
      <w:pPr>
        <w:ind w:left="5524" w:hanging="360"/>
      </w:pPr>
      <w:rPr>
        <w:rFonts w:hint="default"/>
        <w:lang w:val="hu-HU" w:eastAsia="en-US" w:bidi="ar-SA"/>
      </w:rPr>
    </w:lvl>
    <w:lvl w:ilvl="7" w:tplc="828A565C">
      <w:numFmt w:val="bullet"/>
      <w:lvlText w:val="•"/>
      <w:lvlJc w:val="left"/>
      <w:pPr>
        <w:ind w:left="6355" w:hanging="360"/>
      </w:pPr>
      <w:rPr>
        <w:rFonts w:hint="default"/>
        <w:lang w:val="hu-HU" w:eastAsia="en-US" w:bidi="ar-SA"/>
      </w:rPr>
    </w:lvl>
    <w:lvl w:ilvl="8" w:tplc="73B41A72">
      <w:numFmt w:val="bullet"/>
      <w:lvlText w:val="•"/>
      <w:lvlJc w:val="left"/>
      <w:pPr>
        <w:ind w:left="7186" w:hanging="360"/>
      </w:pPr>
      <w:rPr>
        <w:rFonts w:hint="default"/>
        <w:lang w:val="hu-HU" w:eastAsia="en-US" w:bidi="ar-SA"/>
      </w:rPr>
    </w:lvl>
  </w:abstractNum>
  <w:abstractNum w:abstractNumId="20" w15:restartNumberingAfterBreak="0">
    <w:nsid w:val="2828323A"/>
    <w:multiLevelType w:val="hybridMultilevel"/>
    <w:tmpl w:val="48D2EE7C"/>
    <w:lvl w:ilvl="0" w:tplc="D300459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BD5274BE">
      <w:numFmt w:val="bullet"/>
      <w:lvlText w:val="•"/>
      <w:lvlJc w:val="left"/>
      <w:pPr>
        <w:ind w:left="992" w:hanging="128"/>
      </w:pPr>
      <w:rPr>
        <w:rFonts w:hint="default"/>
        <w:lang w:val="hu-HU" w:eastAsia="en-US" w:bidi="ar-SA"/>
      </w:rPr>
    </w:lvl>
    <w:lvl w:ilvl="2" w:tplc="0B9E27D0">
      <w:numFmt w:val="bullet"/>
      <w:lvlText w:val="•"/>
      <w:lvlJc w:val="left"/>
      <w:pPr>
        <w:ind w:left="1865" w:hanging="128"/>
      </w:pPr>
      <w:rPr>
        <w:rFonts w:hint="default"/>
        <w:lang w:val="hu-HU" w:eastAsia="en-US" w:bidi="ar-SA"/>
      </w:rPr>
    </w:lvl>
    <w:lvl w:ilvl="3" w:tplc="A05690C8">
      <w:numFmt w:val="bullet"/>
      <w:lvlText w:val="•"/>
      <w:lvlJc w:val="left"/>
      <w:pPr>
        <w:ind w:left="2738" w:hanging="128"/>
      </w:pPr>
      <w:rPr>
        <w:rFonts w:hint="default"/>
        <w:lang w:val="hu-HU" w:eastAsia="en-US" w:bidi="ar-SA"/>
      </w:rPr>
    </w:lvl>
    <w:lvl w:ilvl="4" w:tplc="DBF0036A">
      <w:numFmt w:val="bullet"/>
      <w:lvlText w:val="•"/>
      <w:lvlJc w:val="left"/>
      <w:pPr>
        <w:ind w:left="3611" w:hanging="128"/>
      </w:pPr>
      <w:rPr>
        <w:rFonts w:hint="default"/>
        <w:lang w:val="hu-HU" w:eastAsia="en-US" w:bidi="ar-SA"/>
      </w:rPr>
    </w:lvl>
    <w:lvl w:ilvl="5" w:tplc="517EC91C">
      <w:numFmt w:val="bullet"/>
      <w:lvlText w:val="•"/>
      <w:lvlJc w:val="left"/>
      <w:pPr>
        <w:ind w:left="4484" w:hanging="128"/>
      </w:pPr>
      <w:rPr>
        <w:rFonts w:hint="default"/>
        <w:lang w:val="hu-HU" w:eastAsia="en-US" w:bidi="ar-SA"/>
      </w:rPr>
    </w:lvl>
    <w:lvl w:ilvl="6" w:tplc="DB7227B6">
      <w:numFmt w:val="bullet"/>
      <w:lvlText w:val="•"/>
      <w:lvlJc w:val="left"/>
      <w:pPr>
        <w:ind w:left="5356" w:hanging="128"/>
      </w:pPr>
      <w:rPr>
        <w:rFonts w:hint="default"/>
        <w:lang w:val="hu-HU" w:eastAsia="en-US" w:bidi="ar-SA"/>
      </w:rPr>
    </w:lvl>
    <w:lvl w:ilvl="7" w:tplc="BB925A30">
      <w:numFmt w:val="bullet"/>
      <w:lvlText w:val="•"/>
      <w:lvlJc w:val="left"/>
      <w:pPr>
        <w:ind w:left="6229" w:hanging="128"/>
      </w:pPr>
      <w:rPr>
        <w:rFonts w:hint="default"/>
        <w:lang w:val="hu-HU" w:eastAsia="en-US" w:bidi="ar-SA"/>
      </w:rPr>
    </w:lvl>
    <w:lvl w:ilvl="8" w:tplc="403A7C50">
      <w:numFmt w:val="bullet"/>
      <w:lvlText w:val="•"/>
      <w:lvlJc w:val="left"/>
      <w:pPr>
        <w:ind w:left="7102" w:hanging="128"/>
      </w:pPr>
      <w:rPr>
        <w:rFonts w:hint="default"/>
        <w:lang w:val="hu-HU" w:eastAsia="en-US" w:bidi="ar-SA"/>
      </w:rPr>
    </w:lvl>
  </w:abstractNum>
  <w:abstractNum w:abstractNumId="21" w15:restartNumberingAfterBreak="0">
    <w:nsid w:val="2EB63F05"/>
    <w:multiLevelType w:val="hybridMultilevel"/>
    <w:tmpl w:val="DE2CEA8A"/>
    <w:lvl w:ilvl="0" w:tplc="6EF4E2D4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hu-HU" w:eastAsia="en-US" w:bidi="ar-SA"/>
      </w:rPr>
    </w:lvl>
    <w:lvl w:ilvl="1" w:tplc="A224ABE4">
      <w:numFmt w:val="bullet"/>
      <w:lvlText w:val="•"/>
      <w:lvlJc w:val="left"/>
      <w:pPr>
        <w:ind w:left="992" w:hanging="195"/>
      </w:pPr>
      <w:rPr>
        <w:rFonts w:hint="default"/>
        <w:lang w:val="hu-HU" w:eastAsia="en-US" w:bidi="ar-SA"/>
      </w:rPr>
    </w:lvl>
    <w:lvl w:ilvl="2" w:tplc="F812880A">
      <w:numFmt w:val="bullet"/>
      <w:lvlText w:val="•"/>
      <w:lvlJc w:val="left"/>
      <w:pPr>
        <w:ind w:left="1865" w:hanging="195"/>
      </w:pPr>
      <w:rPr>
        <w:rFonts w:hint="default"/>
        <w:lang w:val="hu-HU" w:eastAsia="en-US" w:bidi="ar-SA"/>
      </w:rPr>
    </w:lvl>
    <w:lvl w:ilvl="3" w:tplc="5DDE791C">
      <w:numFmt w:val="bullet"/>
      <w:lvlText w:val="•"/>
      <w:lvlJc w:val="left"/>
      <w:pPr>
        <w:ind w:left="2738" w:hanging="195"/>
      </w:pPr>
      <w:rPr>
        <w:rFonts w:hint="default"/>
        <w:lang w:val="hu-HU" w:eastAsia="en-US" w:bidi="ar-SA"/>
      </w:rPr>
    </w:lvl>
    <w:lvl w:ilvl="4" w:tplc="A772580A">
      <w:numFmt w:val="bullet"/>
      <w:lvlText w:val="•"/>
      <w:lvlJc w:val="left"/>
      <w:pPr>
        <w:ind w:left="3611" w:hanging="195"/>
      </w:pPr>
      <w:rPr>
        <w:rFonts w:hint="default"/>
        <w:lang w:val="hu-HU" w:eastAsia="en-US" w:bidi="ar-SA"/>
      </w:rPr>
    </w:lvl>
    <w:lvl w:ilvl="5" w:tplc="EC98173C">
      <w:numFmt w:val="bullet"/>
      <w:lvlText w:val="•"/>
      <w:lvlJc w:val="left"/>
      <w:pPr>
        <w:ind w:left="4484" w:hanging="195"/>
      </w:pPr>
      <w:rPr>
        <w:rFonts w:hint="default"/>
        <w:lang w:val="hu-HU" w:eastAsia="en-US" w:bidi="ar-SA"/>
      </w:rPr>
    </w:lvl>
    <w:lvl w:ilvl="6" w:tplc="D3503AC2">
      <w:numFmt w:val="bullet"/>
      <w:lvlText w:val="•"/>
      <w:lvlJc w:val="left"/>
      <w:pPr>
        <w:ind w:left="5356" w:hanging="195"/>
      </w:pPr>
      <w:rPr>
        <w:rFonts w:hint="default"/>
        <w:lang w:val="hu-HU" w:eastAsia="en-US" w:bidi="ar-SA"/>
      </w:rPr>
    </w:lvl>
    <w:lvl w:ilvl="7" w:tplc="792E5082">
      <w:numFmt w:val="bullet"/>
      <w:lvlText w:val="•"/>
      <w:lvlJc w:val="left"/>
      <w:pPr>
        <w:ind w:left="6229" w:hanging="195"/>
      </w:pPr>
      <w:rPr>
        <w:rFonts w:hint="default"/>
        <w:lang w:val="hu-HU" w:eastAsia="en-US" w:bidi="ar-SA"/>
      </w:rPr>
    </w:lvl>
    <w:lvl w:ilvl="8" w:tplc="F5C8969A">
      <w:numFmt w:val="bullet"/>
      <w:lvlText w:val="•"/>
      <w:lvlJc w:val="left"/>
      <w:pPr>
        <w:ind w:left="7102" w:hanging="195"/>
      </w:pPr>
      <w:rPr>
        <w:rFonts w:hint="default"/>
        <w:lang w:val="hu-HU" w:eastAsia="en-US" w:bidi="ar-SA"/>
      </w:rPr>
    </w:lvl>
  </w:abstractNum>
  <w:abstractNum w:abstractNumId="22" w15:restartNumberingAfterBreak="0">
    <w:nsid w:val="2F0E5755"/>
    <w:multiLevelType w:val="hybridMultilevel"/>
    <w:tmpl w:val="2A403D36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FE6801"/>
    <w:multiLevelType w:val="hybridMultilevel"/>
    <w:tmpl w:val="5F6646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E57E6"/>
    <w:multiLevelType w:val="hybridMultilevel"/>
    <w:tmpl w:val="A2CCDD6A"/>
    <w:lvl w:ilvl="0" w:tplc="B6D480E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ACF0EBF2">
      <w:numFmt w:val="bullet"/>
      <w:lvlText w:val="•"/>
      <w:lvlJc w:val="left"/>
      <w:pPr>
        <w:ind w:left="974" w:hanging="135"/>
      </w:pPr>
      <w:rPr>
        <w:rFonts w:hint="default"/>
        <w:lang w:val="hu-HU" w:eastAsia="en-US" w:bidi="ar-SA"/>
      </w:rPr>
    </w:lvl>
    <w:lvl w:ilvl="2" w:tplc="450AFF8E">
      <w:numFmt w:val="bullet"/>
      <w:lvlText w:val="•"/>
      <w:lvlJc w:val="left"/>
      <w:pPr>
        <w:ind w:left="1849" w:hanging="135"/>
      </w:pPr>
      <w:rPr>
        <w:rFonts w:hint="default"/>
        <w:lang w:val="hu-HU" w:eastAsia="en-US" w:bidi="ar-SA"/>
      </w:rPr>
    </w:lvl>
    <w:lvl w:ilvl="3" w:tplc="89F851BA">
      <w:numFmt w:val="bullet"/>
      <w:lvlText w:val="•"/>
      <w:lvlJc w:val="left"/>
      <w:pPr>
        <w:ind w:left="2724" w:hanging="135"/>
      </w:pPr>
      <w:rPr>
        <w:rFonts w:hint="default"/>
        <w:lang w:val="hu-HU" w:eastAsia="en-US" w:bidi="ar-SA"/>
      </w:rPr>
    </w:lvl>
    <w:lvl w:ilvl="4" w:tplc="E08CF6D0">
      <w:numFmt w:val="bullet"/>
      <w:lvlText w:val="•"/>
      <w:lvlJc w:val="left"/>
      <w:pPr>
        <w:ind w:left="3599" w:hanging="135"/>
      </w:pPr>
      <w:rPr>
        <w:rFonts w:hint="default"/>
        <w:lang w:val="hu-HU" w:eastAsia="en-US" w:bidi="ar-SA"/>
      </w:rPr>
    </w:lvl>
    <w:lvl w:ilvl="5" w:tplc="2A10EADA">
      <w:numFmt w:val="bullet"/>
      <w:lvlText w:val="•"/>
      <w:lvlJc w:val="left"/>
      <w:pPr>
        <w:ind w:left="4474" w:hanging="135"/>
      </w:pPr>
      <w:rPr>
        <w:rFonts w:hint="default"/>
        <w:lang w:val="hu-HU" w:eastAsia="en-US" w:bidi="ar-SA"/>
      </w:rPr>
    </w:lvl>
    <w:lvl w:ilvl="6" w:tplc="42900EF2">
      <w:numFmt w:val="bullet"/>
      <w:lvlText w:val="•"/>
      <w:lvlJc w:val="left"/>
      <w:pPr>
        <w:ind w:left="5348" w:hanging="135"/>
      </w:pPr>
      <w:rPr>
        <w:rFonts w:hint="default"/>
        <w:lang w:val="hu-HU" w:eastAsia="en-US" w:bidi="ar-SA"/>
      </w:rPr>
    </w:lvl>
    <w:lvl w:ilvl="7" w:tplc="B83C68EE">
      <w:numFmt w:val="bullet"/>
      <w:lvlText w:val="•"/>
      <w:lvlJc w:val="left"/>
      <w:pPr>
        <w:ind w:left="6223" w:hanging="135"/>
      </w:pPr>
      <w:rPr>
        <w:rFonts w:hint="default"/>
        <w:lang w:val="hu-HU" w:eastAsia="en-US" w:bidi="ar-SA"/>
      </w:rPr>
    </w:lvl>
    <w:lvl w:ilvl="8" w:tplc="063EDCE6">
      <w:numFmt w:val="bullet"/>
      <w:lvlText w:val="•"/>
      <w:lvlJc w:val="left"/>
      <w:pPr>
        <w:ind w:left="7098" w:hanging="135"/>
      </w:pPr>
      <w:rPr>
        <w:rFonts w:hint="default"/>
        <w:lang w:val="hu-HU" w:eastAsia="en-US" w:bidi="ar-SA"/>
      </w:rPr>
    </w:lvl>
  </w:abstractNum>
  <w:abstractNum w:abstractNumId="25" w15:restartNumberingAfterBreak="0">
    <w:nsid w:val="34433486"/>
    <w:multiLevelType w:val="hybridMultilevel"/>
    <w:tmpl w:val="8ABA8954"/>
    <w:lvl w:ilvl="0" w:tplc="06F2E132">
      <w:numFmt w:val="bullet"/>
      <w:lvlText w:val="-"/>
      <w:lvlJc w:val="left"/>
      <w:pPr>
        <w:ind w:left="110" w:hanging="30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en-US" w:bidi="ar-SA"/>
      </w:rPr>
    </w:lvl>
    <w:lvl w:ilvl="1" w:tplc="D734863C">
      <w:numFmt w:val="bullet"/>
      <w:lvlText w:val="•"/>
      <w:lvlJc w:val="left"/>
      <w:pPr>
        <w:ind w:left="992" w:hanging="305"/>
      </w:pPr>
      <w:rPr>
        <w:rFonts w:hint="default"/>
        <w:lang w:val="hu-HU" w:eastAsia="en-US" w:bidi="ar-SA"/>
      </w:rPr>
    </w:lvl>
    <w:lvl w:ilvl="2" w:tplc="3CE6C6CE">
      <w:numFmt w:val="bullet"/>
      <w:lvlText w:val="•"/>
      <w:lvlJc w:val="left"/>
      <w:pPr>
        <w:ind w:left="1865" w:hanging="305"/>
      </w:pPr>
      <w:rPr>
        <w:rFonts w:hint="default"/>
        <w:lang w:val="hu-HU" w:eastAsia="en-US" w:bidi="ar-SA"/>
      </w:rPr>
    </w:lvl>
    <w:lvl w:ilvl="3" w:tplc="61986C8C">
      <w:numFmt w:val="bullet"/>
      <w:lvlText w:val="•"/>
      <w:lvlJc w:val="left"/>
      <w:pPr>
        <w:ind w:left="2738" w:hanging="305"/>
      </w:pPr>
      <w:rPr>
        <w:rFonts w:hint="default"/>
        <w:lang w:val="hu-HU" w:eastAsia="en-US" w:bidi="ar-SA"/>
      </w:rPr>
    </w:lvl>
    <w:lvl w:ilvl="4" w:tplc="AC26A85E">
      <w:numFmt w:val="bullet"/>
      <w:lvlText w:val="•"/>
      <w:lvlJc w:val="left"/>
      <w:pPr>
        <w:ind w:left="3611" w:hanging="305"/>
      </w:pPr>
      <w:rPr>
        <w:rFonts w:hint="default"/>
        <w:lang w:val="hu-HU" w:eastAsia="en-US" w:bidi="ar-SA"/>
      </w:rPr>
    </w:lvl>
    <w:lvl w:ilvl="5" w:tplc="C5387BF6">
      <w:numFmt w:val="bullet"/>
      <w:lvlText w:val="•"/>
      <w:lvlJc w:val="left"/>
      <w:pPr>
        <w:ind w:left="4484" w:hanging="305"/>
      </w:pPr>
      <w:rPr>
        <w:rFonts w:hint="default"/>
        <w:lang w:val="hu-HU" w:eastAsia="en-US" w:bidi="ar-SA"/>
      </w:rPr>
    </w:lvl>
    <w:lvl w:ilvl="6" w:tplc="083AFA32">
      <w:numFmt w:val="bullet"/>
      <w:lvlText w:val="•"/>
      <w:lvlJc w:val="left"/>
      <w:pPr>
        <w:ind w:left="5356" w:hanging="305"/>
      </w:pPr>
      <w:rPr>
        <w:rFonts w:hint="default"/>
        <w:lang w:val="hu-HU" w:eastAsia="en-US" w:bidi="ar-SA"/>
      </w:rPr>
    </w:lvl>
    <w:lvl w:ilvl="7" w:tplc="D1A8AEEC">
      <w:numFmt w:val="bullet"/>
      <w:lvlText w:val="•"/>
      <w:lvlJc w:val="left"/>
      <w:pPr>
        <w:ind w:left="6229" w:hanging="305"/>
      </w:pPr>
      <w:rPr>
        <w:rFonts w:hint="default"/>
        <w:lang w:val="hu-HU" w:eastAsia="en-US" w:bidi="ar-SA"/>
      </w:rPr>
    </w:lvl>
    <w:lvl w:ilvl="8" w:tplc="2038475E">
      <w:numFmt w:val="bullet"/>
      <w:lvlText w:val="•"/>
      <w:lvlJc w:val="left"/>
      <w:pPr>
        <w:ind w:left="7102" w:hanging="305"/>
      </w:pPr>
      <w:rPr>
        <w:rFonts w:hint="default"/>
        <w:lang w:val="hu-HU" w:eastAsia="en-US" w:bidi="ar-SA"/>
      </w:rPr>
    </w:lvl>
  </w:abstractNum>
  <w:abstractNum w:abstractNumId="26" w15:restartNumberingAfterBreak="0">
    <w:nsid w:val="382F138F"/>
    <w:multiLevelType w:val="hybridMultilevel"/>
    <w:tmpl w:val="49BAC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86651"/>
    <w:multiLevelType w:val="hybridMultilevel"/>
    <w:tmpl w:val="F05490E6"/>
    <w:lvl w:ilvl="0" w:tplc="66CC04C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25BC04AA">
      <w:numFmt w:val="bullet"/>
      <w:lvlText w:val="•"/>
      <w:lvlJc w:val="left"/>
      <w:pPr>
        <w:ind w:left="992" w:hanging="142"/>
      </w:pPr>
      <w:rPr>
        <w:rFonts w:hint="default"/>
        <w:lang w:val="hu-HU" w:eastAsia="en-US" w:bidi="ar-SA"/>
      </w:rPr>
    </w:lvl>
    <w:lvl w:ilvl="2" w:tplc="52785420">
      <w:numFmt w:val="bullet"/>
      <w:lvlText w:val="•"/>
      <w:lvlJc w:val="left"/>
      <w:pPr>
        <w:ind w:left="1865" w:hanging="142"/>
      </w:pPr>
      <w:rPr>
        <w:rFonts w:hint="default"/>
        <w:lang w:val="hu-HU" w:eastAsia="en-US" w:bidi="ar-SA"/>
      </w:rPr>
    </w:lvl>
    <w:lvl w:ilvl="3" w:tplc="BC3AA14E">
      <w:numFmt w:val="bullet"/>
      <w:lvlText w:val="•"/>
      <w:lvlJc w:val="left"/>
      <w:pPr>
        <w:ind w:left="2738" w:hanging="142"/>
      </w:pPr>
      <w:rPr>
        <w:rFonts w:hint="default"/>
        <w:lang w:val="hu-HU" w:eastAsia="en-US" w:bidi="ar-SA"/>
      </w:rPr>
    </w:lvl>
    <w:lvl w:ilvl="4" w:tplc="CA62ACA8">
      <w:numFmt w:val="bullet"/>
      <w:lvlText w:val="•"/>
      <w:lvlJc w:val="left"/>
      <w:pPr>
        <w:ind w:left="3611" w:hanging="142"/>
      </w:pPr>
      <w:rPr>
        <w:rFonts w:hint="default"/>
        <w:lang w:val="hu-HU" w:eastAsia="en-US" w:bidi="ar-SA"/>
      </w:rPr>
    </w:lvl>
    <w:lvl w:ilvl="5" w:tplc="4AA645B6">
      <w:numFmt w:val="bullet"/>
      <w:lvlText w:val="•"/>
      <w:lvlJc w:val="left"/>
      <w:pPr>
        <w:ind w:left="4484" w:hanging="142"/>
      </w:pPr>
      <w:rPr>
        <w:rFonts w:hint="default"/>
        <w:lang w:val="hu-HU" w:eastAsia="en-US" w:bidi="ar-SA"/>
      </w:rPr>
    </w:lvl>
    <w:lvl w:ilvl="6" w:tplc="D81C3316">
      <w:numFmt w:val="bullet"/>
      <w:lvlText w:val="•"/>
      <w:lvlJc w:val="left"/>
      <w:pPr>
        <w:ind w:left="5356" w:hanging="142"/>
      </w:pPr>
      <w:rPr>
        <w:rFonts w:hint="default"/>
        <w:lang w:val="hu-HU" w:eastAsia="en-US" w:bidi="ar-SA"/>
      </w:rPr>
    </w:lvl>
    <w:lvl w:ilvl="7" w:tplc="249E4980">
      <w:numFmt w:val="bullet"/>
      <w:lvlText w:val="•"/>
      <w:lvlJc w:val="left"/>
      <w:pPr>
        <w:ind w:left="6229" w:hanging="142"/>
      </w:pPr>
      <w:rPr>
        <w:rFonts w:hint="default"/>
        <w:lang w:val="hu-HU" w:eastAsia="en-US" w:bidi="ar-SA"/>
      </w:rPr>
    </w:lvl>
    <w:lvl w:ilvl="8" w:tplc="169CC8D2">
      <w:numFmt w:val="bullet"/>
      <w:lvlText w:val="•"/>
      <w:lvlJc w:val="left"/>
      <w:pPr>
        <w:ind w:left="7102" w:hanging="142"/>
      </w:pPr>
      <w:rPr>
        <w:rFonts w:hint="default"/>
        <w:lang w:val="hu-HU" w:eastAsia="en-US" w:bidi="ar-SA"/>
      </w:rPr>
    </w:lvl>
  </w:abstractNum>
  <w:abstractNum w:abstractNumId="28" w15:restartNumberingAfterBreak="0">
    <w:nsid w:val="3D34294D"/>
    <w:multiLevelType w:val="hybridMultilevel"/>
    <w:tmpl w:val="028640E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2211E"/>
    <w:multiLevelType w:val="hybridMultilevel"/>
    <w:tmpl w:val="765E5966"/>
    <w:lvl w:ilvl="0" w:tplc="1E8A11CC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u-HU" w:eastAsia="en-US" w:bidi="ar-SA"/>
      </w:rPr>
    </w:lvl>
    <w:lvl w:ilvl="1" w:tplc="0C5A167C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DF86C8E8">
      <w:numFmt w:val="bullet"/>
      <w:lvlText w:val="•"/>
      <w:lvlJc w:val="left"/>
      <w:pPr>
        <w:ind w:left="2201" w:hanging="360"/>
      </w:pPr>
      <w:rPr>
        <w:rFonts w:hint="default"/>
        <w:lang w:val="hu-HU" w:eastAsia="en-US" w:bidi="ar-SA"/>
      </w:rPr>
    </w:lvl>
    <w:lvl w:ilvl="3" w:tplc="1C8C9AA4">
      <w:numFmt w:val="bullet"/>
      <w:lvlText w:val="•"/>
      <w:lvlJc w:val="left"/>
      <w:pPr>
        <w:ind w:left="3032" w:hanging="360"/>
      </w:pPr>
      <w:rPr>
        <w:rFonts w:hint="default"/>
        <w:lang w:val="hu-HU" w:eastAsia="en-US" w:bidi="ar-SA"/>
      </w:rPr>
    </w:lvl>
    <w:lvl w:ilvl="4" w:tplc="2236DD48">
      <w:numFmt w:val="bullet"/>
      <w:lvlText w:val="•"/>
      <w:lvlJc w:val="left"/>
      <w:pPr>
        <w:ind w:left="3863" w:hanging="360"/>
      </w:pPr>
      <w:rPr>
        <w:rFonts w:hint="default"/>
        <w:lang w:val="hu-HU" w:eastAsia="en-US" w:bidi="ar-SA"/>
      </w:rPr>
    </w:lvl>
    <w:lvl w:ilvl="5" w:tplc="CB50497C">
      <w:numFmt w:val="bullet"/>
      <w:lvlText w:val="•"/>
      <w:lvlJc w:val="left"/>
      <w:pPr>
        <w:ind w:left="4694" w:hanging="360"/>
      </w:pPr>
      <w:rPr>
        <w:rFonts w:hint="default"/>
        <w:lang w:val="hu-HU" w:eastAsia="en-US" w:bidi="ar-SA"/>
      </w:rPr>
    </w:lvl>
    <w:lvl w:ilvl="6" w:tplc="9D3A3776">
      <w:numFmt w:val="bullet"/>
      <w:lvlText w:val="•"/>
      <w:lvlJc w:val="left"/>
      <w:pPr>
        <w:ind w:left="5524" w:hanging="360"/>
      </w:pPr>
      <w:rPr>
        <w:rFonts w:hint="default"/>
        <w:lang w:val="hu-HU" w:eastAsia="en-US" w:bidi="ar-SA"/>
      </w:rPr>
    </w:lvl>
    <w:lvl w:ilvl="7" w:tplc="03982F7E">
      <w:numFmt w:val="bullet"/>
      <w:lvlText w:val="•"/>
      <w:lvlJc w:val="left"/>
      <w:pPr>
        <w:ind w:left="6355" w:hanging="360"/>
      </w:pPr>
      <w:rPr>
        <w:rFonts w:hint="default"/>
        <w:lang w:val="hu-HU" w:eastAsia="en-US" w:bidi="ar-SA"/>
      </w:rPr>
    </w:lvl>
    <w:lvl w:ilvl="8" w:tplc="44CCCA4C">
      <w:numFmt w:val="bullet"/>
      <w:lvlText w:val="•"/>
      <w:lvlJc w:val="left"/>
      <w:pPr>
        <w:ind w:left="7186" w:hanging="360"/>
      </w:pPr>
      <w:rPr>
        <w:rFonts w:hint="default"/>
        <w:lang w:val="hu-HU" w:eastAsia="en-US" w:bidi="ar-SA"/>
      </w:rPr>
    </w:lvl>
  </w:abstractNum>
  <w:abstractNum w:abstractNumId="30" w15:restartNumberingAfterBreak="0">
    <w:nsid w:val="45EF1DA8"/>
    <w:multiLevelType w:val="hybridMultilevel"/>
    <w:tmpl w:val="DAAA6B1C"/>
    <w:lvl w:ilvl="0" w:tplc="80FA68B4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5C7EC8E2">
      <w:numFmt w:val="bullet"/>
      <w:lvlText w:val="•"/>
      <w:lvlJc w:val="left"/>
      <w:pPr>
        <w:ind w:left="992" w:hanging="125"/>
      </w:pPr>
      <w:rPr>
        <w:rFonts w:hint="default"/>
        <w:lang w:val="hu-HU" w:eastAsia="en-US" w:bidi="ar-SA"/>
      </w:rPr>
    </w:lvl>
    <w:lvl w:ilvl="2" w:tplc="27101CA2">
      <w:numFmt w:val="bullet"/>
      <w:lvlText w:val="•"/>
      <w:lvlJc w:val="left"/>
      <w:pPr>
        <w:ind w:left="1865" w:hanging="125"/>
      </w:pPr>
      <w:rPr>
        <w:rFonts w:hint="default"/>
        <w:lang w:val="hu-HU" w:eastAsia="en-US" w:bidi="ar-SA"/>
      </w:rPr>
    </w:lvl>
    <w:lvl w:ilvl="3" w:tplc="BDB66A48">
      <w:numFmt w:val="bullet"/>
      <w:lvlText w:val="•"/>
      <w:lvlJc w:val="left"/>
      <w:pPr>
        <w:ind w:left="2738" w:hanging="125"/>
      </w:pPr>
      <w:rPr>
        <w:rFonts w:hint="default"/>
        <w:lang w:val="hu-HU" w:eastAsia="en-US" w:bidi="ar-SA"/>
      </w:rPr>
    </w:lvl>
    <w:lvl w:ilvl="4" w:tplc="AF7EF192">
      <w:numFmt w:val="bullet"/>
      <w:lvlText w:val="•"/>
      <w:lvlJc w:val="left"/>
      <w:pPr>
        <w:ind w:left="3611" w:hanging="125"/>
      </w:pPr>
      <w:rPr>
        <w:rFonts w:hint="default"/>
        <w:lang w:val="hu-HU" w:eastAsia="en-US" w:bidi="ar-SA"/>
      </w:rPr>
    </w:lvl>
    <w:lvl w:ilvl="5" w:tplc="2B20E746">
      <w:numFmt w:val="bullet"/>
      <w:lvlText w:val="•"/>
      <w:lvlJc w:val="left"/>
      <w:pPr>
        <w:ind w:left="4484" w:hanging="125"/>
      </w:pPr>
      <w:rPr>
        <w:rFonts w:hint="default"/>
        <w:lang w:val="hu-HU" w:eastAsia="en-US" w:bidi="ar-SA"/>
      </w:rPr>
    </w:lvl>
    <w:lvl w:ilvl="6" w:tplc="00A87000">
      <w:numFmt w:val="bullet"/>
      <w:lvlText w:val="•"/>
      <w:lvlJc w:val="left"/>
      <w:pPr>
        <w:ind w:left="5356" w:hanging="125"/>
      </w:pPr>
      <w:rPr>
        <w:rFonts w:hint="default"/>
        <w:lang w:val="hu-HU" w:eastAsia="en-US" w:bidi="ar-SA"/>
      </w:rPr>
    </w:lvl>
    <w:lvl w:ilvl="7" w:tplc="2ED02BD4">
      <w:numFmt w:val="bullet"/>
      <w:lvlText w:val="•"/>
      <w:lvlJc w:val="left"/>
      <w:pPr>
        <w:ind w:left="6229" w:hanging="125"/>
      </w:pPr>
      <w:rPr>
        <w:rFonts w:hint="default"/>
        <w:lang w:val="hu-HU" w:eastAsia="en-US" w:bidi="ar-SA"/>
      </w:rPr>
    </w:lvl>
    <w:lvl w:ilvl="8" w:tplc="E6FAC810">
      <w:numFmt w:val="bullet"/>
      <w:lvlText w:val="•"/>
      <w:lvlJc w:val="left"/>
      <w:pPr>
        <w:ind w:left="7102" w:hanging="125"/>
      </w:pPr>
      <w:rPr>
        <w:rFonts w:hint="default"/>
        <w:lang w:val="hu-HU" w:eastAsia="en-US" w:bidi="ar-SA"/>
      </w:rPr>
    </w:lvl>
  </w:abstractNum>
  <w:abstractNum w:abstractNumId="31" w15:restartNumberingAfterBreak="0">
    <w:nsid w:val="46696C5B"/>
    <w:multiLevelType w:val="hybridMultilevel"/>
    <w:tmpl w:val="041A95B8"/>
    <w:lvl w:ilvl="0" w:tplc="3D868D80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7" w:hanging="360"/>
      </w:pPr>
    </w:lvl>
    <w:lvl w:ilvl="2" w:tplc="040E001B" w:tentative="1">
      <w:start w:val="1"/>
      <w:numFmt w:val="lowerRoman"/>
      <w:lvlText w:val="%3."/>
      <w:lvlJc w:val="right"/>
      <w:pPr>
        <w:ind w:left="1977" w:hanging="180"/>
      </w:pPr>
    </w:lvl>
    <w:lvl w:ilvl="3" w:tplc="040E000F" w:tentative="1">
      <w:start w:val="1"/>
      <w:numFmt w:val="decimal"/>
      <w:lvlText w:val="%4."/>
      <w:lvlJc w:val="left"/>
      <w:pPr>
        <w:ind w:left="2697" w:hanging="360"/>
      </w:pPr>
    </w:lvl>
    <w:lvl w:ilvl="4" w:tplc="040E0019" w:tentative="1">
      <w:start w:val="1"/>
      <w:numFmt w:val="lowerLetter"/>
      <w:lvlText w:val="%5."/>
      <w:lvlJc w:val="left"/>
      <w:pPr>
        <w:ind w:left="3417" w:hanging="360"/>
      </w:pPr>
    </w:lvl>
    <w:lvl w:ilvl="5" w:tplc="040E001B" w:tentative="1">
      <w:start w:val="1"/>
      <w:numFmt w:val="lowerRoman"/>
      <w:lvlText w:val="%6."/>
      <w:lvlJc w:val="right"/>
      <w:pPr>
        <w:ind w:left="4137" w:hanging="180"/>
      </w:pPr>
    </w:lvl>
    <w:lvl w:ilvl="6" w:tplc="040E000F" w:tentative="1">
      <w:start w:val="1"/>
      <w:numFmt w:val="decimal"/>
      <w:lvlText w:val="%7."/>
      <w:lvlJc w:val="left"/>
      <w:pPr>
        <w:ind w:left="4857" w:hanging="360"/>
      </w:pPr>
    </w:lvl>
    <w:lvl w:ilvl="7" w:tplc="040E0019" w:tentative="1">
      <w:start w:val="1"/>
      <w:numFmt w:val="lowerLetter"/>
      <w:lvlText w:val="%8."/>
      <w:lvlJc w:val="left"/>
      <w:pPr>
        <w:ind w:left="5577" w:hanging="360"/>
      </w:pPr>
    </w:lvl>
    <w:lvl w:ilvl="8" w:tplc="040E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2" w15:restartNumberingAfterBreak="0">
    <w:nsid w:val="4D003B3E"/>
    <w:multiLevelType w:val="hybridMultilevel"/>
    <w:tmpl w:val="D55CC640"/>
    <w:lvl w:ilvl="0" w:tplc="EF7AAE00">
      <w:start w:val="1"/>
      <w:numFmt w:val="decimal"/>
      <w:lvlText w:val="%1."/>
      <w:lvlJc w:val="left"/>
      <w:pPr>
        <w:ind w:left="47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190" w:hanging="360"/>
      </w:pPr>
    </w:lvl>
    <w:lvl w:ilvl="2" w:tplc="040E001B" w:tentative="1">
      <w:start w:val="1"/>
      <w:numFmt w:val="lowerRoman"/>
      <w:lvlText w:val="%3."/>
      <w:lvlJc w:val="right"/>
      <w:pPr>
        <w:ind w:left="1910" w:hanging="180"/>
      </w:pPr>
    </w:lvl>
    <w:lvl w:ilvl="3" w:tplc="040E000F" w:tentative="1">
      <w:start w:val="1"/>
      <w:numFmt w:val="decimal"/>
      <w:lvlText w:val="%4."/>
      <w:lvlJc w:val="left"/>
      <w:pPr>
        <w:ind w:left="2630" w:hanging="360"/>
      </w:pPr>
    </w:lvl>
    <w:lvl w:ilvl="4" w:tplc="040E0019" w:tentative="1">
      <w:start w:val="1"/>
      <w:numFmt w:val="lowerLetter"/>
      <w:lvlText w:val="%5."/>
      <w:lvlJc w:val="left"/>
      <w:pPr>
        <w:ind w:left="3350" w:hanging="360"/>
      </w:pPr>
    </w:lvl>
    <w:lvl w:ilvl="5" w:tplc="040E001B" w:tentative="1">
      <w:start w:val="1"/>
      <w:numFmt w:val="lowerRoman"/>
      <w:lvlText w:val="%6."/>
      <w:lvlJc w:val="right"/>
      <w:pPr>
        <w:ind w:left="4070" w:hanging="180"/>
      </w:pPr>
    </w:lvl>
    <w:lvl w:ilvl="6" w:tplc="040E000F" w:tentative="1">
      <w:start w:val="1"/>
      <w:numFmt w:val="decimal"/>
      <w:lvlText w:val="%7."/>
      <w:lvlJc w:val="left"/>
      <w:pPr>
        <w:ind w:left="4790" w:hanging="360"/>
      </w:pPr>
    </w:lvl>
    <w:lvl w:ilvl="7" w:tplc="040E0019" w:tentative="1">
      <w:start w:val="1"/>
      <w:numFmt w:val="lowerLetter"/>
      <w:lvlText w:val="%8."/>
      <w:lvlJc w:val="left"/>
      <w:pPr>
        <w:ind w:left="5510" w:hanging="360"/>
      </w:pPr>
    </w:lvl>
    <w:lvl w:ilvl="8" w:tplc="040E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3" w15:restartNumberingAfterBreak="0">
    <w:nsid w:val="50AB661E"/>
    <w:multiLevelType w:val="hybridMultilevel"/>
    <w:tmpl w:val="A1FAA4B8"/>
    <w:lvl w:ilvl="0" w:tplc="A36AB5E2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u-HU" w:eastAsia="en-US" w:bidi="ar-SA"/>
      </w:rPr>
    </w:lvl>
    <w:lvl w:ilvl="1" w:tplc="1ECE0A78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FCDAD954">
      <w:numFmt w:val="bullet"/>
      <w:lvlText w:val="•"/>
      <w:lvlJc w:val="left"/>
      <w:pPr>
        <w:ind w:left="2201" w:hanging="360"/>
      </w:pPr>
      <w:rPr>
        <w:rFonts w:hint="default"/>
        <w:lang w:val="hu-HU" w:eastAsia="en-US" w:bidi="ar-SA"/>
      </w:rPr>
    </w:lvl>
    <w:lvl w:ilvl="3" w:tplc="029C59D4">
      <w:numFmt w:val="bullet"/>
      <w:lvlText w:val="•"/>
      <w:lvlJc w:val="left"/>
      <w:pPr>
        <w:ind w:left="3032" w:hanging="360"/>
      </w:pPr>
      <w:rPr>
        <w:rFonts w:hint="default"/>
        <w:lang w:val="hu-HU" w:eastAsia="en-US" w:bidi="ar-SA"/>
      </w:rPr>
    </w:lvl>
    <w:lvl w:ilvl="4" w:tplc="70EA52E4">
      <w:numFmt w:val="bullet"/>
      <w:lvlText w:val="•"/>
      <w:lvlJc w:val="left"/>
      <w:pPr>
        <w:ind w:left="3863" w:hanging="360"/>
      </w:pPr>
      <w:rPr>
        <w:rFonts w:hint="default"/>
        <w:lang w:val="hu-HU" w:eastAsia="en-US" w:bidi="ar-SA"/>
      </w:rPr>
    </w:lvl>
    <w:lvl w:ilvl="5" w:tplc="8A08EE34">
      <w:numFmt w:val="bullet"/>
      <w:lvlText w:val="•"/>
      <w:lvlJc w:val="left"/>
      <w:pPr>
        <w:ind w:left="4694" w:hanging="360"/>
      </w:pPr>
      <w:rPr>
        <w:rFonts w:hint="default"/>
        <w:lang w:val="hu-HU" w:eastAsia="en-US" w:bidi="ar-SA"/>
      </w:rPr>
    </w:lvl>
    <w:lvl w:ilvl="6" w:tplc="E766F9BC">
      <w:numFmt w:val="bullet"/>
      <w:lvlText w:val="•"/>
      <w:lvlJc w:val="left"/>
      <w:pPr>
        <w:ind w:left="5524" w:hanging="360"/>
      </w:pPr>
      <w:rPr>
        <w:rFonts w:hint="default"/>
        <w:lang w:val="hu-HU" w:eastAsia="en-US" w:bidi="ar-SA"/>
      </w:rPr>
    </w:lvl>
    <w:lvl w:ilvl="7" w:tplc="2EA60A6E">
      <w:numFmt w:val="bullet"/>
      <w:lvlText w:val="•"/>
      <w:lvlJc w:val="left"/>
      <w:pPr>
        <w:ind w:left="6355" w:hanging="360"/>
      </w:pPr>
      <w:rPr>
        <w:rFonts w:hint="default"/>
        <w:lang w:val="hu-HU" w:eastAsia="en-US" w:bidi="ar-SA"/>
      </w:rPr>
    </w:lvl>
    <w:lvl w:ilvl="8" w:tplc="6B3EA5C8">
      <w:numFmt w:val="bullet"/>
      <w:lvlText w:val="•"/>
      <w:lvlJc w:val="left"/>
      <w:pPr>
        <w:ind w:left="7186" w:hanging="360"/>
      </w:pPr>
      <w:rPr>
        <w:rFonts w:hint="default"/>
        <w:lang w:val="hu-HU" w:eastAsia="en-US" w:bidi="ar-SA"/>
      </w:rPr>
    </w:lvl>
  </w:abstractNum>
  <w:abstractNum w:abstractNumId="34" w15:restartNumberingAfterBreak="0">
    <w:nsid w:val="50CC7242"/>
    <w:multiLevelType w:val="hybridMultilevel"/>
    <w:tmpl w:val="2F6477D8"/>
    <w:lvl w:ilvl="0" w:tplc="A30C985C">
      <w:start w:val="1"/>
      <w:numFmt w:val="decimal"/>
      <w:lvlText w:val="%1."/>
      <w:lvlJc w:val="left"/>
      <w:pPr>
        <w:ind w:left="537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A3C59"/>
    <w:multiLevelType w:val="hybridMultilevel"/>
    <w:tmpl w:val="C7EAFA8C"/>
    <w:lvl w:ilvl="0" w:tplc="9760CDA2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u-HU" w:eastAsia="en-US" w:bidi="ar-SA"/>
      </w:rPr>
    </w:lvl>
    <w:lvl w:ilvl="1" w:tplc="6824B192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A3928B6E">
      <w:numFmt w:val="bullet"/>
      <w:lvlText w:val="•"/>
      <w:lvlJc w:val="left"/>
      <w:pPr>
        <w:ind w:left="2201" w:hanging="360"/>
      </w:pPr>
      <w:rPr>
        <w:rFonts w:hint="default"/>
        <w:lang w:val="hu-HU" w:eastAsia="en-US" w:bidi="ar-SA"/>
      </w:rPr>
    </w:lvl>
    <w:lvl w:ilvl="3" w:tplc="6AD60D58">
      <w:numFmt w:val="bullet"/>
      <w:lvlText w:val="•"/>
      <w:lvlJc w:val="left"/>
      <w:pPr>
        <w:ind w:left="3032" w:hanging="360"/>
      </w:pPr>
      <w:rPr>
        <w:rFonts w:hint="default"/>
        <w:lang w:val="hu-HU" w:eastAsia="en-US" w:bidi="ar-SA"/>
      </w:rPr>
    </w:lvl>
    <w:lvl w:ilvl="4" w:tplc="6A8E5168">
      <w:numFmt w:val="bullet"/>
      <w:lvlText w:val="•"/>
      <w:lvlJc w:val="left"/>
      <w:pPr>
        <w:ind w:left="3863" w:hanging="360"/>
      </w:pPr>
      <w:rPr>
        <w:rFonts w:hint="default"/>
        <w:lang w:val="hu-HU" w:eastAsia="en-US" w:bidi="ar-SA"/>
      </w:rPr>
    </w:lvl>
    <w:lvl w:ilvl="5" w:tplc="6596BD5A">
      <w:numFmt w:val="bullet"/>
      <w:lvlText w:val="•"/>
      <w:lvlJc w:val="left"/>
      <w:pPr>
        <w:ind w:left="4694" w:hanging="360"/>
      </w:pPr>
      <w:rPr>
        <w:rFonts w:hint="default"/>
        <w:lang w:val="hu-HU" w:eastAsia="en-US" w:bidi="ar-SA"/>
      </w:rPr>
    </w:lvl>
    <w:lvl w:ilvl="6" w:tplc="D10C5BA4">
      <w:numFmt w:val="bullet"/>
      <w:lvlText w:val="•"/>
      <w:lvlJc w:val="left"/>
      <w:pPr>
        <w:ind w:left="5524" w:hanging="360"/>
      </w:pPr>
      <w:rPr>
        <w:rFonts w:hint="default"/>
        <w:lang w:val="hu-HU" w:eastAsia="en-US" w:bidi="ar-SA"/>
      </w:rPr>
    </w:lvl>
    <w:lvl w:ilvl="7" w:tplc="3DAE976A">
      <w:numFmt w:val="bullet"/>
      <w:lvlText w:val="•"/>
      <w:lvlJc w:val="left"/>
      <w:pPr>
        <w:ind w:left="6355" w:hanging="360"/>
      </w:pPr>
      <w:rPr>
        <w:rFonts w:hint="default"/>
        <w:lang w:val="hu-HU" w:eastAsia="en-US" w:bidi="ar-SA"/>
      </w:rPr>
    </w:lvl>
    <w:lvl w:ilvl="8" w:tplc="2C0E655E">
      <w:numFmt w:val="bullet"/>
      <w:lvlText w:val="•"/>
      <w:lvlJc w:val="left"/>
      <w:pPr>
        <w:ind w:left="7186" w:hanging="360"/>
      </w:pPr>
      <w:rPr>
        <w:rFonts w:hint="default"/>
        <w:lang w:val="hu-HU" w:eastAsia="en-US" w:bidi="ar-SA"/>
      </w:rPr>
    </w:lvl>
  </w:abstractNum>
  <w:abstractNum w:abstractNumId="36" w15:restartNumberingAfterBreak="0">
    <w:nsid w:val="52222CBB"/>
    <w:multiLevelType w:val="hybridMultilevel"/>
    <w:tmpl w:val="A07AD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A4F93"/>
    <w:multiLevelType w:val="hybridMultilevel"/>
    <w:tmpl w:val="E7B82744"/>
    <w:lvl w:ilvl="0" w:tplc="E7CE571C">
      <w:numFmt w:val="bullet"/>
      <w:lvlText w:val="-"/>
      <w:lvlJc w:val="left"/>
      <w:pPr>
        <w:ind w:left="110" w:hanging="30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en-US" w:bidi="ar-SA"/>
      </w:rPr>
    </w:lvl>
    <w:lvl w:ilvl="1" w:tplc="47F62E10">
      <w:numFmt w:val="bullet"/>
      <w:lvlText w:val="•"/>
      <w:lvlJc w:val="left"/>
      <w:pPr>
        <w:ind w:left="992" w:hanging="305"/>
      </w:pPr>
      <w:rPr>
        <w:rFonts w:hint="default"/>
        <w:lang w:val="hu-HU" w:eastAsia="en-US" w:bidi="ar-SA"/>
      </w:rPr>
    </w:lvl>
    <w:lvl w:ilvl="2" w:tplc="6E6A40F8">
      <w:numFmt w:val="bullet"/>
      <w:lvlText w:val="•"/>
      <w:lvlJc w:val="left"/>
      <w:pPr>
        <w:ind w:left="1865" w:hanging="305"/>
      </w:pPr>
      <w:rPr>
        <w:rFonts w:hint="default"/>
        <w:lang w:val="hu-HU" w:eastAsia="en-US" w:bidi="ar-SA"/>
      </w:rPr>
    </w:lvl>
    <w:lvl w:ilvl="3" w:tplc="B72225F8">
      <w:numFmt w:val="bullet"/>
      <w:lvlText w:val="•"/>
      <w:lvlJc w:val="left"/>
      <w:pPr>
        <w:ind w:left="2738" w:hanging="305"/>
      </w:pPr>
      <w:rPr>
        <w:rFonts w:hint="default"/>
        <w:lang w:val="hu-HU" w:eastAsia="en-US" w:bidi="ar-SA"/>
      </w:rPr>
    </w:lvl>
    <w:lvl w:ilvl="4" w:tplc="1EA276D8">
      <w:numFmt w:val="bullet"/>
      <w:lvlText w:val="•"/>
      <w:lvlJc w:val="left"/>
      <w:pPr>
        <w:ind w:left="3611" w:hanging="305"/>
      </w:pPr>
      <w:rPr>
        <w:rFonts w:hint="default"/>
        <w:lang w:val="hu-HU" w:eastAsia="en-US" w:bidi="ar-SA"/>
      </w:rPr>
    </w:lvl>
    <w:lvl w:ilvl="5" w:tplc="B3C2A6D2">
      <w:numFmt w:val="bullet"/>
      <w:lvlText w:val="•"/>
      <w:lvlJc w:val="left"/>
      <w:pPr>
        <w:ind w:left="4484" w:hanging="305"/>
      </w:pPr>
      <w:rPr>
        <w:rFonts w:hint="default"/>
        <w:lang w:val="hu-HU" w:eastAsia="en-US" w:bidi="ar-SA"/>
      </w:rPr>
    </w:lvl>
    <w:lvl w:ilvl="6" w:tplc="6B4496A8">
      <w:numFmt w:val="bullet"/>
      <w:lvlText w:val="•"/>
      <w:lvlJc w:val="left"/>
      <w:pPr>
        <w:ind w:left="5356" w:hanging="305"/>
      </w:pPr>
      <w:rPr>
        <w:rFonts w:hint="default"/>
        <w:lang w:val="hu-HU" w:eastAsia="en-US" w:bidi="ar-SA"/>
      </w:rPr>
    </w:lvl>
    <w:lvl w:ilvl="7" w:tplc="1840CC1C">
      <w:numFmt w:val="bullet"/>
      <w:lvlText w:val="•"/>
      <w:lvlJc w:val="left"/>
      <w:pPr>
        <w:ind w:left="6229" w:hanging="305"/>
      </w:pPr>
      <w:rPr>
        <w:rFonts w:hint="default"/>
        <w:lang w:val="hu-HU" w:eastAsia="en-US" w:bidi="ar-SA"/>
      </w:rPr>
    </w:lvl>
    <w:lvl w:ilvl="8" w:tplc="DA822CD8">
      <w:numFmt w:val="bullet"/>
      <w:lvlText w:val="•"/>
      <w:lvlJc w:val="left"/>
      <w:pPr>
        <w:ind w:left="7102" w:hanging="305"/>
      </w:pPr>
      <w:rPr>
        <w:rFonts w:hint="default"/>
        <w:lang w:val="hu-HU" w:eastAsia="en-US" w:bidi="ar-SA"/>
      </w:rPr>
    </w:lvl>
  </w:abstractNum>
  <w:abstractNum w:abstractNumId="38" w15:restartNumberingAfterBreak="0">
    <w:nsid w:val="523E4C22"/>
    <w:multiLevelType w:val="hybridMultilevel"/>
    <w:tmpl w:val="0BBA57DA"/>
    <w:lvl w:ilvl="0" w:tplc="9AF8B8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B25CEFA2">
      <w:numFmt w:val="bullet"/>
      <w:lvlText w:val="•"/>
      <w:lvlJc w:val="left"/>
      <w:pPr>
        <w:ind w:left="992" w:hanging="140"/>
      </w:pPr>
      <w:rPr>
        <w:rFonts w:hint="default"/>
        <w:lang w:val="hu-HU" w:eastAsia="en-US" w:bidi="ar-SA"/>
      </w:rPr>
    </w:lvl>
    <w:lvl w:ilvl="2" w:tplc="A468C9D2">
      <w:numFmt w:val="bullet"/>
      <w:lvlText w:val="•"/>
      <w:lvlJc w:val="left"/>
      <w:pPr>
        <w:ind w:left="1865" w:hanging="140"/>
      </w:pPr>
      <w:rPr>
        <w:rFonts w:hint="default"/>
        <w:lang w:val="hu-HU" w:eastAsia="en-US" w:bidi="ar-SA"/>
      </w:rPr>
    </w:lvl>
    <w:lvl w:ilvl="3" w:tplc="2DC67D42">
      <w:numFmt w:val="bullet"/>
      <w:lvlText w:val="•"/>
      <w:lvlJc w:val="left"/>
      <w:pPr>
        <w:ind w:left="2738" w:hanging="140"/>
      </w:pPr>
      <w:rPr>
        <w:rFonts w:hint="default"/>
        <w:lang w:val="hu-HU" w:eastAsia="en-US" w:bidi="ar-SA"/>
      </w:rPr>
    </w:lvl>
    <w:lvl w:ilvl="4" w:tplc="ABD8E800">
      <w:numFmt w:val="bullet"/>
      <w:lvlText w:val="•"/>
      <w:lvlJc w:val="left"/>
      <w:pPr>
        <w:ind w:left="3611" w:hanging="140"/>
      </w:pPr>
      <w:rPr>
        <w:rFonts w:hint="default"/>
        <w:lang w:val="hu-HU" w:eastAsia="en-US" w:bidi="ar-SA"/>
      </w:rPr>
    </w:lvl>
    <w:lvl w:ilvl="5" w:tplc="CFC8DE18">
      <w:numFmt w:val="bullet"/>
      <w:lvlText w:val="•"/>
      <w:lvlJc w:val="left"/>
      <w:pPr>
        <w:ind w:left="4484" w:hanging="140"/>
      </w:pPr>
      <w:rPr>
        <w:rFonts w:hint="default"/>
        <w:lang w:val="hu-HU" w:eastAsia="en-US" w:bidi="ar-SA"/>
      </w:rPr>
    </w:lvl>
    <w:lvl w:ilvl="6" w:tplc="CDD60580">
      <w:numFmt w:val="bullet"/>
      <w:lvlText w:val="•"/>
      <w:lvlJc w:val="left"/>
      <w:pPr>
        <w:ind w:left="5356" w:hanging="140"/>
      </w:pPr>
      <w:rPr>
        <w:rFonts w:hint="default"/>
        <w:lang w:val="hu-HU" w:eastAsia="en-US" w:bidi="ar-SA"/>
      </w:rPr>
    </w:lvl>
    <w:lvl w:ilvl="7" w:tplc="4532227C">
      <w:numFmt w:val="bullet"/>
      <w:lvlText w:val="•"/>
      <w:lvlJc w:val="left"/>
      <w:pPr>
        <w:ind w:left="6229" w:hanging="140"/>
      </w:pPr>
      <w:rPr>
        <w:rFonts w:hint="default"/>
        <w:lang w:val="hu-HU" w:eastAsia="en-US" w:bidi="ar-SA"/>
      </w:rPr>
    </w:lvl>
    <w:lvl w:ilvl="8" w:tplc="7604FEAC">
      <w:numFmt w:val="bullet"/>
      <w:lvlText w:val="•"/>
      <w:lvlJc w:val="left"/>
      <w:pPr>
        <w:ind w:left="7102" w:hanging="140"/>
      </w:pPr>
      <w:rPr>
        <w:rFonts w:hint="default"/>
        <w:lang w:val="hu-HU" w:eastAsia="en-US" w:bidi="ar-SA"/>
      </w:rPr>
    </w:lvl>
  </w:abstractNum>
  <w:abstractNum w:abstractNumId="39" w15:restartNumberingAfterBreak="0">
    <w:nsid w:val="54BB56E1"/>
    <w:multiLevelType w:val="hybridMultilevel"/>
    <w:tmpl w:val="801AE634"/>
    <w:lvl w:ilvl="0" w:tplc="1E26D9E2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6C0A28E0">
      <w:numFmt w:val="bullet"/>
      <w:lvlText w:val="•"/>
      <w:lvlJc w:val="left"/>
      <w:pPr>
        <w:ind w:left="992" w:hanging="135"/>
      </w:pPr>
      <w:rPr>
        <w:rFonts w:hint="default"/>
        <w:lang w:val="hu-HU" w:eastAsia="en-US" w:bidi="ar-SA"/>
      </w:rPr>
    </w:lvl>
    <w:lvl w:ilvl="2" w:tplc="895AB040">
      <w:numFmt w:val="bullet"/>
      <w:lvlText w:val="•"/>
      <w:lvlJc w:val="left"/>
      <w:pPr>
        <w:ind w:left="1865" w:hanging="135"/>
      </w:pPr>
      <w:rPr>
        <w:rFonts w:hint="default"/>
        <w:lang w:val="hu-HU" w:eastAsia="en-US" w:bidi="ar-SA"/>
      </w:rPr>
    </w:lvl>
    <w:lvl w:ilvl="3" w:tplc="20AA7CDC">
      <w:numFmt w:val="bullet"/>
      <w:lvlText w:val="•"/>
      <w:lvlJc w:val="left"/>
      <w:pPr>
        <w:ind w:left="2738" w:hanging="135"/>
      </w:pPr>
      <w:rPr>
        <w:rFonts w:hint="default"/>
        <w:lang w:val="hu-HU" w:eastAsia="en-US" w:bidi="ar-SA"/>
      </w:rPr>
    </w:lvl>
    <w:lvl w:ilvl="4" w:tplc="69D2111E">
      <w:numFmt w:val="bullet"/>
      <w:lvlText w:val="•"/>
      <w:lvlJc w:val="left"/>
      <w:pPr>
        <w:ind w:left="3611" w:hanging="135"/>
      </w:pPr>
      <w:rPr>
        <w:rFonts w:hint="default"/>
        <w:lang w:val="hu-HU" w:eastAsia="en-US" w:bidi="ar-SA"/>
      </w:rPr>
    </w:lvl>
    <w:lvl w:ilvl="5" w:tplc="F2184B7A">
      <w:numFmt w:val="bullet"/>
      <w:lvlText w:val="•"/>
      <w:lvlJc w:val="left"/>
      <w:pPr>
        <w:ind w:left="4484" w:hanging="135"/>
      </w:pPr>
      <w:rPr>
        <w:rFonts w:hint="default"/>
        <w:lang w:val="hu-HU" w:eastAsia="en-US" w:bidi="ar-SA"/>
      </w:rPr>
    </w:lvl>
    <w:lvl w:ilvl="6" w:tplc="14C07A80">
      <w:numFmt w:val="bullet"/>
      <w:lvlText w:val="•"/>
      <w:lvlJc w:val="left"/>
      <w:pPr>
        <w:ind w:left="5356" w:hanging="135"/>
      </w:pPr>
      <w:rPr>
        <w:rFonts w:hint="default"/>
        <w:lang w:val="hu-HU" w:eastAsia="en-US" w:bidi="ar-SA"/>
      </w:rPr>
    </w:lvl>
    <w:lvl w:ilvl="7" w:tplc="0C5C6F9C">
      <w:numFmt w:val="bullet"/>
      <w:lvlText w:val="•"/>
      <w:lvlJc w:val="left"/>
      <w:pPr>
        <w:ind w:left="6229" w:hanging="135"/>
      </w:pPr>
      <w:rPr>
        <w:rFonts w:hint="default"/>
        <w:lang w:val="hu-HU" w:eastAsia="en-US" w:bidi="ar-SA"/>
      </w:rPr>
    </w:lvl>
    <w:lvl w:ilvl="8" w:tplc="1C7042E4">
      <w:numFmt w:val="bullet"/>
      <w:lvlText w:val="•"/>
      <w:lvlJc w:val="left"/>
      <w:pPr>
        <w:ind w:left="7102" w:hanging="135"/>
      </w:pPr>
      <w:rPr>
        <w:rFonts w:hint="default"/>
        <w:lang w:val="hu-HU" w:eastAsia="en-US" w:bidi="ar-SA"/>
      </w:rPr>
    </w:lvl>
  </w:abstractNum>
  <w:abstractNum w:abstractNumId="40" w15:restartNumberingAfterBreak="0">
    <w:nsid w:val="561C48F2"/>
    <w:multiLevelType w:val="hybridMultilevel"/>
    <w:tmpl w:val="632E712C"/>
    <w:lvl w:ilvl="0" w:tplc="C3FAD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604C71"/>
    <w:multiLevelType w:val="hybridMultilevel"/>
    <w:tmpl w:val="8800F48A"/>
    <w:lvl w:ilvl="0" w:tplc="06D460F4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hu-HU" w:eastAsia="en-US" w:bidi="ar-SA"/>
      </w:rPr>
    </w:lvl>
    <w:lvl w:ilvl="1" w:tplc="E654CD36">
      <w:numFmt w:val="bullet"/>
      <w:lvlText w:val="•"/>
      <w:lvlJc w:val="left"/>
      <w:pPr>
        <w:ind w:left="992" w:hanging="195"/>
      </w:pPr>
      <w:rPr>
        <w:rFonts w:hint="default"/>
        <w:lang w:val="hu-HU" w:eastAsia="en-US" w:bidi="ar-SA"/>
      </w:rPr>
    </w:lvl>
    <w:lvl w:ilvl="2" w:tplc="4F96811E">
      <w:numFmt w:val="bullet"/>
      <w:lvlText w:val="•"/>
      <w:lvlJc w:val="left"/>
      <w:pPr>
        <w:ind w:left="1865" w:hanging="195"/>
      </w:pPr>
      <w:rPr>
        <w:rFonts w:hint="default"/>
        <w:lang w:val="hu-HU" w:eastAsia="en-US" w:bidi="ar-SA"/>
      </w:rPr>
    </w:lvl>
    <w:lvl w:ilvl="3" w:tplc="040EE0C8">
      <w:numFmt w:val="bullet"/>
      <w:lvlText w:val="•"/>
      <w:lvlJc w:val="left"/>
      <w:pPr>
        <w:ind w:left="2738" w:hanging="195"/>
      </w:pPr>
      <w:rPr>
        <w:rFonts w:hint="default"/>
        <w:lang w:val="hu-HU" w:eastAsia="en-US" w:bidi="ar-SA"/>
      </w:rPr>
    </w:lvl>
    <w:lvl w:ilvl="4" w:tplc="E65269C8">
      <w:numFmt w:val="bullet"/>
      <w:lvlText w:val="•"/>
      <w:lvlJc w:val="left"/>
      <w:pPr>
        <w:ind w:left="3611" w:hanging="195"/>
      </w:pPr>
      <w:rPr>
        <w:rFonts w:hint="default"/>
        <w:lang w:val="hu-HU" w:eastAsia="en-US" w:bidi="ar-SA"/>
      </w:rPr>
    </w:lvl>
    <w:lvl w:ilvl="5" w:tplc="74C056A0">
      <w:numFmt w:val="bullet"/>
      <w:lvlText w:val="•"/>
      <w:lvlJc w:val="left"/>
      <w:pPr>
        <w:ind w:left="4484" w:hanging="195"/>
      </w:pPr>
      <w:rPr>
        <w:rFonts w:hint="default"/>
        <w:lang w:val="hu-HU" w:eastAsia="en-US" w:bidi="ar-SA"/>
      </w:rPr>
    </w:lvl>
    <w:lvl w:ilvl="6" w:tplc="BB2041A4">
      <w:numFmt w:val="bullet"/>
      <w:lvlText w:val="•"/>
      <w:lvlJc w:val="left"/>
      <w:pPr>
        <w:ind w:left="5356" w:hanging="195"/>
      </w:pPr>
      <w:rPr>
        <w:rFonts w:hint="default"/>
        <w:lang w:val="hu-HU" w:eastAsia="en-US" w:bidi="ar-SA"/>
      </w:rPr>
    </w:lvl>
    <w:lvl w:ilvl="7" w:tplc="B8D0AD3E">
      <w:numFmt w:val="bullet"/>
      <w:lvlText w:val="•"/>
      <w:lvlJc w:val="left"/>
      <w:pPr>
        <w:ind w:left="6229" w:hanging="195"/>
      </w:pPr>
      <w:rPr>
        <w:rFonts w:hint="default"/>
        <w:lang w:val="hu-HU" w:eastAsia="en-US" w:bidi="ar-SA"/>
      </w:rPr>
    </w:lvl>
    <w:lvl w:ilvl="8" w:tplc="D6365D12">
      <w:numFmt w:val="bullet"/>
      <w:lvlText w:val="•"/>
      <w:lvlJc w:val="left"/>
      <w:pPr>
        <w:ind w:left="7102" w:hanging="195"/>
      </w:pPr>
      <w:rPr>
        <w:rFonts w:hint="default"/>
        <w:lang w:val="hu-HU" w:eastAsia="en-US" w:bidi="ar-SA"/>
      </w:rPr>
    </w:lvl>
  </w:abstractNum>
  <w:abstractNum w:abstractNumId="42" w15:restartNumberingAfterBreak="0">
    <w:nsid w:val="5A7D265A"/>
    <w:multiLevelType w:val="hybridMultilevel"/>
    <w:tmpl w:val="FCCA928A"/>
    <w:lvl w:ilvl="0" w:tplc="4A9E0C00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u-HU" w:eastAsia="en-US" w:bidi="ar-SA"/>
      </w:rPr>
    </w:lvl>
    <w:lvl w:ilvl="1" w:tplc="C29A2518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75942EE0">
      <w:numFmt w:val="bullet"/>
      <w:lvlText w:val="•"/>
      <w:lvlJc w:val="left"/>
      <w:pPr>
        <w:ind w:left="2201" w:hanging="360"/>
      </w:pPr>
      <w:rPr>
        <w:rFonts w:hint="default"/>
        <w:lang w:val="hu-HU" w:eastAsia="en-US" w:bidi="ar-SA"/>
      </w:rPr>
    </w:lvl>
    <w:lvl w:ilvl="3" w:tplc="9A2E6BD2">
      <w:numFmt w:val="bullet"/>
      <w:lvlText w:val="•"/>
      <w:lvlJc w:val="left"/>
      <w:pPr>
        <w:ind w:left="3032" w:hanging="360"/>
      </w:pPr>
      <w:rPr>
        <w:rFonts w:hint="default"/>
        <w:lang w:val="hu-HU" w:eastAsia="en-US" w:bidi="ar-SA"/>
      </w:rPr>
    </w:lvl>
    <w:lvl w:ilvl="4" w:tplc="D3DE9A72">
      <w:numFmt w:val="bullet"/>
      <w:lvlText w:val="•"/>
      <w:lvlJc w:val="left"/>
      <w:pPr>
        <w:ind w:left="3863" w:hanging="360"/>
      </w:pPr>
      <w:rPr>
        <w:rFonts w:hint="default"/>
        <w:lang w:val="hu-HU" w:eastAsia="en-US" w:bidi="ar-SA"/>
      </w:rPr>
    </w:lvl>
    <w:lvl w:ilvl="5" w:tplc="991C38C8">
      <w:numFmt w:val="bullet"/>
      <w:lvlText w:val="•"/>
      <w:lvlJc w:val="left"/>
      <w:pPr>
        <w:ind w:left="4694" w:hanging="360"/>
      </w:pPr>
      <w:rPr>
        <w:rFonts w:hint="default"/>
        <w:lang w:val="hu-HU" w:eastAsia="en-US" w:bidi="ar-SA"/>
      </w:rPr>
    </w:lvl>
    <w:lvl w:ilvl="6" w:tplc="D006F3E0">
      <w:numFmt w:val="bullet"/>
      <w:lvlText w:val="•"/>
      <w:lvlJc w:val="left"/>
      <w:pPr>
        <w:ind w:left="5524" w:hanging="360"/>
      </w:pPr>
      <w:rPr>
        <w:rFonts w:hint="default"/>
        <w:lang w:val="hu-HU" w:eastAsia="en-US" w:bidi="ar-SA"/>
      </w:rPr>
    </w:lvl>
    <w:lvl w:ilvl="7" w:tplc="8A9C260A">
      <w:numFmt w:val="bullet"/>
      <w:lvlText w:val="•"/>
      <w:lvlJc w:val="left"/>
      <w:pPr>
        <w:ind w:left="6355" w:hanging="360"/>
      </w:pPr>
      <w:rPr>
        <w:rFonts w:hint="default"/>
        <w:lang w:val="hu-HU" w:eastAsia="en-US" w:bidi="ar-SA"/>
      </w:rPr>
    </w:lvl>
    <w:lvl w:ilvl="8" w:tplc="AF1E9DA4">
      <w:numFmt w:val="bullet"/>
      <w:lvlText w:val="•"/>
      <w:lvlJc w:val="left"/>
      <w:pPr>
        <w:ind w:left="7186" w:hanging="360"/>
      </w:pPr>
      <w:rPr>
        <w:rFonts w:hint="default"/>
        <w:lang w:val="hu-HU" w:eastAsia="en-US" w:bidi="ar-SA"/>
      </w:rPr>
    </w:lvl>
  </w:abstractNum>
  <w:abstractNum w:abstractNumId="43" w15:restartNumberingAfterBreak="0">
    <w:nsid w:val="5E16377C"/>
    <w:multiLevelType w:val="hybridMultilevel"/>
    <w:tmpl w:val="9AA8A282"/>
    <w:lvl w:ilvl="0" w:tplc="D624BCB2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u-HU" w:eastAsia="en-US" w:bidi="ar-SA"/>
      </w:rPr>
    </w:lvl>
    <w:lvl w:ilvl="1" w:tplc="7AF2F5E2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61345E28">
      <w:numFmt w:val="bullet"/>
      <w:lvlText w:val="•"/>
      <w:lvlJc w:val="left"/>
      <w:pPr>
        <w:ind w:left="2201" w:hanging="360"/>
      </w:pPr>
      <w:rPr>
        <w:rFonts w:hint="default"/>
        <w:lang w:val="hu-HU" w:eastAsia="en-US" w:bidi="ar-SA"/>
      </w:rPr>
    </w:lvl>
    <w:lvl w:ilvl="3" w:tplc="8D0A52F0">
      <w:numFmt w:val="bullet"/>
      <w:lvlText w:val="•"/>
      <w:lvlJc w:val="left"/>
      <w:pPr>
        <w:ind w:left="3032" w:hanging="360"/>
      </w:pPr>
      <w:rPr>
        <w:rFonts w:hint="default"/>
        <w:lang w:val="hu-HU" w:eastAsia="en-US" w:bidi="ar-SA"/>
      </w:rPr>
    </w:lvl>
    <w:lvl w:ilvl="4" w:tplc="263C23B8">
      <w:numFmt w:val="bullet"/>
      <w:lvlText w:val="•"/>
      <w:lvlJc w:val="left"/>
      <w:pPr>
        <w:ind w:left="3863" w:hanging="360"/>
      </w:pPr>
      <w:rPr>
        <w:rFonts w:hint="default"/>
        <w:lang w:val="hu-HU" w:eastAsia="en-US" w:bidi="ar-SA"/>
      </w:rPr>
    </w:lvl>
    <w:lvl w:ilvl="5" w:tplc="A4167362">
      <w:numFmt w:val="bullet"/>
      <w:lvlText w:val="•"/>
      <w:lvlJc w:val="left"/>
      <w:pPr>
        <w:ind w:left="4694" w:hanging="360"/>
      </w:pPr>
      <w:rPr>
        <w:rFonts w:hint="default"/>
        <w:lang w:val="hu-HU" w:eastAsia="en-US" w:bidi="ar-SA"/>
      </w:rPr>
    </w:lvl>
    <w:lvl w:ilvl="6" w:tplc="F46A4D90">
      <w:numFmt w:val="bullet"/>
      <w:lvlText w:val="•"/>
      <w:lvlJc w:val="left"/>
      <w:pPr>
        <w:ind w:left="5524" w:hanging="360"/>
      </w:pPr>
      <w:rPr>
        <w:rFonts w:hint="default"/>
        <w:lang w:val="hu-HU" w:eastAsia="en-US" w:bidi="ar-SA"/>
      </w:rPr>
    </w:lvl>
    <w:lvl w:ilvl="7" w:tplc="1532746E">
      <w:numFmt w:val="bullet"/>
      <w:lvlText w:val="•"/>
      <w:lvlJc w:val="left"/>
      <w:pPr>
        <w:ind w:left="6355" w:hanging="360"/>
      </w:pPr>
      <w:rPr>
        <w:rFonts w:hint="default"/>
        <w:lang w:val="hu-HU" w:eastAsia="en-US" w:bidi="ar-SA"/>
      </w:rPr>
    </w:lvl>
    <w:lvl w:ilvl="8" w:tplc="44BEB00C">
      <w:numFmt w:val="bullet"/>
      <w:lvlText w:val="•"/>
      <w:lvlJc w:val="left"/>
      <w:pPr>
        <w:ind w:left="7186" w:hanging="360"/>
      </w:pPr>
      <w:rPr>
        <w:rFonts w:hint="default"/>
        <w:lang w:val="hu-HU" w:eastAsia="en-US" w:bidi="ar-SA"/>
      </w:rPr>
    </w:lvl>
  </w:abstractNum>
  <w:abstractNum w:abstractNumId="44" w15:restartNumberingAfterBreak="0">
    <w:nsid w:val="667C6EFD"/>
    <w:multiLevelType w:val="hybridMultilevel"/>
    <w:tmpl w:val="811EEC12"/>
    <w:lvl w:ilvl="0" w:tplc="1048DEF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2B1A06AA">
      <w:numFmt w:val="bullet"/>
      <w:lvlText w:val="•"/>
      <w:lvlJc w:val="left"/>
      <w:pPr>
        <w:ind w:left="992" w:hanging="140"/>
      </w:pPr>
      <w:rPr>
        <w:rFonts w:hint="default"/>
        <w:lang w:val="hu-HU" w:eastAsia="en-US" w:bidi="ar-SA"/>
      </w:rPr>
    </w:lvl>
    <w:lvl w:ilvl="2" w:tplc="1E3423D4">
      <w:numFmt w:val="bullet"/>
      <w:lvlText w:val="•"/>
      <w:lvlJc w:val="left"/>
      <w:pPr>
        <w:ind w:left="1865" w:hanging="140"/>
      </w:pPr>
      <w:rPr>
        <w:rFonts w:hint="default"/>
        <w:lang w:val="hu-HU" w:eastAsia="en-US" w:bidi="ar-SA"/>
      </w:rPr>
    </w:lvl>
    <w:lvl w:ilvl="3" w:tplc="DDFC933C">
      <w:numFmt w:val="bullet"/>
      <w:lvlText w:val="•"/>
      <w:lvlJc w:val="left"/>
      <w:pPr>
        <w:ind w:left="2738" w:hanging="140"/>
      </w:pPr>
      <w:rPr>
        <w:rFonts w:hint="default"/>
        <w:lang w:val="hu-HU" w:eastAsia="en-US" w:bidi="ar-SA"/>
      </w:rPr>
    </w:lvl>
    <w:lvl w:ilvl="4" w:tplc="D1763166">
      <w:numFmt w:val="bullet"/>
      <w:lvlText w:val="•"/>
      <w:lvlJc w:val="left"/>
      <w:pPr>
        <w:ind w:left="3611" w:hanging="140"/>
      </w:pPr>
      <w:rPr>
        <w:rFonts w:hint="default"/>
        <w:lang w:val="hu-HU" w:eastAsia="en-US" w:bidi="ar-SA"/>
      </w:rPr>
    </w:lvl>
    <w:lvl w:ilvl="5" w:tplc="A1ACDBE0">
      <w:numFmt w:val="bullet"/>
      <w:lvlText w:val="•"/>
      <w:lvlJc w:val="left"/>
      <w:pPr>
        <w:ind w:left="4484" w:hanging="140"/>
      </w:pPr>
      <w:rPr>
        <w:rFonts w:hint="default"/>
        <w:lang w:val="hu-HU" w:eastAsia="en-US" w:bidi="ar-SA"/>
      </w:rPr>
    </w:lvl>
    <w:lvl w:ilvl="6" w:tplc="C26AD0F2">
      <w:numFmt w:val="bullet"/>
      <w:lvlText w:val="•"/>
      <w:lvlJc w:val="left"/>
      <w:pPr>
        <w:ind w:left="5356" w:hanging="140"/>
      </w:pPr>
      <w:rPr>
        <w:rFonts w:hint="default"/>
        <w:lang w:val="hu-HU" w:eastAsia="en-US" w:bidi="ar-SA"/>
      </w:rPr>
    </w:lvl>
    <w:lvl w:ilvl="7" w:tplc="7250C75A">
      <w:numFmt w:val="bullet"/>
      <w:lvlText w:val="•"/>
      <w:lvlJc w:val="left"/>
      <w:pPr>
        <w:ind w:left="6229" w:hanging="140"/>
      </w:pPr>
      <w:rPr>
        <w:rFonts w:hint="default"/>
        <w:lang w:val="hu-HU" w:eastAsia="en-US" w:bidi="ar-SA"/>
      </w:rPr>
    </w:lvl>
    <w:lvl w:ilvl="8" w:tplc="5DCA840E">
      <w:numFmt w:val="bullet"/>
      <w:lvlText w:val="•"/>
      <w:lvlJc w:val="left"/>
      <w:pPr>
        <w:ind w:left="7102" w:hanging="140"/>
      </w:pPr>
      <w:rPr>
        <w:rFonts w:hint="default"/>
        <w:lang w:val="hu-HU" w:eastAsia="en-US" w:bidi="ar-SA"/>
      </w:rPr>
    </w:lvl>
  </w:abstractNum>
  <w:abstractNum w:abstractNumId="45" w15:restartNumberingAfterBreak="0">
    <w:nsid w:val="67CF3A41"/>
    <w:multiLevelType w:val="hybridMultilevel"/>
    <w:tmpl w:val="23165C88"/>
    <w:lvl w:ilvl="0" w:tplc="0F6CDDF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A0D39"/>
    <w:multiLevelType w:val="hybridMultilevel"/>
    <w:tmpl w:val="87A89E12"/>
    <w:lvl w:ilvl="0" w:tplc="040E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7" w15:restartNumberingAfterBreak="0">
    <w:nsid w:val="6ABE4592"/>
    <w:multiLevelType w:val="hybridMultilevel"/>
    <w:tmpl w:val="66B0CB84"/>
    <w:lvl w:ilvl="0" w:tplc="3DC07298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hu-HU" w:eastAsia="en-US" w:bidi="ar-SA"/>
      </w:rPr>
    </w:lvl>
    <w:lvl w:ilvl="1" w:tplc="ADC02D00">
      <w:numFmt w:val="bullet"/>
      <w:lvlText w:val="•"/>
      <w:lvlJc w:val="left"/>
      <w:pPr>
        <w:ind w:left="992" w:hanging="195"/>
      </w:pPr>
      <w:rPr>
        <w:rFonts w:hint="default"/>
        <w:lang w:val="hu-HU" w:eastAsia="en-US" w:bidi="ar-SA"/>
      </w:rPr>
    </w:lvl>
    <w:lvl w:ilvl="2" w:tplc="D4B0DE7C">
      <w:numFmt w:val="bullet"/>
      <w:lvlText w:val="•"/>
      <w:lvlJc w:val="left"/>
      <w:pPr>
        <w:ind w:left="1865" w:hanging="195"/>
      </w:pPr>
      <w:rPr>
        <w:rFonts w:hint="default"/>
        <w:lang w:val="hu-HU" w:eastAsia="en-US" w:bidi="ar-SA"/>
      </w:rPr>
    </w:lvl>
    <w:lvl w:ilvl="3" w:tplc="E4D0ADCA">
      <w:numFmt w:val="bullet"/>
      <w:lvlText w:val="•"/>
      <w:lvlJc w:val="left"/>
      <w:pPr>
        <w:ind w:left="2738" w:hanging="195"/>
      </w:pPr>
      <w:rPr>
        <w:rFonts w:hint="default"/>
        <w:lang w:val="hu-HU" w:eastAsia="en-US" w:bidi="ar-SA"/>
      </w:rPr>
    </w:lvl>
    <w:lvl w:ilvl="4" w:tplc="AEA8F3B4">
      <w:numFmt w:val="bullet"/>
      <w:lvlText w:val="•"/>
      <w:lvlJc w:val="left"/>
      <w:pPr>
        <w:ind w:left="3611" w:hanging="195"/>
      </w:pPr>
      <w:rPr>
        <w:rFonts w:hint="default"/>
        <w:lang w:val="hu-HU" w:eastAsia="en-US" w:bidi="ar-SA"/>
      </w:rPr>
    </w:lvl>
    <w:lvl w:ilvl="5" w:tplc="CDC0B314">
      <w:numFmt w:val="bullet"/>
      <w:lvlText w:val="•"/>
      <w:lvlJc w:val="left"/>
      <w:pPr>
        <w:ind w:left="4484" w:hanging="195"/>
      </w:pPr>
      <w:rPr>
        <w:rFonts w:hint="default"/>
        <w:lang w:val="hu-HU" w:eastAsia="en-US" w:bidi="ar-SA"/>
      </w:rPr>
    </w:lvl>
    <w:lvl w:ilvl="6" w:tplc="A1C0C7D2">
      <w:numFmt w:val="bullet"/>
      <w:lvlText w:val="•"/>
      <w:lvlJc w:val="left"/>
      <w:pPr>
        <w:ind w:left="5356" w:hanging="195"/>
      </w:pPr>
      <w:rPr>
        <w:rFonts w:hint="default"/>
        <w:lang w:val="hu-HU" w:eastAsia="en-US" w:bidi="ar-SA"/>
      </w:rPr>
    </w:lvl>
    <w:lvl w:ilvl="7" w:tplc="6A2C86F2">
      <w:numFmt w:val="bullet"/>
      <w:lvlText w:val="•"/>
      <w:lvlJc w:val="left"/>
      <w:pPr>
        <w:ind w:left="6229" w:hanging="195"/>
      </w:pPr>
      <w:rPr>
        <w:rFonts w:hint="default"/>
        <w:lang w:val="hu-HU" w:eastAsia="en-US" w:bidi="ar-SA"/>
      </w:rPr>
    </w:lvl>
    <w:lvl w:ilvl="8" w:tplc="51161570">
      <w:numFmt w:val="bullet"/>
      <w:lvlText w:val="•"/>
      <w:lvlJc w:val="left"/>
      <w:pPr>
        <w:ind w:left="7102" w:hanging="195"/>
      </w:pPr>
      <w:rPr>
        <w:rFonts w:hint="default"/>
        <w:lang w:val="hu-HU" w:eastAsia="en-US" w:bidi="ar-SA"/>
      </w:rPr>
    </w:lvl>
  </w:abstractNum>
  <w:abstractNum w:abstractNumId="48" w15:restartNumberingAfterBreak="0">
    <w:nsid w:val="6E5D25D7"/>
    <w:multiLevelType w:val="hybridMultilevel"/>
    <w:tmpl w:val="D4FC56A2"/>
    <w:lvl w:ilvl="0" w:tplc="167AA9DC"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u-HU" w:eastAsia="en-US" w:bidi="ar-SA"/>
      </w:rPr>
    </w:lvl>
    <w:lvl w:ilvl="1" w:tplc="D0D074C6">
      <w:numFmt w:val="bullet"/>
      <w:lvlText w:val="•"/>
      <w:lvlJc w:val="left"/>
      <w:pPr>
        <w:ind w:left="1370" w:hanging="360"/>
      </w:pPr>
      <w:rPr>
        <w:rFonts w:hint="default"/>
        <w:lang w:val="hu-HU" w:eastAsia="en-US" w:bidi="ar-SA"/>
      </w:rPr>
    </w:lvl>
    <w:lvl w:ilvl="2" w:tplc="40D69BE8">
      <w:numFmt w:val="bullet"/>
      <w:lvlText w:val="•"/>
      <w:lvlJc w:val="left"/>
      <w:pPr>
        <w:ind w:left="2201" w:hanging="360"/>
      </w:pPr>
      <w:rPr>
        <w:rFonts w:hint="default"/>
        <w:lang w:val="hu-HU" w:eastAsia="en-US" w:bidi="ar-SA"/>
      </w:rPr>
    </w:lvl>
    <w:lvl w:ilvl="3" w:tplc="B08A38D4">
      <w:numFmt w:val="bullet"/>
      <w:lvlText w:val="•"/>
      <w:lvlJc w:val="left"/>
      <w:pPr>
        <w:ind w:left="3032" w:hanging="360"/>
      </w:pPr>
      <w:rPr>
        <w:rFonts w:hint="default"/>
        <w:lang w:val="hu-HU" w:eastAsia="en-US" w:bidi="ar-SA"/>
      </w:rPr>
    </w:lvl>
    <w:lvl w:ilvl="4" w:tplc="91144FF0">
      <w:numFmt w:val="bullet"/>
      <w:lvlText w:val="•"/>
      <w:lvlJc w:val="left"/>
      <w:pPr>
        <w:ind w:left="3863" w:hanging="360"/>
      </w:pPr>
      <w:rPr>
        <w:rFonts w:hint="default"/>
        <w:lang w:val="hu-HU" w:eastAsia="en-US" w:bidi="ar-SA"/>
      </w:rPr>
    </w:lvl>
    <w:lvl w:ilvl="5" w:tplc="08E221D2">
      <w:numFmt w:val="bullet"/>
      <w:lvlText w:val="•"/>
      <w:lvlJc w:val="left"/>
      <w:pPr>
        <w:ind w:left="4694" w:hanging="360"/>
      </w:pPr>
      <w:rPr>
        <w:rFonts w:hint="default"/>
        <w:lang w:val="hu-HU" w:eastAsia="en-US" w:bidi="ar-SA"/>
      </w:rPr>
    </w:lvl>
    <w:lvl w:ilvl="6" w:tplc="D15A2378">
      <w:numFmt w:val="bullet"/>
      <w:lvlText w:val="•"/>
      <w:lvlJc w:val="left"/>
      <w:pPr>
        <w:ind w:left="5524" w:hanging="360"/>
      </w:pPr>
      <w:rPr>
        <w:rFonts w:hint="default"/>
        <w:lang w:val="hu-HU" w:eastAsia="en-US" w:bidi="ar-SA"/>
      </w:rPr>
    </w:lvl>
    <w:lvl w:ilvl="7" w:tplc="25440D86">
      <w:numFmt w:val="bullet"/>
      <w:lvlText w:val="•"/>
      <w:lvlJc w:val="left"/>
      <w:pPr>
        <w:ind w:left="6355" w:hanging="360"/>
      </w:pPr>
      <w:rPr>
        <w:rFonts w:hint="default"/>
        <w:lang w:val="hu-HU" w:eastAsia="en-US" w:bidi="ar-SA"/>
      </w:rPr>
    </w:lvl>
    <w:lvl w:ilvl="8" w:tplc="17F0A26A">
      <w:numFmt w:val="bullet"/>
      <w:lvlText w:val="•"/>
      <w:lvlJc w:val="left"/>
      <w:pPr>
        <w:ind w:left="7186" w:hanging="360"/>
      </w:pPr>
      <w:rPr>
        <w:rFonts w:hint="default"/>
        <w:lang w:val="hu-HU" w:eastAsia="en-US" w:bidi="ar-SA"/>
      </w:rPr>
    </w:lvl>
  </w:abstractNum>
  <w:abstractNum w:abstractNumId="49" w15:restartNumberingAfterBreak="0">
    <w:nsid w:val="7C8A133A"/>
    <w:multiLevelType w:val="hybridMultilevel"/>
    <w:tmpl w:val="7FCC45BA"/>
    <w:lvl w:ilvl="0" w:tplc="6790A088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F7A4F1DE">
      <w:numFmt w:val="bullet"/>
      <w:lvlText w:val="•"/>
      <w:lvlJc w:val="left"/>
      <w:pPr>
        <w:ind w:left="992" w:hanging="161"/>
      </w:pPr>
      <w:rPr>
        <w:rFonts w:hint="default"/>
        <w:lang w:val="hu-HU" w:eastAsia="en-US" w:bidi="ar-SA"/>
      </w:rPr>
    </w:lvl>
    <w:lvl w:ilvl="2" w:tplc="517A171A">
      <w:numFmt w:val="bullet"/>
      <w:lvlText w:val="•"/>
      <w:lvlJc w:val="left"/>
      <w:pPr>
        <w:ind w:left="1865" w:hanging="161"/>
      </w:pPr>
      <w:rPr>
        <w:rFonts w:hint="default"/>
        <w:lang w:val="hu-HU" w:eastAsia="en-US" w:bidi="ar-SA"/>
      </w:rPr>
    </w:lvl>
    <w:lvl w:ilvl="3" w:tplc="9634E762">
      <w:numFmt w:val="bullet"/>
      <w:lvlText w:val="•"/>
      <w:lvlJc w:val="left"/>
      <w:pPr>
        <w:ind w:left="2738" w:hanging="161"/>
      </w:pPr>
      <w:rPr>
        <w:rFonts w:hint="default"/>
        <w:lang w:val="hu-HU" w:eastAsia="en-US" w:bidi="ar-SA"/>
      </w:rPr>
    </w:lvl>
    <w:lvl w:ilvl="4" w:tplc="4FC6F54C">
      <w:numFmt w:val="bullet"/>
      <w:lvlText w:val="•"/>
      <w:lvlJc w:val="left"/>
      <w:pPr>
        <w:ind w:left="3611" w:hanging="161"/>
      </w:pPr>
      <w:rPr>
        <w:rFonts w:hint="default"/>
        <w:lang w:val="hu-HU" w:eastAsia="en-US" w:bidi="ar-SA"/>
      </w:rPr>
    </w:lvl>
    <w:lvl w:ilvl="5" w:tplc="E812897E">
      <w:numFmt w:val="bullet"/>
      <w:lvlText w:val="•"/>
      <w:lvlJc w:val="left"/>
      <w:pPr>
        <w:ind w:left="4484" w:hanging="161"/>
      </w:pPr>
      <w:rPr>
        <w:rFonts w:hint="default"/>
        <w:lang w:val="hu-HU" w:eastAsia="en-US" w:bidi="ar-SA"/>
      </w:rPr>
    </w:lvl>
    <w:lvl w:ilvl="6" w:tplc="4AE23AC4">
      <w:numFmt w:val="bullet"/>
      <w:lvlText w:val="•"/>
      <w:lvlJc w:val="left"/>
      <w:pPr>
        <w:ind w:left="5356" w:hanging="161"/>
      </w:pPr>
      <w:rPr>
        <w:rFonts w:hint="default"/>
        <w:lang w:val="hu-HU" w:eastAsia="en-US" w:bidi="ar-SA"/>
      </w:rPr>
    </w:lvl>
    <w:lvl w:ilvl="7" w:tplc="C0A63CA6">
      <w:numFmt w:val="bullet"/>
      <w:lvlText w:val="•"/>
      <w:lvlJc w:val="left"/>
      <w:pPr>
        <w:ind w:left="6229" w:hanging="161"/>
      </w:pPr>
      <w:rPr>
        <w:rFonts w:hint="default"/>
        <w:lang w:val="hu-HU" w:eastAsia="en-US" w:bidi="ar-SA"/>
      </w:rPr>
    </w:lvl>
    <w:lvl w:ilvl="8" w:tplc="2A10F304">
      <w:numFmt w:val="bullet"/>
      <w:lvlText w:val="•"/>
      <w:lvlJc w:val="left"/>
      <w:pPr>
        <w:ind w:left="7102" w:hanging="161"/>
      </w:pPr>
      <w:rPr>
        <w:rFonts w:hint="default"/>
        <w:lang w:val="hu-HU" w:eastAsia="en-US" w:bidi="ar-SA"/>
      </w:rPr>
    </w:lvl>
  </w:abstractNum>
  <w:num w:numId="1" w16cid:durableId="106436643">
    <w:abstractNumId w:val="0"/>
  </w:num>
  <w:num w:numId="2" w16cid:durableId="796876006">
    <w:abstractNumId w:val="17"/>
  </w:num>
  <w:num w:numId="3" w16cid:durableId="731272490">
    <w:abstractNumId w:val="36"/>
  </w:num>
  <w:num w:numId="4" w16cid:durableId="219750275">
    <w:abstractNumId w:val="25"/>
  </w:num>
  <w:num w:numId="5" w16cid:durableId="436101584">
    <w:abstractNumId w:val="34"/>
  </w:num>
  <w:num w:numId="6" w16cid:durableId="1373918816">
    <w:abstractNumId w:val="11"/>
  </w:num>
  <w:num w:numId="7" w16cid:durableId="1206330331">
    <w:abstractNumId w:val="29"/>
  </w:num>
  <w:num w:numId="8" w16cid:durableId="1228105220">
    <w:abstractNumId w:val="12"/>
  </w:num>
  <w:num w:numId="9" w16cid:durableId="1763137760">
    <w:abstractNumId w:val="46"/>
  </w:num>
  <w:num w:numId="10" w16cid:durableId="1355115450">
    <w:abstractNumId w:val="43"/>
  </w:num>
  <w:num w:numId="11" w16cid:durableId="442502944">
    <w:abstractNumId w:val="9"/>
  </w:num>
  <w:num w:numId="12" w16cid:durableId="1752308709">
    <w:abstractNumId w:val="26"/>
  </w:num>
  <w:num w:numId="13" w16cid:durableId="61297412">
    <w:abstractNumId w:val="24"/>
  </w:num>
  <w:num w:numId="14" w16cid:durableId="348609766">
    <w:abstractNumId w:val="45"/>
  </w:num>
  <w:num w:numId="15" w16cid:durableId="708265517">
    <w:abstractNumId w:val="39"/>
  </w:num>
  <w:num w:numId="16" w16cid:durableId="1708292380">
    <w:abstractNumId w:val="7"/>
  </w:num>
  <w:num w:numId="17" w16cid:durableId="1865511066">
    <w:abstractNumId w:val="47"/>
  </w:num>
  <w:num w:numId="18" w16cid:durableId="164444886">
    <w:abstractNumId w:val="31"/>
  </w:num>
  <w:num w:numId="19" w16cid:durableId="771516173">
    <w:abstractNumId w:val="5"/>
  </w:num>
  <w:num w:numId="20" w16cid:durableId="785541029">
    <w:abstractNumId w:val="1"/>
  </w:num>
  <w:num w:numId="21" w16cid:durableId="496460166">
    <w:abstractNumId w:val="16"/>
  </w:num>
  <w:num w:numId="22" w16cid:durableId="297881155">
    <w:abstractNumId w:val="21"/>
  </w:num>
  <w:num w:numId="23" w16cid:durableId="273947426">
    <w:abstractNumId w:val="3"/>
  </w:num>
  <w:num w:numId="24" w16cid:durableId="734546476">
    <w:abstractNumId w:val="14"/>
  </w:num>
  <w:num w:numId="25" w16cid:durableId="1133981263">
    <w:abstractNumId w:val="4"/>
  </w:num>
  <w:num w:numId="26" w16cid:durableId="1986078539">
    <w:abstractNumId w:val="30"/>
  </w:num>
  <w:num w:numId="27" w16cid:durableId="827205951">
    <w:abstractNumId w:val="41"/>
  </w:num>
  <w:num w:numId="28" w16cid:durableId="282418292">
    <w:abstractNumId w:val="32"/>
  </w:num>
  <w:num w:numId="29" w16cid:durableId="1663192565">
    <w:abstractNumId w:val="35"/>
  </w:num>
  <w:num w:numId="30" w16cid:durableId="1685546065">
    <w:abstractNumId w:val="20"/>
  </w:num>
  <w:num w:numId="31" w16cid:durableId="999847843">
    <w:abstractNumId w:val="37"/>
  </w:num>
  <w:num w:numId="32" w16cid:durableId="600456255">
    <w:abstractNumId w:val="42"/>
  </w:num>
  <w:num w:numId="33" w16cid:durableId="2137602742">
    <w:abstractNumId w:val="8"/>
  </w:num>
  <w:num w:numId="34" w16cid:durableId="606818409">
    <w:abstractNumId w:val="44"/>
  </w:num>
  <w:num w:numId="35" w16cid:durableId="1804931563">
    <w:abstractNumId w:val="33"/>
  </w:num>
  <w:num w:numId="36" w16cid:durableId="129133289">
    <w:abstractNumId w:val="27"/>
  </w:num>
  <w:num w:numId="37" w16cid:durableId="419067025">
    <w:abstractNumId w:val="19"/>
  </w:num>
  <w:num w:numId="38" w16cid:durableId="736363920">
    <w:abstractNumId w:val="49"/>
  </w:num>
  <w:num w:numId="39" w16cid:durableId="1068572734">
    <w:abstractNumId w:val="13"/>
  </w:num>
  <w:num w:numId="40" w16cid:durableId="433748893">
    <w:abstractNumId w:val="48"/>
  </w:num>
  <w:num w:numId="41" w16cid:durableId="429156240">
    <w:abstractNumId w:val="10"/>
  </w:num>
  <w:num w:numId="42" w16cid:durableId="82918011">
    <w:abstractNumId w:val="15"/>
  </w:num>
  <w:num w:numId="43" w16cid:durableId="1196818565">
    <w:abstractNumId w:val="38"/>
  </w:num>
  <w:num w:numId="44" w16cid:durableId="2073651651">
    <w:abstractNumId w:val="18"/>
  </w:num>
  <w:num w:numId="45" w16cid:durableId="819271907">
    <w:abstractNumId w:val="2"/>
  </w:num>
  <w:num w:numId="46" w16cid:durableId="1947617402">
    <w:abstractNumId w:val="22"/>
  </w:num>
  <w:num w:numId="47" w16cid:durableId="870848926">
    <w:abstractNumId w:val="28"/>
  </w:num>
  <w:num w:numId="48" w16cid:durableId="893278953">
    <w:abstractNumId w:val="40"/>
  </w:num>
  <w:num w:numId="49" w16cid:durableId="1328434934">
    <w:abstractNumId w:val="6"/>
  </w:num>
  <w:num w:numId="50" w16cid:durableId="1337807331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8E"/>
    <w:rsid w:val="00003F0C"/>
    <w:rsid w:val="000A33DA"/>
    <w:rsid w:val="000E29FB"/>
    <w:rsid w:val="00100FA8"/>
    <w:rsid w:val="00150671"/>
    <w:rsid w:val="001B5693"/>
    <w:rsid w:val="001C65B9"/>
    <w:rsid w:val="001E24BE"/>
    <w:rsid w:val="001F5A12"/>
    <w:rsid w:val="002B6998"/>
    <w:rsid w:val="002C716A"/>
    <w:rsid w:val="003940A4"/>
    <w:rsid w:val="003A2587"/>
    <w:rsid w:val="00405224"/>
    <w:rsid w:val="004128F9"/>
    <w:rsid w:val="004A668C"/>
    <w:rsid w:val="00560FA5"/>
    <w:rsid w:val="00566FC7"/>
    <w:rsid w:val="00573A67"/>
    <w:rsid w:val="00597830"/>
    <w:rsid w:val="005C6AA6"/>
    <w:rsid w:val="005F3EA4"/>
    <w:rsid w:val="006237A5"/>
    <w:rsid w:val="00656E7C"/>
    <w:rsid w:val="0066183A"/>
    <w:rsid w:val="006639DA"/>
    <w:rsid w:val="00666D3B"/>
    <w:rsid w:val="006A0391"/>
    <w:rsid w:val="006B7E70"/>
    <w:rsid w:val="0078085D"/>
    <w:rsid w:val="007C69B7"/>
    <w:rsid w:val="00813A79"/>
    <w:rsid w:val="00833B54"/>
    <w:rsid w:val="00854759"/>
    <w:rsid w:val="008971E2"/>
    <w:rsid w:val="008D27C9"/>
    <w:rsid w:val="00904AF1"/>
    <w:rsid w:val="009A51DD"/>
    <w:rsid w:val="009B08BA"/>
    <w:rsid w:val="009B17E9"/>
    <w:rsid w:val="009E4E1A"/>
    <w:rsid w:val="00A12B74"/>
    <w:rsid w:val="00A4559B"/>
    <w:rsid w:val="00AE3218"/>
    <w:rsid w:val="00AF07A2"/>
    <w:rsid w:val="00AF3B8D"/>
    <w:rsid w:val="00BC676F"/>
    <w:rsid w:val="00C5708E"/>
    <w:rsid w:val="00CF0A37"/>
    <w:rsid w:val="00D01A44"/>
    <w:rsid w:val="00D75A6E"/>
    <w:rsid w:val="00DB28B6"/>
    <w:rsid w:val="00E2001A"/>
    <w:rsid w:val="00E71EC2"/>
    <w:rsid w:val="00EB5390"/>
    <w:rsid w:val="00EF2C48"/>
    <w:rsid w:val="00F0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5697"/>
  <w15:chartTrackingRefBased/>
  <w15:docId w15:val="{2F769B82-589B-4DF9-B9E5-67D32649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C5708E"/>
    <w:pPr>
      <w:keepNext/>
      <w:widowControl w:val="0"/>
      <w:autoSpaceDE w:val="0"/>
      <w:autoSpaceDN w:val="0"/>
      <w:adjustRightInd w:val="0"/>
      <w:spacing w:before="40" w:after="40"/>
      <w:outlineLvl w:val="1"/>
    </w:pPr>
    <w:rPr>
      <w:rFonts w:ascii="Arial" w:hAnsi="Arial"/>
      <w:i/>
      <w:iCs/>
      <w:sz w:val="20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08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5708E"/>
    <w:rPr>
      <w:rFonts w:ascii="Arial" w:eastAsia="Times New Roman" w:hAnsi="Arial" w:cs="Times New Roman"/>
      <w:i/>
      <w:iCs/>
      <w:sz w:val="20"/>
      <w:szCs w:val="24"/>
    </w:rPr>
  </w:style>
  <w:style w:type="paragraph" w:customStyle="1" w:styleId="Lers">
    <w:name w:val="Leírás"/>
    <w:basedOn w:val="Norml"/>
    <w:rsid w:val="00C5708E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  <w:style w:type="paragraph" w:styleId="Szvegtrzsbehzssal2">
    <w:name w:val="Body Text Indent 2"/>
    <w:basedOn w:val="Norml"/>
    <w:link w:val="Szvegtrzsbehzssal2Char"/>
    <w:rsid w:val="0066183A"/>
    <w:pPr>
      <w:widowControl w:val="0"/>
      <w:autoSpaceDE w:val="0"/>
      <w:autoSpaceDN w:val="0"/>
      <w:adjustRightInd w:val="0"/>
      <w:spacing w:before="40" w:after="40"/>
      <w:ind w:left="50" w:hanging="50"/>
      <w:jc w:val="both"/>
    </w:pPr>
    <w:rPr>
      <w:rFonts w:ascii="Arial" w:hAnsi="Arial"/>
      <w:bCs/>
      <w:sz w:val="20"/>
      <w:lang w:eastAsia="en-US"/>
    </w:rPr>
  </w:style>
  <w:style w:type="character" w:customStyle="1" w:styleId="Szvegtrzsbehzssal2Char">
    <w:name w:val="Szövegtörzs behúzással 2 Char"/>
    <w:basedOn w:val="Bekezdsalapbettpusa"/>
    <w:link w:val="Szvegtrzsbehzssal2"/>
    <w:rsid w:val="0066183A"/>
    <w:rPr>
      <w:rFonts w:ascii="Arial" w:eastAsia="Times New Roman" w:hAnsi="Arial" w:cs="Times New Roman"/>
      <w:bCs/>
      <w:sz w:val="20"/>
      <w:szCs w:val="24"/>
    </w:rPr>
  </w:style>
  <w:style w:type="paragraph" w:styleId="Listaszerbekezds">
    <w:name w:val="List Paragraph"/>
    <w:basedOn w:val="Norml"/>
    <w:uiPriority w:val="34"/>
    <w:qFormat/>
    <w:rsid w:val="0066183A"/>
    <w:pPr>
      <w:ind w:left="708"/>
    </w:pPr>
  </w:style>
  <w:style w:type="paragraph" w:customStyle="1" w:styleId="paragraph">
    <w:name w:val="paragraph"/>
    <w:basedOn w:val="Norml"/>
    <w:rsid w:val="0066183A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66183A"/>
  </w:style>
  <w:style w:type="character" w:customStyle="1" w:styleId="eop">
    <w:name w:val="eop"/>
    <w:basedOn w:val="Bekezdsalapbettpusa"/>
    <w:rsid w:val="0066183A"/>
  </w:style>
  <w:style w:type="character" w:customStyle="1" w:styleId="spellingerror">
    <w:name w:val="spellingerror"/>
    <w:basedOn w:val="Bekezdsalapbettpusa"/>
    <w:rsid w:val="0066183A"/>
  </w:style>
  <w:style w:type="character" w:styleId="Hiperhivatkozs">
    <w:name w:val="Hyperlink"/>
    <w:uiPriority w:val="99"/>
    <w:unhideWhenUsed/>
    <w:rsid w:val="0066183A"/>
    <w:rPr>
      <w:color w:val="0000FF"/>
      <w:u w:val="single"/>
    </w:rPr>
  </w:style>
  <w:style w:type="paragraph" w:customStyle="1" w:styleId="Default">
    <w:name w:val="Default"/>
    <w:uiPriority w:val="99"/>
    <w:rsid w:val="0066183A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Times New Roman" w:hAnsi="Times-New-Roman,BoldItalic" w:cs="Times-New-Roman,BoldItalic"/>
      <w:color w:val="000000"/>
      <w:sz w:val="24"/>
      <w:szCs w:val="24"/>
      <w:lang w:eastAsia="hu-HU"/>
    </w:rPr>
  </w:style>
  <w:style w:type="paragraph" w:styleId="Felsorols2">
    <w:name w:val="List Bullet 2"/>
    <w:basedOn w:val="Norml"/>
    <w:rsid w:val="0066183A"/>
    <w:pPr>
      <w:numPr>
        <w:numId w:val="1"/>
      </w:numPr>
      <w:jc w:val="both"/>
    </w:pPr>
    <w:rPr>
      <w:sz w:val="20"/>
      <w:szCs w:val="20"/>
      <w:lang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3A258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A258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6B7E70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Bekezdsalapbettpusa"/>
    <w:rsid w:val="006B7E70"/>
  </w:style>
  <w:style w:type="paragraph" w:styleId="Szvegtrzs">
    <w:name w:val="Body Text"/>
    <w:basedOn w:val="Norml"/>
    <w:link w:val="SzvegtrzsChar"/>
    <w:uiPriority w:val="99"/>
    <w:unhideWhenUsed/>
    <w:rsid w:val="006B7E7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B7E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B17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17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B17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17E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wtze">
    <w:name w:val="hwtze"/>
    <w:basedOn w:val="Bekezdsalapbettpusa"/>
    <w:rsid w:val="00854759"/>
  </w:style>
  <w:style w:type="character" w:customStyle="1" w:styleId="rynqvb">
    <w:name w:val="rynqvb"/>
    <w:basedOn w:val="Bekezdsalapbettpusa"/>
    <w:rsid w:val="00854759"/>
  </w:style>
  <w:style w:type="character" w:customStyle="1" w:styleId="hps">
    <w:name w:val="hps"/>
    <w:rsid w:val="00854759"/>
  </w:style>
  <w:style w:type="character" w:customStyle="1" w:styleId="q4iawc">
    <w:name w:val="q4iawc"/>
    <w:rsid w:val="00854759"/>
  </w:style>
  <w:style w:type="table" w:styleId="Rcsostblzat">
    <w:name w:val="Table Grid"/>
    <w:basedOn w:val="Normltblzat"/>
    <w:rsid w:val="004A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808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4Char">
    <w:name w:val="Címsor 4 Char"/>
    <w:basedOn w:val="Bekezdsalapbettpusa"/>
    <w:link w:val="Cmsor4"/>
    <w:uiPriority w:val="9"/>
    <w:semiHidden/>
    <w:rsid w:val="007808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8085D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1F5A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szkdk.oszk.hu/DRJ/6037/cedulas" TargetMode="External"/><Relationship Id="rId18" Type="http://schemas.openxmlformats.org/officeDocument/2006/relationships/hyperlink" Target="http://www.gszi.bme.h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earning.uni-obuda.hu/main/mod/resource/view.php?id=5726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novaciokonyv.hu/" TargetMode="External"/><Relationship Id="rId17" Type="http://schemas.openxmlformats.org/officeDocument/2006/relationships/hyperlink" Target="http://www.gszi.bme.h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earning.uni-obuda.hu/" TargetMode="External"/><Relationship Id="rId20" Type="http://schemas.openxmlformats.org/officeDocument/2006/relationships/hyperlink" Target="https://elearning.uni-obuda.h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ing.uni-obuda.hu/%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ntikvarium.hu/kiado/perfekt-gazdasagi-tanacsado-oktato-es-kiado-reszvenytarsasag-858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ookline.hu/szerzo/timothy-samara/12830632" TargetMode="External"/><Relationship Id="rId19" Type="http://schemas.openxmlformats.org/officeDocument/2006/relationships/hyperlink" Target="http://www.gszi.bme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ing.uni-obuda.hu/" TargetMode="External"/><Relationship Id="rId14" Type="http://schemas.openxmlformats.org/officeDocument/2006/relationships/hyperlink" Target="https://www.antikvarium.hu/kiado/perfekt-gazdasagi-tanacsado-oktato-es-kiado-reszvenytarsasag-8586" TargetMode="External"/><Relationship Id="rId22" Type="http://schemas.openxmlformats.org/officeDocument/2006/relationships/hyperlink" Target="https://elearning.uni-obuda.hu/main/mod/resource/view.php?id=59284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E2A3-F24A-4CC8-B6FC-6D4443C1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51</Pages>
  <Words>13045</Words>
  <Characters>90015</Characters>
  <Application>Microsoft Office Word</Application>
  <DocSecurity>0</DocSecurity>
  <Lines>750</Lines>
  <Paragraphs>205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Némethy Virág</cp:lastModifiedBy>
  <cp:revision>7</cp:revision>
  <cp:lastPrinted>2023-02-05T17:18:00Z</cp:lastPrinted>
  <dcterms:created xsi:type="dcterms:W3CDTF">2023-02-03T17:11:00Z</dcterms:created>
  <dcterms:modified xsi:type="dcterms:W3CDTF">2024-10-02T07:50:00Z</dcterms:modified>
</cp:coreProperties>
</file>